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5918590" w14:textId="77777777" w:rsidR="008F42DE" w:rsidRPr="008F42DE" w:rsidRDefault="008F42DE" w:rsidP="008F42DE">
      <w:pPr>
        <w:spacing w:after="0" w:line="240" w:lineRule="auto"/>
        <w:jc w:val="center"/>
        <w:outlineLvl w:val="0"/>
        <w:rPr>
          <w:rFonts w:ascii="Times New Roman" w:eastAsia="Times New Roman" w:hAnsi="Times New Roman" w:cs="Times New Roman"/>
          <w:b/>
          <w:sz w:val="28"/>
          <w:szCs w:val="28"/>
          <w:lang w:val="nl-NL"/>
        </w:rPr>
      </w:pPr>
      <w:r w:rsidRPr="008F42DE">
        <w:rPr>
          <w:rFonts w:ascii="Times New Roman" w:eastAsia="Times New Roman" w:hAnsi="Times New Roman" w:cs="Times New Roman"/>
          <w:b/>
          <w:sz w:val="28"/>
          <w:szCs w:val="28"/>
          <w:lang w:val="nl-NL"/>
        </w:rPr>
        <w:t>Phần 2. YÊU CẦU VỀ KỸ THUẬT</w:t>
      </w:r>
    </w:p>
    <w:p w14:paraId="5ABDB94E" w14:textId="77777777" w:rsidR="008F42DE" w:rsidRPr="008F42DE" w:rsidRDefault="008F42DE" w:rsidP="008F42DE">
      <w:pPr>
        <w:widowControl w:val="0"/>
        <w:spacing w:before="120" w:after="120" w:line="264" w:lineRule="auto"/>
        <w:jc w:val="center"/>
        <w:outlineLvl w:val="1"/>
        <w:rPr>
          <w:rFonts w:ascii="Times New Roman" w:eastAsia="Times New Roman" w:hAnsi="Times New Roman" w:cs="Times New Roman"/>
          <w:sz w:val="28"/>
          <w:szCs w:val="28"/>
          <w:lang w:val="nl-NL"/>
        </w:rPr>
      </w:pPr>
      <w:r w:rsidRPr="008F42DE">
        <w:rPr>
          <w:rFonts w:ascii="Times New Roman" w:eastAsia="Times New Roman" w:hAnsi="Times New Roman" w:cs="Times New Roman"/>
          <w:b/>
          <w:sz w:val="28"/>
          <w:szCs w:val="28"/>
          <w:lang w:val="nl-NL"/>
        </w:rPr>
        <w:t>Chương V. YÊU CẦU VỀ KỸ THUẬT</w:t>
      </w:r>
    </w:p>
    <w:p w14:paraId="3B7AD6EE" w14:textId="77777777" w:rsidR="008F42DE" w:rsidRPr="008F42DE" w:rsidRDefault="008F42DE" w:rsidP="008F42DE">
      <w:pPr>
        <w:spacing w:after="0" w:line="240" w:lineRule="auto"/>
        <w:jc w:val="center"/>
        <w:rPr>
          <w:rFonts w:ascii="Times New Roman" w:eastAsia="Times New Roman" w:hAnsi="Times New Roman" w:cs="Times New Roman"/>
          <w:b/>
          <w:sz w:val="20"/>
          <w:szCs w:val="32"/>
          <w:lang w:val="nl-NL"/>
        </w:rPr>
      </w:pPr>
    </w:p>
    <w:p w14:paraId="72942A05" w14:textId="77777777" w:rsidR="008F42DE" w:rsidRPr="008F42DE" w:rsidRDefault="008F42DE" w:rsidP="008F42DE">
      <w:pPr>
        <w:widowControl w:val="0"/>
        <w:spacing w:before="120" w:after="120" w:line="264" w:lineRule="auto"/>
        <w:ind w:firstLine="709"/>
        <w:jc w:val="both"/>
        <w:rPr>
          <w:rFonts w:ascii="Times New Roman" w:eastAsia="Times New Roman" w:hAnsi="Times New Roman" w:cs="Times New Roman"/>
          <w:b/>
          <w:sz w:val="28"/>
          <w:szCs w:val="28"/>
          <w:lang w:val="nl-NL"/>
        </w:rPr>
      </w:pPr>
      <w:r w:rsidRPr="008F42DE">
        <w:rPr>
          <w:rFonts w:ascii="Times New Roman" w:eastAsia="Times New Roman" w:hAnsi="Times New Roman" w:cs="Times New Roman"/>
          <w:b/>
          <w:sz w:val="28"/>
          <w:szCs w:val="28"/>
          <w:lang w:val="nl-NL"/>
        </w:rPr>
        <w:t>Mục 1. Yêu cầu về kỹ thuật</w:t>
      </w:r>
    </w:p>
    <w:p w14:paraId="391CFF8C" w14:textId="77777777" w:rsidR="008F42DE" w:rsidRPr="008F42DE" w:rsidRDefault="008F42DE" w:rsidP="008F42DE">
      <w:pPr>
        <w:widowControl w:val="0"/>
        <w:spacing w:before="120" w:after="120" w:line="264" w:lineRule="auto"/>
        <w:ind w:firstLine="709"/>
        <w:jc w:val="both"/>
        <w:rPr>
          <w:rFonts w:ascii="Times New Roman" w:eastAsia="Times New Roman" w:hAnsi="Times New Roman" w:cs="Times New Roman"/>
          <w:b/>
          <w:i/>
          <w:sz w:val="28"/>
          <w:szCs w:val="28"/>
          <w:lang w:val="nl-NL"/>
        </w:rPr>
      </w:pPr>
      <w:r w:rsidRPr="008F42DE">
        <w:rPr>
          <w:rFonts w:ascii="Times New Roman" w:eastAsia="Times New Roman" w:hAnsi="Times New Roman" w:cs="Times New Roman"/>
          <w:b/>
          <w:i/>
          <w:sz w:val="28"/>
          <w:szCs w:val="28"/>
          <w:lang w:val="nl-NL"/>
        </w:rPr>
        <w:t>1.1. Giới thiệu chung về dự án/</w:t>
      </w:r>
      <w:r w:rsidRPr="008F42DE">
        <w:rPr>
          <w:rFonts w:ascii="Times New Roman" w:eastAsia="Times New Roman" w:hAnsi="Times New Roman" w:cs="Times New Roman"/>
          <w:b/>
          <w:i/>
          <w:sz w:val="28"/>
          <w:szCs w:val="28"/>
        </w:rPr>
        <w:t>dự toán mua sắm</w:t>
      </w:r>
      <w:r w:rsidRPr="008F42DE">
        <w:rPr>
          <w:rFonts w:ascii="Times New Roman" w:eastAsia="Times New Roman" w:hAnsi="Times New Roman" w:cs="Times New Roman"/>
          <w:b/>
          <w:i/>
          <w:sz w:val="28"/>
          <w:szCs w:val="28"/>
          <w:lang w:val="nl-NL"/>
        </w:rPr>
        <w:t>, gói thầu</w:t>
      </w:r>
    </w:p>
    <w:p w14:paraId="28846FE8" w14:textId="77777777" w:rsidR="008F42DE" w:rsidRPr="008F42DE" w:rsidRDefault="008F42DE" w:rsidP="008F42DE">
      <w:pPr>
        <w:spacing w:after="120" w:line="240" w:lineRule="auto"/>
        <w:ind w:firstLine="709"/>
        <w:jc w:val="both"/>
        <w:rPr>
          <w:rFonts w:ascii="Times New Roman" w:eastAsia="Arial" w:hAnsi="Times New Roman" w:cs="Times New Roman"/>
          <w:sz w:val="26"/>
          <w:szCs w:val="26"/>
        </w:rPr>
      </w:pPr>
      <w:bookmarkStart w:id="0" w:name="_Hlk154743134"/>
      <w:r w:rsidRPr="008F42DE">
        <w:rPr>
          <w:rFonts w:ascii="Times New Roman" w:eastAsia="Arial" w:hAnsi="Times New Roman" w:cs="Times New Roman"/>
          <w:sz w:val="26"/>
          <w:szCs w:val="26"/>
        </w:rPr>
        <w:t xml:space="preserve">- </w:t>
      </w:r>
      <w:r w:rsidRPr="008F42DE">
        <w:rPr>
          <w:rFonts w:ascii="Times New Roman" w:eastAsia="Arial" w:hAnsi="Times New Roman" w:cs="Times New Roman"/>
          <w:sz w:val="26"/>
          <w:szCs w:val="26"/>
          <w:lang w:val="vi-VN"/>
        </w:rPr>
        <w:t>Tên gói thầu</w:t>
      </w:r>
      <w:bookmarkStart w:id="1" w:name="_Hlk139890462"/>
      <w:r w:rsidRPr="008F42DE">
        <w:rPr>
          <w:rFonts w:ascii="Times New Roman" w:eastAsia="Arial" w:hAnsi="Times New Roman" w:cs="Times New Roman"/>
          <w:sz w:val="26"/>
          <w:szCs w:val="26"/>
          <w:lang w:val="vi-VN"/>
        </w:rPr>
        <w:t>:</w:t>
      </w:r>
      <w:r w:rsidRPr="008F42DE">
        <w:rPr>
          <w:rFonts w:ascii="Times New Roman" w:eastAsia="Times New Roman" w:hAnsi="Times New Roman" w:cs="Times New Roman"/>
          <w:sz w:val="24"/>
          <w:szCs w:val="20"/>
        </w:rPr>
        <w:t xml:space="preserve"> </w:t>
      </w:r>
      <w:r w:rsidRPr="008F42DE">
        <w:rPr>
          <w:rFonts w:ascii="Times New Roman" w:eastAsia="Arial" w:hAnsi="Times New Roman" w:cs="Times New Roman"/>
          <w:sz w:val="26"/>
          <w:szCs w:val="26"/>
          <w:lang w:val="vi-VN"/>
        </w:rPr>
        <w:t>Gói thầu số 15: Mua sắm thiết bị sản xuất chương trình truyền hình</w:t>
      </w:r>
    </w:p>
    <w:p w14:paraId="7BC5ED25" w14:textId="77777777" w:rsidR="008F42DE" w:rsidRPr="008F42DE" w:rsidRDefault="008F42DE" w:rsidP="008F42DE">
      <w:pPr>
        <w:numPr>
          <w:ilvl w:val="0"/>
          <w:numId w:val="1"/>
        </w:numPr>
        <w:spacing w:after="120" w:line="240" w:lineRule="auto"/>
        <w:jc w:val="both"/>
        <w:rPr>
          <w:rFonts w:ascii="Times New Roman" w:eastAsia="Arial" w:hAnsi="Times New Roman" w:cs="Times New Roman"/>
          <w:sz w:val="26"/>
          <w:szCs w:val="26"/>
          <w:lang w:val="vi-VN"/>
        </w:rPr>
      </w:pPr>
      <w:r w:rsidRPr="008F42DE">
        <w:rPr>
          <w:rFonts w:ascii="Times New Roman" w:eastAsia="Arial" w:hAnsi="Times New Roman" w:cs="Times New Roman"/>
          <w:sz w:val="26"/>
          <w:szCs w:val="26"/>
          <w:lang w:val="vi-VN"/>
        </w:rPr>
        <w:t xml:space="preserve">Tên dự án: </w:t>
      </w:r>
      <w:bookmarkEnd w:id="1"/>
      <w:r w:rsidRPr="008F42DE">
        <w:rPr>
          <w:rFonts w:ascii="Times New Roman" w:eastAsia="Arial" w:hAnsi="Times New Roman" w:cs="Times New Roman"/>
          <w:sz w:val="26"/>
          <w:szCs w:val="26"/>
        </w:rPr>
        <w:t>Xây dựng trường quay chuyên nghiệp quy mô 250 chỗ và trường quay ngoài trời – Đài Phát thanh truyền hình Quảng Trị.</w:t>
      </w:r>
    </w:p>
    <w:p w14:paraId="7327AAC9" w14:textId="77777777" w:rsidR="008F42DE" w:rsidRPr="008F42DE" w:rsidRDefault="008F42DE" w:rsidP="008F42DE">
      <w:pPr>
        <w:numPr>
          <w:ilvl w:val="0"/>
          <w:numId w:val="1"/>
        </w:numPr>
        <w:spacing w:after="120" w:line="240" w:lineRule="auto"/>
        <w:ind w:firstLine="709"/>
        <w:jc w:val="both"/>
        <w:rPr>
          <w:rFonts w:ascii="Times New Roman" w:eastAsia="Arial" w:hAnsi="Times New Roman" w:cs="Times New Roman"/>
          <w:sz w:val="26"/>
          <w:szCs w:val="26"/>
          <w:lang w:val="vi-VN"/>
        </w:rPr>
      </w:pPr>
      <w:r w:rsidRPr="008F42DE">
        <w:rPr>
          <w:rFonts w:ascii="Times New Roman" w:eastAsia="Arial" w:hAnsi="Times New Roman" w:cs="Times New Roman"/>
          <w:sz w:val="26"/>
          <w:szCs w:val="26"/>
          <w:lang w:val="vi-VN"/>
        </w:rPr>
        <w:t xml:space="preserve">Thời gian thực hiện hợp đồng: </w:t>
      </w:r>
      <w:r w:rsidRPr="008F42DE">
        <w:rPr>
          <w:rFonts w:ascii="Times New Roman" w:eastAsia="Arial" w:hAnsi="Times New Roman" w:cs="Times New Roman"/>
          <w:sz w:val="26"/>
          <w:szCs w:val="26"/>
        </w:rPr>
        <w:t>180</w:t>
      </w:r>
      <w:r w:rsidRPr="008F42DE">
        <w:rPr>
          <w:rFonts w:ascii="Times New Roman" w:eastAsia="Arial" w:hAnsi="Times New Roman" w:cs="Times New Roman"/>
          <w:sz w:val="26"/>
          <w:szCs w:val="26"/>
          <w:lang w:val="vi-VN"/>
        </w:rPr>
        <w:t xml:space="preserve"> ngày </w:t>
      </w:r>
    </w:p>
    <w:p w14:paraId="53CFD515" w14:textId="77777777" w:rsidR="008F42DE" w:rsidRPr="008F42DE" w:rsidRDefault="008F42DE" w:rsidP="008F42DE">
      <w:pPr>
        <w:numPr>
          <w:ilvl w:val="0"/>
          <w:numId w:val="1"/>
        </w:numPr>
        <w:spacing w:after="120" w:line="240" w:lineRule="auto"/>
        <w:ind w:firstLine="709"/>
        <w:jc w:val="both"/>
        <w:rPr>
          <w:rFonts w:ascii="Times New Roman" w:eastAsia="Arial" w:hAnsi="Times New Roman" w:cs="Times New Roman"/>
          <w:sz w:val="26"/>
          <w:szCs w:val="26"/>
          <w:lang w:val="vi-VN"/>
        </w:rPr>
      </w:pPr>
      <w:r w:rsidRPr="008F42DE">
        <w:rPr>
          <w:rFonts w:ascii="Times New Roman" w:eastAsia="Arial" w:hAnsi="Times New Roman" w:cs="Times New Roman"/>
          <w:sz w:val="26"/>
          <w:szCs w:val="26"/>
          <w:lang w:val="vi-VN"/>
        </w:rPr>
        <w:t xml:space="preserve">Loại hợp đồng: Trọn gói </w:t>
      </w:r>
    </w:p>
    <w:p w14:paraId="672E6E67" w14:textId="77777777" w:rsidR="008F42DE" w:rsidRPr="008F42DE" w:rsidRDefault="008F42DE" w:rsidP="008F42DE">
      <w:pPr>
        <w:numPr>
          <w:ilvl w:val="0"/>
          <w:numId w:val="1"/>
        </w:numPr>
        <w:spacing w:after="120" w:line="240" w:lineRule="auto"/>
        <w:ind w:firstLine="709"/>
        <w:jc w:val="both"/>
        <w:rPr>
          <w:rFonts w:ascii="Times New Roman" w:eastAsia="Arial" w:hAnsi="Times New Roman" w:cs="Times New Roman"/>
          <w:sz w:val="26"/>
          <w:szCs w:val="26"/>
          <w:lang w:val="vi-VN"/>
        </w:rPr>
      </w:pPr>
      <w:r w:rsidRPr="008F42DE">
        <w:rPr>
          <w:rFonts w:ascii="Times New Roman" w:eastAsia="Arial" w:hAnsi="Times New Roman" w:cs="Times New Roman"/>
          <w:sz w:val="26"/>
          <w:szCs w:val="26"/>
          <w:lang w:val="vi-VN"/>
        </w:rPr>
        <w:t xml:space="preserve">Giá gói thầu đã bao gồm chi phí cho các loại thuế, phí, lệ phí và chi phí dự phòng (nếu có), trong đó thuế VAT là </w:t>
      </w:r>
      <w:r w:rsidRPr="008F42DE">
        <w:rPr>
          <w:rFonts w:ascii="Times New Roman" w:eastAsia="Arial" w:hAnsi="Times New Roman" w:cs="Times New Roman"/>
          <w:sz w:val="26"/>
          <w:szCs w:val="26"/>
        </w:rPr>
        <w:t>8</w:t>
      </w:r>
      <w:r w:rsidRPr="008F42DE">
        <w:rPr>
          <w:rFonts w:ascii="Times New Roman" w:eastAsia="Arial" w:hAnsi="Times New Roman" w:cs="Times New Roman"/>
          <w:sz w:val="26"/>
          <w:szCs w:val="26"/>
          <w:lang w:val="vi-VN"/>
        </w:rPr>
        <w:t>%.</w:t>
      </w:r>
    </w:p>
    <w:bookmarkEnd w:id="0"/>
    <w:p w14:paraId="7B4E5535" w14:textId="77777777" w:rsidR="008F42DE" w:rsidRPr="008F42DE" w:rsidRDefault="008F42DE" w:rsidP="008F42DE">
      <w:pPr>
        <w:widowControl w:val="0"/>
        <w:spacing w:before="120" w:after="120" w:line="264" w:lineRule="auto"/>
        <w:ind w:firstLine="709"/>
        <w:jc w:val="both"/>
        <w:rPr>
          <w:rFonts w:ascii="Times New Roman" w:eastAsia="Times New Roman" w:hAnsi="Times New Roman" w:cs="Times New Roman"/>
          <w:b/>
          <w:i/>
          <w:sz w:val="28"/>
          <w:szCs w:val="28"/>
          <w:lang w:val="nl-NL"/>
        </w:rPr>
      </w:pPr>
      <w:r w:rsidRPr="008F42DE">
        <w:rPr>
          <w:rFonts w:ascii="Times New Roman" w:eastAsia="Times New Roman" w:hAnsi="Times New Roman" w:cs="Times New Roman"/>
          <w:b/>
          <w:i/>
          <w:sz w:val="28"/>
          <w:szCs w:val="28"/>
          <w:lang w:val="nl-NL"/>
        </w:rPr>
        <w:t>1.2. Yêu cầu về kỹ thuật</w:t>
      </w:r>
    </w:p>
    <w:p w14:paraId="0727D2C2" w14:textId="77777777" w:rsidR="008F42DE" w:rsidRPr="008F42DE" w:rsidRDefault="008F42DE" w:rsidP="008F42DE">
      <w:pPr>
        <w:spacing w:after="120" w:line="240" w:lineRule="auto"/>
        <w:ind w:firstLine="709"/>
        <w:jc w:val="both"/>
        <w:rPr>
          <w:rFonts w:ascii="Times New Roman" w:eastAsia="Times New Roman" w:hAnsi="Times New Roman" w:cs="Times New Roman"/>
          <w:b/>
          <w:bCs/>
          <w:sz w:val="26"/>
          <w:szCs w:val="26"/>
        </w:rPr>
      </w:pPr>
      <w:r w:rsidRPr="008F42DE">
        <w:rPr>
          <w:rFonts w:ascii="Times New Roman" w:eastAsia="Times New Roman" w:hAnsi="Times New Roman" w:cs="Times New Roman"/>
          <w:b/>
          <w:bCs/>
          <w:sz w:val="26"/>
          <w:szCs w:val="26"/>
        </w:rPr>
        <w:t xml:space="preserve">1.2.1. Yêu cầu về kỹ thuật chung </w:t>
      </w:r>
    </w:p>
    <w:p w14:paraId="1DCD23BC" w14:textId="77777777" w:rsidR="008F42DE" w:rsidRPr="008F42DE" w:rsidRDefault="008F42DE" w:rsidP="008F42DE">
      <w:pPr>
        <w:spacing w:after="120" w:line="240" w:lineRule="auto"/>
        <w:ind w:firstLine="709"/>
        <w:jc w:val="both"/>
        <w:rPr>
          <w:rFonts w:ascii="Times New Roman" w:eastAsia="Times New Roman" w:hAnsi="Times New Roman" w:cs="Times New Roman"/>
          <w:b/>
          <w:bCs/>
          <w:sz w:val="26"/>
          <w:szCs w:val="26"/>
        </w:rPr>
      </w:pPr>
      <w:r w:rsidRPr="008F42DE">
        <w:rPr>
          <w:rFonts w:ascii="Times New Roman" w:eastAsia="Times New Roman" w:hAnsi="Times New Roman" w:cs="Times New Roman"/>
          <w:b/>
          <w:bCs/>
          <w:sz w:val="26"/>
          <w:szCs w:val="26"/>
        </w:rPr>
        <w:t>a. Phạm vi công việc</w:t>
      </w:r>
    </w:p>
    <w:p w14:paraId="61E0B32B" w14:textId="77777777" w:rsidR="008F42DE" w:rsidRPr="008F42DE" w:rsidRDefault="008F42DE" w:rsidP="008F42DE">
      <w:pPr>
        <w:spacing w:after="120" w:line="240" w:lineRule="auto"/>
        <w:ind w:firstLine="709"/>
        <w:jc w:val="both"/>
        <w:rPr>
          <w:rFonts w:ascii="Times New Roman" w:eastAsia="Times New Roman" w:hAnsi="Times New Roman" w:cs="Times New Roman"/>
          <w:sz w:val="26"/>
          <w:szCs w:val="26"/>
        </w:rPr>
      </w:pPr>
      <w:r w:rsidRPr="008F42DE">
        <w:rPr>
          <w:rFonts w:ascii="Times New Roman" w:eastAsia="Times New Roman" w:hAnsi="Times New Roman" w:cs="Times New Roman"/>
          <w:sz w:val="26"/>
          <w:szCs w:val="26"/>
        </w:rPr>
        <w:t xml:space="preserve">Phạm vi công việc của nhà thầu chào hàng sản phẩm đã bao gồm tất các các chi phí sau: </w:t>
      </w:r>
    </w:p>
    <w:p w14:paraId="04466A97" w14:textId="77777777" w:rsidR="008F42DE" w:rsidRPr="008F42DE" w:rsidRDefault="008F42DE" w:rsidP="008F42DE">
      <w:pPr>
        <w:numPr>
          <w:ilvl w:val="0"/>
          <w:numId w:val="1"/>
        </w:numPr>
        <w:spacing w:after="120" w:line="240" w:lineRule="auto"/>
        <w:ind w:firstLine="709"/>
        <w:jc w:val="both"/>
        <w:rPr>
          <w:rFonts w:ascii="Times New Roman" w:eastAsia="Times New Roman" w:hAnsi="Times New Roman" w:cs="Times New Roman"/>
          <w:sz w:val="26"/>
          <w:szCs w:val="26"/>
        </w:rPr>
      </w:pPr>
      <w:r w:rsidRPr="008F42DE">
        <w:rPr>
          <w:rFonts w:ascii="Times New Roman" w:eastAsia="Times New Roman" w:hAnsi="Times New Roman" w:cs="Times New Roman"/>
          <w:sz w:val="26"/>
          <w:szCs w:val="26"/>
        </w:rPr>
        <w:t xml:space="preserve">Cung cấp, vận chuyển hàng hóa tới địa điểm theo yêu cầu của Chủ đầu tư; </w:t>
      </w:r>
    </w:p>
    <w:p w14:paraId="1C73E0E6" w14:textId="77777777" w:rsidR="008F42DE" w:rsidRPr="008F42DE" w:rsidRDefault="008F42DE" w:rsidP="008F42DE">
      <w:pPr>
        <w:numPr>
          <w:ilvl w:val="0"/>
          <w:numId w:val="1"/>
        </w:numPr>
        <w:spacing w:after="120" w:line="240" w:lineRule="auto"/>
        <w:ind w:firstLine="709"/>
        <w:jc w:val="both"/>
        <w:rPr>
          <w:rFonts w:ascii="Times New Roman" w:eastAsia="Times New Roman" w:hAnsi="Times New Roman" w:cs="Times New Roman"/>
          <w:sz w:val="26"/>
          <w:szCs w:val="26"/>
        </w:rPr>
      </w:pPr>
      <w:r w:rsidRPr="008F42DE">
        <w:rPr>
          <w:rFonts w:ascii="Times New Roman" w:eastAsia="Times New Roman" w:hAnsi="Times New Roman" w:cs="Times New Roman"/>
          <w:sz w:val="26"/>
          <w:szCs w:val="26"/>
        </w:rPr>
        <w:t xml:space="preserve">Lắp đặt, vận hành thử, hướng dẫn sử dụng, kiểm định, bảo quản, nghiệm thu, bàn giao hàng hóa; </w:t>
      </w:r>
    </w:p>
    <w:p w14:paraId="24879A51" w14:textId="77777777" w:rsidR="008F42DE" w:rsidRPr="008F42DE" w:rsidRDefault="008F42DE" w:rsidP="008F42DE">
      <w:pPr>
        <w:numPr>
          <w:ilvl w:val="0"/>
          <w:numId w:val="1"/>
        </w:numPr>
        <w:spacing w:after="120" w:line="240" w:lineRule="auto"/>
        <w:ind w:firstLine="709"/>
        <w:jc w:val="both"/>
        <w:rPr>
          <w:rFonts w:ascii="Times New Roman" w:eastAsia="Times New Roman" w:hAnsi="Times New Roman" w:cs="Times New Roman"/>
          <w:sz w:val="26"/>
          <w:szCs w:val="26"/>
        </w:rPr>
      </w:pPr>
      <w:r w:rsidRPr="008F42DE">
        <w:rPr>
          <w:rFonts w:ascii="Times New Roman" w:eastAsia="Times New Roman" w:hAnsi="Times New Roman" w:cs="Times New Roman"/>
          <w:sz w:val="26"/>
          <w:szCs w:val="26"/>
        </w:rPr>
        <w:t xml:space="preserve">Bàn giao hàng hóa phải thỏa mãn các yêu cầu của E-HSMT. Chịu mọi chi phí nghiệm thu và vận chuyển hàng hóa; </w:t>
      </w:r>
    </w:p>
    <w:p w14:paraId="0137E933" w14:textId="77777777" w:rsidR="008F42DE" w:rsidRPr="008F42DE" w:rsidRDefault="008F42DE" w:rsidP="008F42DE">
      <w:pPr>
        <w:numPr>
          <w:ilvl w:val="0"/>
          <w:numId w:val="1"/>
        </w:numPr>
        <w:spacing w:after="120" w:line="240" w:lineRule="auto"/>
        <w:ind w:firstLine="709"/>
        <w:jc w:val="both"/>
        <w:rPr>
          <w:rFonts w:ascii="Times New Roman" w:eastAsia="Times New Roman" w:hAnsi="Times New Roman" w:cs="Times New Roman"/>
          <w:sz w:val="26"/>
          <w:szCs w:val="26"/>
        </w:rPr>
      </w:pPr>
      <w:r w:rsidRPr="008F42DE">
        <w:rPr>
          <w:rFonts w:ascii="Times New Roman" w:eastAsia="Times New Roman" w:hAnsi="Times New Roman" w:cs="Times New Roman"/>
          <w:sz w:val="26"/>
          <w:szCs w:val="26"/>
        </w:rPr>
        <w:t xml:space="preserve">Chi phí kiểm tra, nghiệm thu, bàn giao; </w:t>
      </w:r>
    </w:p>
    <w:p w14:paraId="58F9FFD9" w14:textId="77777777" w:rsidR="008F42DE" w:rsidRPr="008F42DE" w:rsidRDefault="008F42DE" w:rsidP="008F42DE">
      <w:pPr>
        <w:numPr>
          <w:ilvl w:val="0"/>
          <w:numId w:val="1"/>
        </w:numPr>
        <w:spacing w:after="120" w:line="240" w:lineRule="auto"/>
        <w:ind w:firstLine="709"/>
        <w:jc w:val="both"/>
        <w:rPr>
          <w:rFonts w:ascii="Times New Roman" w:eastAsia="Times New Roman" w:hAnsi="Times New Roman" w:cs="Times New Roman"/>
          <w:sz w:val="26"/>
          <w:szCs w:val="26"/>
        </w:rPr>
      </w:pPr>
      <w:r w:rsidRPr="008F42DE">
        <w:rPr>
          <w:rFonts w:ascii="Times New Roman" w:eastAsia="Times New Roman" w:hAnsi="Times New Roman" w:cs="Times New Roman"/>
          <w:sz w:val="26"/>
          <w:szCs w:val="26"/>
        </w:rPr>
        <w:t xml:space="preserve">Bảo hành hàng hóa và các dịch vụ sau bán hàng theo hợp đồng; </w:t>
      </w:r>
    </w:p>
    <w:p w14:paraId="09D91C20" w14:textId="77777777" w:rsidR="008F42DE" w:rsidRPr="008F42DE" w:rsidRDefault="008F42DE" w:rsidP="008F42DE">
      <w:pPr>
        <w:spacing w:after="120" w:line="240" w:lineRule="auto"/>
        <w:ind w:firstLine="709"/>
        <w:jc w:val="both"/>
        <w:rPr>
          <w:rFonts w:ascii="Times New Roman" w:eastAsia="Times New Roman" w:hAnsi="Times New Roman" w:cs="Times New Roman"/>
          <w:b/>
          <w:bCs/>
          <w:sz w:val="26"/>
          <w:szCs w:val="26"/>
        </w:rPr>
      </w:pPr>
      <w:r w:rsidRPr="008F42DE">
        <w:rPr>
          <w:rFonts w:ascii="Times New Roman" w:eastAsia="Times New Roman" w:hAnsi="Times New Roman" w:cs="Times New Roman"/>
          <w:b/>
          <w:bCs/>
          <w:sz w:val="26"/>
          <w:szCs w:val="26"/>
        </w:rPr>
        <w:t xml:space="preserve">b. Các yêu cầu chung về hàng hóa cung cấp </w:t>
      </w:r>
    </w:p>
    <w:p w14:paraId="6918B2F7" w14:textId="77777777" w:rsidR="008F42DE" w:rsidRPr="008F42DE" w:rsidRDefault="008F42DE" w:rsidP="00D0629E">
      <w:pPr>
        <w:numPr>
          <w:ilvl w:val="0"/>
          <w:numId w:val="2"/>
        </w:numPr>
        <w:spacing w:after="120" w:line="240" w:lineRule="auto"/>
        <w:ind w:firstLine="709"/>
        <w:contextualSpacing/>
        <w:jc w:val="both"/>
        <w:rPr>
          <w:rFonts w:ascii="Times New Roman" w:eastAsia="Times New Roman" w:hAnsi="Times New Roman" w:cs="Times New Roman"/>
          <w:sz w:val="26"/>
          <w:szCs w:val="26"/>
        </w:rPr>
      </w:pPr>
      <w:r w:rsidRPr="008F42DE">
        <w:rPr>
          <w:rFonts w:ascii="Times New Roman" w:eastAsia="Times New Roman" w:hAnsi="Times New Roman" w:cs="Times New Roman"/>
          <w:sz w:val="26"/>
          <w:szCs w:val="26"/>
        </w:rPr>
        <w:t>Nhà thầu tham gia dự thầu phải chào đúng và đủ chủng loại, khối lượng hàng hoá theo yêu cầu của E-HSMT; Cam kết cung cấp sản phẩm đúng hãng có chứng nhận chất lượng và xuất xứ đầy đủ. Nhà thầu phải ghi rõ: tên, model, hãng sản xuất, xuất xứ của hàng hóa dự thầu.</w:t>
      </w:r>
    </w:p>
    <w:p w14:paraId="7396A889" w14:textId="77777777" w:rsidR="008F42DE" w:rsidRPr="008F42DE" w:rsidRDefault="008F42DE" w:rsidP="00D0629E">
      <w:pPr>
        <w:numPr>
          <w:ilvl w:val="0"/>
          <w:numId w:val="2"/>
        </w:numPr>
        <w:spacing w:after="120" w:line="240" w:lineRule="auto"/>
        <w:ind w:firstLine="709"/>
        <w:contextualSpacing/>
        <w:jc w:val="both"/>
        <w:rPr>
          <w:rFonts w:ascii="Times New Roman" w:eastAsia="Times New Roman" w:hAnsi="Times New Roman" w:cs="Times New Roman"/>
          <w:sz w:val="26"/>
          <w:szCs w:val="26"/>
        </w:rPr>
      </w:pPr>
      <w:r w:rsidRPr="008F42DE">
        <w:rPr>
          <w:rFonts w:ascii="Times New Roman" w:eastAsia="Times New Roman" w:hAnsi="Times New Roman" w:cs="Times New Roman"/>
          <w:sz w:val="26"/>
          <w:szCs w:val="26"/>
        </w:rPr>
        <w:t>Nhà thầu phải cung cấp các chứng chỉ, chứng nhận cần thiết hoặc các hồ sơ giấy tờ liên quan đến hàng hóa. Hàng hóa mới 100%, được sản xuất năm 2024 trở về sau.</w:t>
      </w:r>
    </w:p>
    <w:p w14:paraId="75CC84CE" w14:textId="77777777" w:rsidR="008F42DE" w:rsidRPr="008F42DE" w:rsidRDefault="008F42DE" w:rsidP="00D0629E">
      <w:pPr>
        <w:numPr>
          <w:ilvl w:val="0"/>
          <w:numId w:val="2"/>
        </w:numPr>
        <w:spacing w:after="120" w:line="240" w:lineRule="auto"/>
        <w:ind w:firstLine="709"/>
        <w:contextualSpacing/>
        <w:jc w:val="both"/>
        <w:rPr>
          <w:rFonts w:ascii="Times New Roman" w:eastAsia="Times New Roman" w:hAnsi="Times New Roman" w:cs="Times New Roman"/>
          <w:sz w:val="26"/>
          <w:szCs w:val="26"/>
        </w:rPr>
      </w:pPr>
      <w:r w:rsidRPr="008F42DE">
        <w:rPr>
          <w:rFonts w:ascii="Times New Roman" w:eastAsia="Times New Roman" w:hAnsi="Times New Roman" w:cs="Times New Roman"/>
          <w:sz w:val="26"/>
          <w:szCs w:val="26"/>
        </w:rPr>
        <w:t>Thời gian bảo hành: Theo tiêu chuẩn của nhà sản xuất và tối thiểu 12 tháng.</w:t>
      </w:r>
    </w:p>
    <w:p w14:paraId="420FC88C" w14:textId="77777777" w:rsidR="008F42DE" w:rsidRPr="008F42DE" w:rsidRDefault="008F42DE" w:rsidP="00D0629E">
      <w:pPr>
        <w:numPr>
          <w:ilvl w:val="0"/>
          <w:numId w:val="4"/>
        </w:numPr>
        <w:spacing w:after="0" w:line="240" w:lineRule="auto"/>
        <w:ind w:left="0" w:firstLine="709"/>
        <w:jc w:val="both"/>
        <w:rPr>
          <w:rFonts w:ascii="Times New Roman" w:eastAsia="Times New Roman" w:hAnsi="Times New Roman" w:cs="Times New Roman"/>
          <w:sz w:val="26"/>
          <w:szCs w:val="26"/>
        </w:rPr>
      </w:pPr>
      <w:r w:rsidRPr="008F42DE">
        <w:rPr>
          <w:rFonts w:ascii="Times New Roman" w:eastAsia="Times New Roman" w:hAnsi="Times New Roman" w:cs="Times New Roman"/>
          <w:sz w:val="26"/>
          <w:szCs w:val="26"/>
        </w:rPr>
        <w:lastRenderedPageBreak/>
        <w:t xml:space="preserve">Nhà thầu cung cấp hình ảnh, catalogue thể hiện đầy đủ thông tin về nguồn gốc xuất xứ (mã hiệu, hãng, nước, năm sản xuất), tính hợp lệ, đặc tính kỹ thuật, tính năng sử dụng cơ bản của hàng hóa và dịch vụ liên quan. </w:t>
      </w:r>
    </w:p>
    <w:p w14:paraId="728D8A7C" w14:textId="77777777" w:rsidR="008F42DE" w:rsidRPr="008F42DE" w:rsidRDefault="008F42DE" w:rsidP="00D0629E">
      <w:pPr>
        <w:numPr>
          <w:ilvl w:val="0"/>
          <w:numId w:val="4"/>
        </w:numPr>
        <w:spacing w:after="0" w:line="240" w:lineRule="auto"/>
        <w:ind w:left="0" w:firstLine="709"/>
        <w:jc w:val="both"/>
        <w:rPr>
          <w:rFonts w:ascii="Times New Roman" w:eastAsia="Times New Roman" w:hAnsi="Times New Roman" w:cs="Times New Roman"/>
          <w:color w:val="0000FF"/>
          <w:sz w:val="26"/>
          <w:szCs w:val="26"/>
        </w:rPr>
      </w:pPr>
      <w:r w:rsidRPr="008F42DE">
        <w:rPr>
          <w:rFonts w:ascii="Times New Roman" w:eastAsia="Times New Roman" w:hAnsi="Times New Roman" w:cs="Times New Roman"/>
          <w:sz w:val="26"/>
          <w:szCs w:val="26"/>
        </w:rPr>
        <w:t>Đối với thiết bị nhập khẩu nhà thầu phải có Bảng Cam kết cung cấp Bộ chứng từ nhập khẩu của thiết bị gồm: Giấy chứng nhận Xuất xứ (CO) do Phòng thương mại nước sản xuất cấp, Giấy chứng nhận chất lượng (CQ) của nhà sản xuất cấp, Invoice, Packing List, Bill…</w:t>
      </w:r>
    </w:p>
    <w:p w14:paraId="3B0698E7" w14:textId="77777777" w:rsidR="008F42DE" w:rsidRPr="008F42DE" w:rsidRDefault="008F42DE" w:rsidP="00D0629E">
      <w:pPr>
        <w:numPr>
          <w:ilvl w:val="0"/>
          <w:numId w:val="4"/>
        </w:numPr>
        <w:spacing w:after="0" w:line="240" w:lineRule="auto"/>
        <w:ind w:left="0" w:firstLine="709"/>
        <w:jc w:val="both"/>
        <w:rPr>
          <w:rFonts w:ascii="Times New Roman" w:eastAsia="Times New Roman" w:hAnsi="Times New Roman" w:cs="Times New Roman"/>
          <w:sz w:val="26"/>
          <w:szCs w:val="26"/>
        </w:rPr>
      </w:pPr>
      <w:r w:rsidRPr="008F42DE">
        <w:rPr>
          <w:rFonts w:ascii="Times New Roman" w:eastAsia="Times New Roman" w:hAnsi="Times New Roman" w:cs="Times New Roman"/>
          <w:sz w:val="26"/>
          <w:szCs w:val="26"/>
        </w:rPr>
        <w:t>Cam kết bảo trì, hướng dẫn; thời gian sửa chữa, khắc phục các hư hỏng, sai sót tối đa trong vòng 02 ngày kể từ khi nhận được yêu cầu của chủ đầu tư.</w:t>
      </w:r>
    </w:p>
    <w:p w14:paraId="0724B874" w14:textId="77777777" w:rsidR="008F42DE" w:rsidRPr="008F42DE" w:rsidRDefault="008F42DE" w:rsidP="00D0629E">
      <w:pPr>
        <w:numPr>
          <w:ilvl w:val="0"/>
          <w:numId w:val="2"/>
        </w:numPr>
        <w:spacing w:after="120" w:line="240" w:lineRule="auto"/>
        <w:ind w:firstLine="709"/>
        <w:contextualSpacing/>
        <w:jc w:val="both"/>
        <w:rPr>
          <w:rFonts w:ascii="Times New Roman" w:eastAsia="Times New Roman" w:hAnsi="Times New Roman" w:cs="Times New Roman"/>
          <w:sz w:val="26"/>
          <w:szCs w:val="26"/>
        </w:rPr>
      </w:pPr>
      <w:r w:rsidRPr="008F42DE">
        <w:rPr>
          <w:rFonts w:ascii="Times New Roman" w:eastAsia="Times New Roman" w:hAnsi="Times New Roman" w:cs="Times New Roman"/>
          <w:sz w:val="26"/>
          <w:szCs w:val="26"/>
        </w:rPr>
        <w:t xml:space="preserve">Nhà thầu phải cung cấp tài liệu hướng dẫn sử dụng thực hành bằng Tiếng Việt, quy trình vận hành thiết bị bằng Tiếng Việt. </w:t>
      </w:r>
    </w:p>
    <w:p w14:paraId="26C4E826" w14:textId="77777777" w:rsidR="008F42DE" w:rsidRPr="008F42DE" w:rsidRDefault="008F42DE" w:rsidP="008F42DE">
      <w:pPr>
        <w:numPr>
          <w:ilvl w:val="0"/>
          <w:numId w:val="2"/>
        </w:numPr>
        <w:spacing w:after="120" w:line="240" w:lineRule="auto"/>
        <w:ind w:firstLine="709"/>
        <w:contextualSpacing/>
        <w:jc w:val="both"/>
        <w:rPr>
          <w:rFonts w:ascii="Times New Roman" w:eastAsia="Times New Roman" w:hAnsi="Times New Roman" w:cs="Times New Roman"/>
          <w:sz w:val="26"/>
          <w:szCs w:val="26"/>
        </w:rPr>
      </w:pPr>
      <w:r w:rsidRPr="008F42DE">
        <w:rPr>
          <w:rFonts w:ascii="Times New Roman" w:eastAsia="Times New Roman" w:hAnsi="Times New Roman" w:cs="Times New Roman"/>
          <w:sz w:val="26"/>
          <w:szCs w:val="26"/>
        </w:rPr>
        <w:t xml:space="preserve">Nhà thầu phải cung cấp các chứng nhận, tài liệu cần thiết đối với hàng hóa theo E-HSMT và dịch vụ cung cấp (nếu có); </w:t>
      </w:r>
    </w:p>
    <w:p w14:paraId="6B0AC182" w14:textId="77777777" w:rsidR="008F42DE" w:rsidRPr="008F42DE" w:rsidRDefault="008F42DE" w:rsidP="008F42DE">
      <w:pPr>
        <w:numPr>
          <w:ilvl w:val="0"/>
          <w:numId w:val="2"/>
        </w:numPr>
        <w:spacing w:after="120" w:line="240" w:lineRule="auto"/>
        <w:ind w:firstLine="709"/>
        <w:contextualSpacing/>
        <w:jc w:val="both"/>
        <w:rPr>
          <w:rFonts w:ascii="Times New Roman" w:eastAsia="Times New Roman" w:hAnsi="Times New Roman" w:cs="Times New Roman"/>
          <w:sz w:val="26"/>
          <w:szCs w:val="26"/>
        </w:rPr>
      </w:pPr>
      <w:r w:rsidRPr="008F42DE">
        <w:rPr>
          <w:rFonts w:ascii="Times New Roman" w:eastAsia="Times New Roman" w:hAnsi="Times New Roman" w:cs="Times New Roman"/>
          <w:sz w:val="26"/>
          <w:szCs w:val="26"/>
        </w:rPr>
        <w:t xml:space="preserve">Nhà thầu phải có biện pháp, quy trình quản lý chất lượng từ khi ký hợp đồng đến khi kết thúc bàn giao đảm bảo yêu cầu tốt nhất. </w:t>
      </w:r>
    </w:p>
    <w:p w14:paraId="16AE91EA" w14:textId="77777777" w:rsidR="008F42DE" w:rsidRPr="008F42DE" w:rsidRDefault="008F42DE" w:rsidP="008F42DE">
      <w:pPr>
        <w:numPr>
          <w:ilvl w:val="0"/>
          <w:numId w:val="2"/>
        </w:numPr>
        <w:spacing w:after="120" w:line="240" w:lineRule="auto"/>
        <w:ind w:firstLine="709"/>
        <w:contextualSpacing/>
        <w:jc w:val="both"/>
        <w:rPr>
          <w:rFonts w:ascii="Times New Roman" w:eastAsia="Times New Roman" w:hAnsi="Times New Roman" w:cs="Times New Roman"/>
          <w:sz w:val="26"/>
          <w:szCs w:val="26"/>
        </w:rPr>
      </w:pPr>
      <w:r w:rsidRPr="008F42DE">
        <w:rPr>
          <w:rFonts w:ascii="Times New Roman" w:eastAsia="Times New Roman" w:hAnsi="Times New Roman" w:cs="Times New Roman"/>
          <w:sz w:val="26"/>
          <w:szCs w:val="26"/>
        </w:rPr>
        <w:t xml:space="preserve">Quy trình và kế hoạch triển khai gói thầu: Nhà thầu phải thuyết minh cụ thể các công việc phải thực hiện để đảm bảo các bước theo yêu cầu của E-HSMT. </w:t>
      </w:r>
    </w:p>
    <w:p w14:paraId="422070E2" w14:textId="77777777" w:rsidR="008F42DE" w:rsidRPr="008F42DE" w:rsidRDefault="008F42DE" w:rsidP="008F42DE">
      <w:pPr>
        <w:numPr>
          <w:ilvl w:val="0"/>
          <w:numId w:val="2"/>
        </w:numPr>
        <w:spacing w:after="120" w:line="240" w:lineRule="auto"/>
        <w:ind w:firstLine="709"/>
        <w:contextualSpacing/>
        <w:jc w:val="both"/>
        <w:rPr>
          <w:rFonts w:ascii="Times New Roman" w:eastAsia="Times New Roman" w:hAnsi="Times New Roman" w:cs="Times New Roman"/>
          <w:sz w:val="26"/>
          <w:szCs w:val="26"/>
        </w:rPr>
      </w:pPr>
      <w:r w:rsidRPr="008F42DE">
        <w:rPr>
          <w:rFonts w:ascii="Times New Roman" w:eastAsia="Times New Roman" w:hAnsi="Times New Roman" w:cs="Times New Roman"/>
          <w:sz w:val="26"/>
          <w:szCs w:val="26"/>
        </w:rPr>
        <w:t xml:space="preserve">Nhà thầu phải có biện pháp kiểm soát nội bộ, tại các khâu trong quy trình thực hiện nghiệp vụ phải có bộ phận kiểm tra (KCS) của nhà thầu kiểm tra tại từng công đoạn, nhà thầu phải nêu những nội dung kiểm tra tại từng công đoạn, kiểm tra trong quá trình nghiệm thu giai đoạn, và bàn giao sản phẩm. </w:t>
      </w:r>
    </w:p>
    <w:p w14:paraId="719774C0" w14:textId="77777777" w:rsidR="008F42DE" w:rsidRPr="008F42DE" w:rsidRDefault="008F42DE" w:rsidP="008F42DE">
      <w:pPr>
        <w:numPr>
          <w:ilvl w:val="0"/>
          <w:numId w:val="2"/>
        </w:numPr>
        <w:spacing w:after="120" w:line="240" w:lineRule="auto"/>
        <w:ind w:firstLine="709"/>
        <w:contextualSpacing/>
        <w:jc w:val="both"/>
        <w:rPr>
          <w:rFonts w:ascii="Times New Roman" w:eastAsia="Times New Roman" w:hAnsi="Times New Roman" w:cs="Times New Roman"/>
          <w:sz w:val="26"/>
          <w:szCs w:val="26"/>
        </w:rPr>
      </w:pPr>
      <w:r w:rsidRPr="008F42DE">
        <w:rPr>
          <w:rFonts w:ascii="Times New Roman" w:eastAsia="Times New Roman" w:hAnsi="Times New Roman" w:cs="Times New Roman"/>
          <w:sz w:val="26"/>
          <w:szCs w:val="26"/>
        </w:rPr>
        <w:t>Biện pháp vận chuyển và bàn giao hàng hóa: Nhà thầu phải nêu cụ thể phương pháp vận chuyển không làm ảnh hưởng tiến độ, chất lượng sản phẩm phù hợp với tình hình thực tế, khi giao hàng phải có biện pháp kiểm tra thử nghiệm, trong đó nêu rõ trách nhiệm các bên trong quá trình giao nhận.</w:t>
      </w:r>
    </w:p>
    <w:p w14:paraId="5A66E41B" w14:textId="77777777" w:rsidR="008F42DE" w:rsidRPr="008F42DE" w:rsidRDefault="008F42DE" w:rsidP="008F42DE">
      <w:pPr>
        <w:numPr>
          <w:ilvl w:val="0"/>
          <w:numId w:val="2"/>
        </w:numPr>
        <w:spacing w:after="120" w:line="240" w:lineRule="auto"/>
        <w:ind w:firstLine="709"/>
        <w:contextualSpacing/>
        <w:jc w:val="both"/>
        <w:rPr>
          <w:rFonts w:ascii="Times New Roman" w:eastAsia="Times New Roman" w:hAnsi="Times New Roman" w:cs="Times New Roman"/>
          <w:sz w:val="26"/>
          <w:szCs w:val="26"/>
        </w:rPr>
      </w:pPr>
      <w:r w:rsidRPr="008F42DE">
        <w:rPr>
          <w:rFonts w:ascii="Times New Roman" w:eastAsia="Times New Roman" w:hAnsi="Times New Roman" w:cs="Times New Roman"/>
          <w:sz w:val="26"/>
          <w:szCs w:val="26"/>
        </w:rPr>
        <w:t>Lập kế hoạch và thuyết minh về vận hành chạy thử, chuyển giao công nghệ</w:t>
      </w:r>
    </w:p>
    <w:p w14:paraId="3849D17A" w14:textId="77777777" w:rsidR="008F42DE" w:rsidRPr="008F42DE" w:rsidRDefault="008F42DE" w:rsidP="008F42DE">
      <w:pPr>
        <w:spacing w:after="120" w:line="240" w:lineRule="auto"/>
        <w:ind w:firstLine="709"/>
        <w:jc w:val="both"/>
        <w:rPr>
          <w:rFonts w:ascii="Times New Roman" w:eastAsia="Times New Roman" w:hAnsi="Times New Roman" w:cs="Times New Roman"/>
          <w:b/>
          <w:bCs/>
          <w:sz w:val="26"/>
          <w:szCs w:val="26"/>
        </w:rPr>
      </w:pPr>
      <w:r w:rsidRPr="008F42DE">
        <w:rPr>
          <w:rFonts w:ascii="Times New Roman" w:eastAsia="Times New Roman" w:hAnsi="Times New Roman" w:cs="Times New Roman"/>
          <w:b/>
          <w:bCs/>
          <w:sz w:val="26"/>
          <w:szCs w:val="26"/>
        </w:rPr>
        <w:t xml:space="preserve">c. Nghiệm thu bàn giao </w:t>
      </w:r>
    </w:p>
    <w:p w14:paraId="02F5FDDB" w14:textId="77777777" w:rsidR="008F42DE" w:rsidRPr="008F42DE" w:rsidRDefault="008F42DE" w:rsidP="008F42DE">
      <w:pPr>
        <w:numPr>
          <w:ilvl w:val="0"/>
          <w:numId w:val="3"/>
        </w:numPr>
        <w:spacing w:after="120" w:line="240" w:lineRule="auto"/>
        <w:ind w:firstLine="709"/>
        <w:contextualSpacing/>
        <w:jc w:val="both"/>
        <w:rPr>
          <w:rFonts w:ascii="Times New Roman" w:eastAsia="Times New Roman" w:hAnsi="Times New Roman" w:cs="Times New Roman"/>
          <w:sz w:val="26"/>
          <w:szCs w:val="26"/>
        </w:rPr>
      </w:pPr>
      <w:r w:rsidRPr="008F42DE">
        <w:rPr>
          <w:rFonts w:ascii="Times New Roman" w:eastAsia="Times New Roman" w:hAnsi="Times New Roman" w:cs="Times New Roman"/>
          <w:sz w:val="26"/>
          <w:szCs w:val="26"/>
        </w:rPr>
        <w:t xml:space="preserve">Công việc chỉ được coi là hoàn thành khi hai bên ký biên bản nghiệm thu bàn giao đưa vào sử dụng. </w:t>
      </w:r>
    </w:p>
    <w:p w14:paraId="32186771" w14:textId="77777777" w:rsidR="008F42DE" w:rsidRPr="008F42DE" w:rsidRDefault="008F42DE" w:rsidP="008F42DE">
      <w:pPr>
        <w:numPr>
          <w:ilvl w:val="0"/>
          <w:numId w:val="3"/>
        </w:numPr>
        <w:spacing w:after="120" w:line="240" w:lineRule="auto"/>
        <w:ind w:firstLine="709"/>
        <w:contextualSpacing/>
        <w:jc w:val="both"/>
        <w:rPr>
          <w:rFonts w:ascii="Times New Roman" w:eastAsia="Times New Roman" w:hAnsi="Times New Roman" w:cs="Times New Roman"/>
          <w:sz w:val="26"/>
          <w:szCs w:val="26"/>
        </w:rPr>
      </w:pPr>
      <w:r w:rsidRPr="008F42DE">
        <w:rPr>
          <w:rFonts w:ascii="Times New Roman" w:eastAsia="Times New Roman" w:hAnsi="Times New Roman" w:cs="Times New Roman"/>
          <w:sz w:val="26"/>
          <w:szCs w:val="26"/>
        </w:rPr>
        <w:t xml:space="preserve">Mọi thủ tục nghiệm thu bàn giao được thực hiện theo đúng quy định của pháp luật. </w:t>
      </w:r>
    </w:p>
    <w:p w14:paraId="6D452C52" w14:textId="77777777" w:rsidR="008F42DE" w:rsidRPr="008F42DE" w:rsidRDefault="008F42DE" w:rsidP="008F42DE">
      <w:pPr>
        <w:spacing w:after="120" w:line="240" w:lineRule="auto"/>
        <w:ind w:firstLine="851"/>
        <w:jc w:val="both"/>
        <w:rPr>
          <w:rFonts w:ascii="Times New Roman" w:eastAsia="Times New Roman" w:hAnsi="Times New Roman" w:cs="Times New Roman"/>
          <w:b/>
          <w:bCs/>
          <w:sz w:val="26"/>
          <w:szCs w:val="26"/>
        </w:rPr>
      </w:pPr>
      <w:r w:rsidRPr="008F42DE">
        <w:rPr>
          <w:rFonts w:ascii="Times New Roman" w:eastAsia="Times New Roman" w:hAnsi="Times New Roman" w:cs="Times New Roman"/>
          <w:b/>
          <w:bCs/>
          <w:sz w:val="26"/>
          <w:szCs w:val="26"/>
        </w:rPr>
        <w:t xml:space="preserve">1.2.2 Yêu cầu về kỹ thuật cụ thể: </w:t>
      </w:r>
    </w:p>
    <w:p w14:paraId="11C24791" w14:textId="77777777" w:rsidR="008F42DE" w:rsidRPr="008F42DE" w:rsidRDefault="008F42DE" w:rsidP="008F42DE">
      <w:pPr>
        <w:spacing w:after="120" w:line="240" w:lineRule="auto"/>
        <w:ind w:firstLine="851"/>
        <w:jc w:val="both"/>
        <w:rPr>
          <w:rFonts w:ascii="Times New Roman" w:eastAsia="Times New Roman" w:hAnsi="Times New Roman" w:cs="Times New Roman"/>
          <w:sz w:val="26"/>
          <w:szCs w:val="26"/>
        </w:rPr>
      </w:pPr>
      <w:r w:rsidRPr="008F42DE">
        <w:rPr>
          <w:rFonts w:ascii="Times New Roman" w:eastAsia="Times New Roman" w:hAnsi="Times New Roman" w:cs="Times New Roman"/>
          <w:sz w:val="26"/>
          <w:szCs w:val="26"/>
        </w:rPr>
        <w:t>Yêu cầu kỹ thuật dưới đây là yêu cầu kỹ thuật tối thiểu chi tiết của hàng hóa. Nhà thầu phải chào đáp ứng yêu cầu này. Các thương hiệu, mã hiệu (nếu có)</w:t>
      </w:r>
      <w:r w:rsidRPr="008F42DE">
        <w:rPr>
          <w:rFonts w:ascii="Times New Roman" w:eastAsia="Times New Roman" w:hAnsi="Times New Roman" w:cs="Times New Roman"/>
          <w:sz w:val="26"/>
          <w:szCs w:val="26"/>
          <w:lang w:val="vi-VN"/>
        </w:rPr>
        <w:t>, chi tiết công việc</w:t>
      </w:r>
      <w:r w:rsidRPr="008F42DE">
        <w:rPr>
          <w:rFonts w:ascii="Times New Roman" w:eastAsia="Times New Roman" w:hAnsi="Times New Roman" w:cs="Times New Roman"/>
          <w:sz w:val="26"/>
          <w:szCs w:val="26"/>
        </w:rPr>
        <w:t xml:space="preserve"> trong bảng yêu cầu kỹ thuật dưới đây </w:t>
      </w:r>
      <w:r w:rsidRPr="008F42DE">
        <w:rPr>
          <w:rFonts w:ascii="Times New Roman" w:eastAsia="Times New Roman" w:hAnsi="Times New Roman" w:cs="Times New Roman"/>
          <w:b/>
          <w:sz w:val="26"/>
          <w:szCs w:val="26"/>
        </w:rPr>
        <w:t>chỉ để minh họa</w:t>
      </w:r>
      <w:r w:rsidRPr="008F42DE">
        <w:rPr>
          <w:rFonts w:ascii="Times New Roman" w:eastAsia="Times New Roman" w:hAnsi="Times New Roman" w:cs="Times New Roman"/>
          <w:sz w:val="26"/>
          <w:szCs w:val="26"/>
        </w:rPr>
        <w:t xml:space="preserve"> các tiêu chuẩn chất lượng, tính năng kỹ thuật yêu cầu; nhà thầu có thể lựa chọn dự thầu hàng hóa có nguồn gốc, xuất xứ, nhà sản xuất, thương hiệu, mã hiệu phù hợp với điều kiện cung cấp nhưng phải đảm bảo yêu cầu có tiêu chuẩn kỹ thuật, đặc tính kỹ thuật, tính năng sử dụng </w:t>
      </w:r>
      <w:r w:rsidRPr="008F42DE">
        <w:rPr>
          <w:rFonts w:ascii="Times New Roman" w:eastAsia="Times New Roman" w:hAnsi="Times New Roman" w:cs="Times New Roman"/>
          <w:b/>
          <w:bCs/>
          <w:sz w:val="26"/>
          <w:szCs w:val="26"/>
        </w:rPr>
        <w:t>"tương đương"</w:t>
      </w:r>
      <w:r w:rsidRPr="008F42DE">
        <w:rPr>
          <w:rFonts w:ascii="Times New Roman" w:eastAsia="Times New Roman" w:hAnsi="Times New Roman" w:cs="Times New Roman"/>
          <w:sz w:val="26"/>
          <w:szCs w:val="26"/>
        </w:rPr>
        <w:t xml:space="preserve"> hoặc </w:t>
      </w:r>
      <w:r w:rsidRPr="008F42DE">
        <w:rPr>
          <w:rFonts w:ascii="Times New Roman" w:eastAsia="Times New Roman" w:hAnsi="Times New Roman" w:cs="Times New Roman"/>
          <w:b/>
          <w:bCs/>
          <w:sz w:val="26"/>
          <w:szCs w:val="26"/>
        </w:rPr>
        <w:t>"ưu việt hơn"</w:t>
      </w:r>
      <w:r w:rsidRPr="008F42DE">
        <w:rPr>
          <w:rFonts w:ascii="Times New Roman" w:eastAsia="Times New Roman" w:hAnsi="Times New Roman" w:cs="Times New Roman"/>
          <w:sz w:val="26"/>
          <w:szCs w:val="26"/>
        </w:rPr>
        <w:t xml:space="preserve"> so với các yêu cầu kỹ thuật trong bảng sau: </w:t>
      </w:r>
      <w:r w:rsidRPr="008F42DE">
        <w:rPr>
          <w:rFonts w:ascii="Times New Roman" w:eastAsia="Times New Roman" w:hAnsi="Times New Roman" w:cs="Times New Roman"/>
          <w:i/>
          <w:sz w:val="26"/>
          <w:szCs w:val="26"/>
        </w:rPr>
        <w:t>(Nhà thầu phải cung cấp tài liệu kèm theo để chứng chứng minh tương đương hoặc ưu việt hơn).</w:t>
      </w:r>
    </w:p>
    <w:tbl>
      <w:tblPr>
        <w:tblW w:w="0" w:type="auto"/>
        <w:tblInd w:w="-5" w:type="dxa"/>
        <w:tblLook w:val="04A0" w:firstRow="1" w:lastRow="0" w:firstColumn="1" w:lastColumn="0" w:noHBand="0" w:noVBand="1"/>
      </w:tblPr>
      <w:tblGrid>
        <w:gridCol w:w="756"/>
        <w:gridCol w:w="5683"/>
        <w:gridCol w:w="1079"/>
        <w:gridCol w:w="1548"/>
      </w:tblGrid>
      <w:tr w:rsidR="008F42DE" w:rsidRPr="008F42DE" w14:paraId="7AA7A60E" w14:textId="77777777" w:rsidTr="007562DF">
        <w:trPr>
          <w:tblHead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540503A" w14:textId="77777777" w:rsidR="008F42DE" w:rsidRPr="008F42DE" w:rsidRDefault="008F42DE" w:rsidP="008F42DE">
            <w:pPr>
              <w:spacing w:after="0" w:line="240" w:lineRule="auto"/>
              <w:jc w:val="center"/>
              <w:rPr>
                <w:rFonts w:ascii="Times New Roman" w:eastAsia="Times New Roman" w:hAnsi="Times New Roman" w:cs="Times New Roman"/>
                <w:b/>
                <w:bCs/>
                <w:color w:val="000000"/>
                <w:sz w:val="24"/>
                <w:szCs w:val="24"/>
              </w:rPr>
            </w:pPr>
            <w:r w:rsidRPr="008F42DE">
              <w:rPr>
                <w:rFonts w:ascii="Times New Roman" w:eastAsia="Times New Roman" w:hAnsi="Times New Roman" w:cs="Times New Roman"/>
                <w:b/>
                <w:bCs/>
                <w:color w:val="000000"/>
                <w:sz w:val="24"/>
                <w:szCs w:val="24"/>
              </w:rPr>
              <w:lastRenderedPageBreak/>
              <w:t>Stt</w:t>
            </w:r>
          </w:p>
        </w:tc>
        <w:tc>
          <w:tcPr>
            <w:tcW w:w="5683" w:type="dxa"/>
            <w:tcBorders>
              <w:top w:val="single" w:sz="4" w:space="0" w:color="auto"/>
              <w:left w:val="nil"/>
              <w:bottom w:val="single" w:sz="4" w:space="0" w:color="auto"/>
              <w:right w:val="single" w:sz="4" w:space="0" w:color="auto"/>
            </w:tcBorders>
            <w:noWrap/>
            <w:vAlign w:val="center"/>
            <w:hideMark/>
          </w:tcPr>
          <w:p w14:paraId="6F52B701" w14:textId="77777777" w:rsidR="008F42DE" w:rsidRPr="008F42DE" w:rsidRDefault="008F42DE" w:rsidP="008F42DE">
            <w:pPr>
              <w:spacing w:after="0" w:line="240" w:lineRule="auto"/>
              <w:jc w:val="center"/>
              <w:rPr>
                <w:rFonts w:ascii="Times New Roman" w:eastAsia="Times New Roman" w:hAnsi="Times New Roman" w:cs="Times New Roman"/>
                <w:b/>
                <w:bCs/>
                <w:color w:val="000000"/>
                <w:sz w:val="24"/>
                <w:szCs w:val="24"/>
              </w:rPr>
            </w:pPr>
            <w:r w:rsidRPr="008F42DE">
              <w:rPr>
                <w:rFonts w:ascii="Times New Roman" w:eastAsia="Times New Roman" w:hAnsi="Times New Roman" w:cs="Times New Roman"/>
                <w:b/>
                <w:bCs/>
                <w:color w:val="000000"/>
                <w:sz w:val="24"/>
                <w:szCs w:val="24"/>
              </w:rPr>
              <w:t>Thông tin thiết bị/Thông số kỹ thuật tham khảo</w:t>
            </w:r>
          </w:p>
        </w:tc>
        <w:tc>
          <w:tcPr>
            <w:tcW w:w="1079" w:type="dxa"/>
            <w:tcBorders>
              <w:top w:val="single" w:sz="4" w:space="0" w:color="auto"/>
              <w:left w:val="nil"/>
              <w:bottom w:val="single" w:sz="4" w:space="0" w:color="auto"/>
              <w:right w:val="single" w:sz="4" w:space="0" w:color="auto"/>
            </w:tcBorders>
            <w:vAlign w:val="center"/>
            <w:hideMark/>
          </w:tcPr>
          <w:p w14:paraId="53439DD1" w14:textId="77777777" w:rsidR="008F42DE" w:rsidRPr="008F42DE" w:rsidRDefault="008F42DE" w:rsidP="008F42DE">
            <w:pPr>
              <w:spacing w:after="0" w:line="240" w:lineRule="auto"/>
              <w:jc w:val="center"/>
              <w:rPr>
                <w:rFonts w:ascii="Times New Roman" w:eastAsia="Times New Roman" w:hAnsi="Times New Roman" w:cs="Times New Roman"/>
                <w:b/>
                <w:bCs/>
                <w:color w:val="000000"/>
                <w:sz w:val="24"/>
                <w:szCs w:val="24"/>
              </w:rPr>
            </w:pPr>
            <w:r w:rsidRPr="008F42DE">
              <w:rPr>
                <w:rFonts w:ascii="Times New Roman" w:eastAsia="Times New Roman" w:hAnsi="Times New Roman" w:cs="Times New Roman"/>
                <w:b/>
                <w:bCs/>
                <w:color w:val="000000"/>
                <w:sz w:val="24"/>
                <w:szCs w:val="24"/>
              </w:rPr>
              <w:t>Đơn vị tính</w:t>
            </w:r>
          </w:p>
        </w:tc>
        <w:tc>
          <w:tcPr>
            <w:tcW w:w="1548" w:type="dxa"/>
            <w:tcBorders>
              <w:top w:val="single" w:sz="4" w:space="0" w:color="auto"/>
              <w:left w:val="nil"/>
              <w:bottom w:val="single" w:sz="4" w:space="0" w:color="auto"/>
              <w:right w:val="single" w:sz="4" w:space="0" w:color="auto"/>
            </w:tcBorders>
            <w:vAlign w:val="center"/>
            <w:hideMark/>
          </w:tcPr>
          <w:p w14:paraId="640A4FE3" w14:textId="77777777" w:rsidR="008F42DE" w:rsidRPr="008F42DE" w:rsidRDefault="008F42DE" w:rsidP="008F42DE">
            <w:pPr>
              <w:spacing w:after="0" w:line="240" w:lineRule="auto"/>
              <w:jc w:val="center"/>
              <w:rPr>
                <w:rFonts w:ascii="Times New Roman" w:eastAsia="Times New Roman" w:hAnsi="Times New Roman" w:cs="Times New Roman"/>
                <w:b/>
                <w:bCs/>
                <w:color w:val="000000"/>
                <w:sz w:val="24"/>
                <w:szCs w:val="24"/>
              </w:rPr>
            </w:pPr>
            <w:r w:rsidRPr="008F42DE">
              <w:rPr>
                <w:rFonts w:ascii="Times New Roman" w:eastAsia="Times New Roman" w:hAnsi="Times New Roman" w:cs="Times New Roman"/>
                <w:b/>
                <w:bCs/>
                <w:color w:val="000000"/>
                <w:sz w:val="24"/>
                <w:szCs w:val="24"/>
              </w:rPr>
              <w:t>Khối lượng tham khảo</w:t>
            </w:r>
          </w:p>
        </w:tc>
      </w:tr>
      <w:tr w:rsidR="008F42DE" w:rsidRPr="008F42DE" w14:paraId="64297780" w14:textId="77777777" w:rsidTr="007562DF">
        <w:tc>
          <w:tcPr>
            <w:tcW w:w="0" w:type="auto"/>
            <w:tcBorders>
              <w:top w:val="nil"/>
              <w:left w:val="single" w:sz="4" w:space="0" w:color="auto"/>
              <w:bottom w:val="single" w:sz="4" w:space="0" w:color="auto"/>
              <w:right w:val="single" w:sz="4" w:space="0" w:color="auto"/>
            </w:tcBorders>
            <w:shd w:val="clear" w:color="BFBFBF" w:fill="BFBFBF"/>
            <w:noWrap/>
            <w:vAlign w:val="center"/>
            <w:hideMark/>
          </w:tcPr>
          <w:p w14:paraId="0C9A6B30" w14:textId="77777777" w:rsidR="008F42DE" w:rsidRPr="008F42DE" w:rsidRDefault="008F42DE" w:rsidP="008F42DE">
            <w:pPr>
              <w:spacing w:after="0" w:line="240" w:lineRule="auto"/>
              <w:jc w:val="center"/>
              <w:rPr>
                <w:rFonts w:ascii="Times New Roman" w:eastAsia="Times New Roman" w:hAnsi="Times New Roman" w:cs="Times New Roman"/>
                <w:b/>
                <w:bCs/>
                <w:color w:val="000000"/>
                <w:sz w:val="24"/>
                <w:szCs w:val="24"/>
              </w:rPr>
            </w:pPr>
            <w:r w:rsidRPr="008F42DE">
              <w:rPr>
                <w:rFonts w:ascii="Times New Roman" w:eastAsia="Times New Roman" w:hAnsi="Times New Roman" w:cs="Times New Roman"/>
                <w:b/>
                <w:bCs/>
                <w:color w:val="000000"/>
                <w:sz w:val="24"/>
                <w:szCs w:val="24"/>
              </w:rPr>
              <w:t>A</w:t>
            </w:r>
          </w:p>
        </w:tc>
        <w:tc>
          <w:tcPr>
            <w:tcW w:w="5683" w:type="dxa"/>
            <w:tcBorders>
              <w:top w:val="nil"/>
              <w:left w:val="nil"/>
              <w:bottom w:val="single" w:sz="4" w:space="0" w:color="auto"/>
              <w:right w:val="single" w:sz="4" w:space="0" w:color="auto"/>
            </w:tcBorders>
            <w:shd w:val="clear" w:color="BFBFBF" w:fill="BFBFBF"/>
            <w:vAlign w:val="center"/>
            <w:hideMark/>
          </w:tcPr>
          <w:p w14:paraId="1B0ECCE8" w14:textId="77777777" w:rsidR="008F42DE" w:rsidRPr="008F42DE" w:rsidRDefault="008F42DE" w:rsidP="008F42DE">
            <w:pPr>
              <w:spacing w:after="0" w:line="240" w:lineRule="auto"/>
              <w:rPr>
                <w:rFonts w:ascii="Times New Roman" w:eastAsia="Times New Roman" w:hAnsi="Times New Roman" w:cs="Times New Roman"/>
                <w:b/>
                <w:bCs/>
                <w:color w:val="000000"/>
                <w:sz w:val="24"/>
                <w:szCs w:val="24"/>
              </w:rPr>
            </w:pPr>
            <w:r w:rsidRPr="008F42DE">
              <w:rPr>
                <w:rFonts w:ascii="Times New Roman" w:eastAsia="Times New Roman" w:hAnsi="Times New Roman" w:cs="Times New Roman"/>
                <w:b/>
                <w:bCs/>
                <w:color w:val="000000"/>
                <w:sz w:val="24"/>
                <w:szCs w:val="24"/>
              </w:rPr>
              <w:t>HỆ THỐNG ÁNH SÁNG BIỂU DIỄN + CƠ KHÍ SÂN KHẤU</w:t>
            </w:r>
          </w:p>
        </w:tc>
        <w:tc>
          <w:tcPr>
            <w:tcW w:w="1079" w:type="dxa"/>
            <w:tcBorders>
              <w:top w:val="nil"/>
              <w:left w:val="nil"/>
              <w:bottom w:val="single" w:sz="4" w:space="0" w:color="auto"/>
              <w:right w:val="single" w:sz="4" w:space="0" w:color="auto"/>
            </w:tcBorders>
            <w:shd w:val="clear" w:color="BFBFBF" w:fill="BFBFBF"/>
            <w:vAlign w:val="center"/>
            <w:hideMark/>
          </w:tcPr>
          <w:p w14:paraId="21D7AA2A" w14:textId="77777777" w:rsidR="008F42DE" w:rsidRPr="008F42DE" w:rsidRDefault="008F42DE" w:rsidP="008F42DE">
            <w:pPr>
              <w:spacing w:after="0" w:line="240" w:lineRule="auto"/>
              <w:jc w:val="center"/>
              <w:rPr>
                <w:rFonts w:ascii="Times New Roman" w:eastAsia="Times New Roman" w:hAnsi="Times New Roman" w:cs="Times New Roman"/>
                <w:b/>
                <w:bCs/>
                <w:color w:val="000000"/>
                <w:sz w:val="24"/>
                <w:szCs w:val="24"/>
              </w:rPr>
            </w:pPr>
            <w:r w:rsidRPr="008F42DE">
              <w:rPr>
                <w:rFonts w:ascii="Times New Roman" w:eastAsia="Times New Roman" w:hAnsi="Times New Roman" w:cs="Times New Roman"/>
                <w:b/>
                <w:bCs/>
                <w:color w:val="000000"/>
                <w:sz w:val="24"/>
                <w:szCs w:val="24"/>
              </w:rPr>
              <w:t> </w:t>
            </w:r>
          </w:p>
        </w:tc>
        <w:tc>
          <w:tcPr>
            <w:tcW w:w="1548" w:type="dxa"/>
            <w:tcBorders>
              <w:top w:val="nil"/>
              <w:left w:val="nil"/>
              <w:bottom w:val="single" w:sz="4" w:space="0" w:color="auto"/>
              <w:right w:val="single" w:sz="4" w:space="0" w:color="auto"/>
            </w:tcBorders>
            <w:shd w:val="clear" w:color="BFBFBF" w:fill="BFBFBF"/>
            <w:vAlign w:val="center"/>
            <w:hideMark/>
          </w:tcPr>
          <w:p w14:paraId="69A7C47A" w14:textId="77777777" w:rsidR="008F42DE" w:rsidRPr="008F42DE" w:rsidRDefault="008F42DE" w:rsidP="008F42DE">
            <w:pPr>
              <w:spacing w:after="0" w:line="240" w:lineRule="auto"/>
              <w:jc w:val="center"/>
              <w:rPr>
                <w:rFonts w:ascii="Times New Roman" w:eastAsia="Times New Roman" w:hAnsi="Times New Roman" w:cs="Times New Roman"/>
                <w:b/>
                <w:bCs/>
                <w:color w:val="000000"/>
                <w:sz w:val="24"/>
                <w:szCs w:val="24"/>
              </w:rPr>
            </w:pPr>
            <w:r w:rsidRPr="008F42DE">
              <w:rPr>
                <w:rFonts w:ascii="Times New Roman" w:eastAsia="Times New Roman" w:hAnsi="Times New Roman" w:cs="Times New Roman"/>
                <w:b/>
                <w:bCs/>
                <w:color w:val="000000"/>
                <w:sz w:val="24"/>
                <w:szCs w:val="24"/>
              </w:rPr>
              <w:t> </w:t>
            </w:r>
          </w:p>
        </w:tc>
      </w:tr>
      <w:tr w:rsidR="008F42DE" w:rsidRPr="008F42DE" w14:paraId="45872254" w14:textId="77777777" w:rsidTr="007562DF">
        <w:tc>
          <w:tcPr>
            <w:tcW w:w="0" w:type="auto"/>
            <w:tcBorders>
              <w:top w:val="nil"/>
              <w:left w:val="single" w:sz="4" w:space="0" w:color="auto"/>
              <w:bottom w:val="single" w:sz="4" w:space="0" w:color="auto"/>
              <w:right w:val="single" w:sz="4" w:space="0" w:color="auto"/>
            </w:tcBorders>
            <w:shd w:val="clear" w:color="D8D8D8" w:fill="D8D8D8"/>
            <w:noWrap/>
            <w:vAlign w:val="center"/>
            <w:hideMark/>
          </w:tcPr>
          <w:p w14:paraId="25DA5B05" w14:textId="77777777" w:rsidR="008F42DE" w:rsidRPr="008F42DE" w:rsidRDefault="008F42DE" w:rsidP="008F42DE">
            <w:pPr>
              <w:spacing w:after="0" w:line="240" w:lineRule="auto"/>
              <w:jc w:val="center"/>
              <w:rPr>
                <w:rFonts w:ascii="Times New Roman" w:eastAsia="Times New Roman" w:hAnsi="Times New Roman" w:cs="Times New Roman"/>
                <w:b/>
                <w:bCs/>
                <w:color w:val="000000"/>
                <w:sz w:val="24"/>
                <w:szCs w:val="24"/>
              </w:rPr>
            </w:pPr>
            <w:r w:rsidRPr="008F42DE">
              <w:rPr>
                <w:rFonts w:ascii="Times New Roman" w:eastAsia="Times New Roman" w:hAnsi="Times New Roman" w:cs="Times New Roman"/>
                <w:b/>
                <w:bCs/>
                <w:color w:val="000000"/>
                <w:sz w:val="24"/>
                <w:szCs w:val="24"/>
              </w:rPr>
              <w:t>I</w:t>
            </w:r>
          </w:p>
        </w:tc>
        <w:tc>
          <w:tcPr>
            <w:tcW w:w="5683" w:type="dxa"/>
            <w:tcBorders>
              <w:top w:val="nil"/>
              <w:left w:val="nil"/>
              <w:bottom w:val="single" w:sz="4" w:space="0" w:color="auto"/>
              <w:right w:val="single" w:sz="4" w:space="0" w:color="auto"/>
            </w:tcBorders>
            <w:shd w:val="clear" w:color="D8D8D8" w:fill="D8D8D8"/>
            <w:vAlign w:val="center"/>
            <w:hideMark/>
          </w:tcPr>
          <w:p w14:paraId="44E28969" w14:textId="77777777" w:rsidR="008F42DE" w:rsidRPr="008F42DE" w:rsidRDefault="008F42DE" w:rsidP="008F42DE">
            <w:pPr>
              <w:spacing w:after="0" w:line="240" w:lineRule="auto"/>
              <w:rPr>
                <w:rFonts w:ascii="Times New Roman" w:eastAsia="Times New Roman" w:hAnsi="Times New Roman" w:cs="Times New Roman"/>
                <w:b/>
                <w:bCs/>
                <w:color w:val="000000"/>
                <w:sz w:val="24"/>
                <w:szCs w:val="24"/>
              </w:rPr>
            </w:pPr>
            <w:r w:rsidRPr="008F42DE">
              <w:rPr>
                <w:rFonts w:ascii="Times New Roman" w:eastAsia="Times New Roman" w:hAnsi="Times New Roman" w:cs="Times New Roman"/>
                <w:b/>
                <w:bCs/>
                <w:color w:val="000000"/>
                <w:sz w:val="24"/>
                <w:szCs w:val="24"/>
              </w:rPr>
              <w:t>HỆ THỐNG ÁNH SÁNG</w:t>
            </w:r>
          </w:p>
        </w:tc>
        <w:tc>
          <w:tcPr>
            <w:tcW w:w="1079" w:type="dxa"/>
            <w:tcBorders>
              <w:top w:val="nil"/>
              <w:left w:val="nil"/>
              <w:bottom w:val="single" w:sz="4" w:space="0" w:color="auto"/>
              <w:right w:val="single" w:sz="4" w:space="0" w:color="auto"/>
            </w:tcBorders>
            <w:shd w:val="clear" w:color="D8D8D8" w:fill="D8D8D8"/>
            <w:vAlign w:val="center"/>
            <w:hideMark/>
          </w:tcPr>
          <w:p w14:paraId="41BE5CA2" w14:textId="77777777" w:rsidR="008F42DE" w:rsidRPr="008F42DE" w:rsidRDefault="008F42DE" w:rsidP="008F42DE">
            <w:pPr>
              <w:spacing w:after="0" w:line="240" w:lineRule="auto"/>
              <w:jc w:val="center"/>
              <w:rPr>
                <w:rFonts w:ascii="Times New Roman" w:eastAsia="Times New Roman" w:hAnsi="Times New Roman" w:cs="Times New Roman"/>
                <w:color w:val="000000"/>
                <w:sz w:val="24"/>
                <w:szCs w:val="24"/>
              </w:rPr>
            </w:pPr>
            <w:r w:rsidRPr="008F42DE">
              <w:rPr>
                <w:rFonts w:ascii="Times New Roman" w:eastAsia="Times New Roman" w:hAnsi="Times New Roman" w:cs="Times New Roman"/>
                <w:color w:val="000000"/>
                <w:sz w:val="24"/>
                <w:szCs w:val="24"/>
              </w:rPr>
              <w:t> </w:t>
            </w:r>
          </w:p>
        </w:tc>
        <w:tc>
          <w:tcPr>
            <w:tcW w:w="1548" w:type="dxa"/>
            <w:tcBorders>
              <w:top w:val="nil"/>
              <w:left w:val="nil"/>
              <w:bottom w:val="single" w:sz="4" w:space="0" w:color="auto"/>
              <w:right w:val="single" w:sz="4" w:space="0" w:color="auto"/>
            </w:tcBorders>
            <w:shd w:val="clear" w:color="D8D8D8" w:fill="D8D8D8"/>
            <w:noWrap/>
            <w:vAlign w:val="center"/>
            <w:hideMark/>
          </w:tcPr>
          <w:p w14:paraId="3EF48460" w14:textId="77777777" w:rsidR="008F42DE" w:rsidRPr="008F42DE" w:rsidRDefault="008F42DE" w:rsidP="008F42DE">
            <w:pPr>
              <w:spacing w:after="0" w:line="240" w:lineRule="auto"/>
              <w:jc w:val="center"/>
              <w:rPr>
                <w:rFonts w:ascii="Times New Roman" w:eastAsia="Times New Roman" w:hAnsi="Times New Roman" w:cs="Times New Roman"/>
                <w:color w:val="000000"/>
                <w:sz w:val="24"/>
                <w:szCs w:val="24"/>
              </w:rPr>
            </w:pPr>
            <w:r w:rsidRPr="008F42DE">
              <w:rPr>
                <w:rFonts w:ascii="Times New Roman" w:eastAsia="Times New Roman" w:hAnsi="Times New Roman" w:cs="Times New Roman"/>
                <w:color w:val="000000"/>
                <w:sz w:val="24"/>
                <w:szCs w:val="24"/>
              </w:rPr>
              <w:t> </w:t>
            </w:r>
          </w:p>
        </w:tc>
      </w:tr>
      <w:tr w:rsidR="008F42DE" w:rsidRPr="008F42DE" w14:paraId="38438E26" w14:textId="77777777" w:rsidTr="007562DF">
        <w:tc>
          <w:tcPr>
            <w:tcW w:w="0" w:type="auto"/>
            <w:tcBorders>
              <w:top w:val="nil"/>
              <w:left w:val="single" w:sz="4" w:space="0" w:color="auto"/>
              <w:bottom w:val="single" w:sz="4" w:space="0" w:color="auto"/>
              <w:right w:val="single" w:sz="4" w:space="0" w:color="auto"/>
            </w:tcBorders>
            <w:noWrap/>
            <w:vAlign w:val="center"/>
            <w:hideMark/>
          </w:tcPr>
          <w:p w14:paraId="6C3CC6FB" w14:textId="77777777" w:rsidR="008F42DE" w:rsidRPr="008F42DE" w:rsidRDefault="008F42DE" w:rsidP="008F42DE">
            <w:pPr>
              <w:spacing w:after="0" w:line="240" w:lineRule="auto"/>
              <w:jc w:val="center"/>
              <w:rPr>
                <w:rFonts w:ascii="Times New Roman" w:eastAsia="Times New Roman" w:hAnsi="Times New Roman" w:cs="Times New Roman"/>
                <w:color w:val="000000"/>
                <w:sz w:val="24"/>
                <w:szCs w:val="24"/>
              </w:rPr>
            </w:pPr>
            <w:r w:rsidRPr="008F42DE">
              <w:rPr>
                <w:rFonts w:ascii="Times New Roman" w:eastAsia="Times New Roman" w:hAnsi="Times New Roman" w:cs="Times New Roman"/>
                <w:color w:val="000000"/>
                <w:sz w:val="24"/>
                <w:szCs w:val="24"/>
              </w:rPr>
              <w:t>1</w:t>
            </w:r>
          </w:p>
        </w:tc>
        <w:tc>
          <w:tcPr>
            <w:tcW w:w="5683" w:type="dxa"/>
            <w:tcBorders>
              <w:top w:val="nil"/>
              <w:left w:val="nil"/>
              <w:bottom w:val="single" w:sz="4" w:space="0" w:color="auto"/>
              <w:right w:val="single" w:sz="4" w:space="0" w:color="auto"/>
            </w:tcBorders>
            <w:vAlign w:val="center"/>
            <w:hideMark/>
          </w:tcPr>
          <w:p w14:paraId="72AA7C8C" w14:textId="77777777" w:rsidR="008F42DE" w:rsidRPr="008F42DE" w:rsidRDefault="008F42DE" w:rsidP="008F42DE">
            <w:pPr>
              <w:spacing w:after="0" w:line="240" w:lineRule="auto"/>
              <w:rPr>
                <w:rFonts w:ascii="Times New Roman" w:eastAsia="Times New Roman" w:hAnsi="Times New Roman" w:cs="Times New Roman"/>
                <w:color w:val="000000"/>
                <w:sz w:val="24"/>
                <w:szCs w:val="24"/>
              </w:rPr>
            </w:pPr>
            <w:r w:rsidRPr="008F42DE">
              <w:rPr>
                <w:rFonts w:ascii="Times New Roman" w:eastAsia="Times New Roman" w:hAnsi="Times New Roman" w:cs="Times New Roman"/>
                <w:b/>
                <w:bCs/>
                <w:color w:val="000000"/>
                <w:sz w:val="24"/>
                <w:szCs w:val="24"/>
              </w:rPr>
              <w:t>Đèn Fresnel LED</w:t>
            </w:r>
            <w:r w:rsidRPr="008F42DE">
              <w:rPr>
                <w:rFonts w:ascii="Times New Roman" w:eastAsia="Times New Roman" w:hAnsi="Times New Roman" w:cs="Times New Roman"/>
                <w:color w:val="000000"/>
                <w:sz w:val="24"/>
                <w:szCs w:val="24"/>
              </w:rPr>
              <w:br/>
              <w:t>- Công suất đèn: tối thiểu 300W</w:t>
            </w:r>
            <w:r w:rsidRPr="008F42DE">
              <w:rPr>
                <w:rFonts w:ascii="Times New Roman" w:eastAsia="Times New Roman" w:hAnsi="Times New Roman" w:cs="Times New Roman"/>
                <w:color w:val="000000"/>
                <w:sz w:val="24"/>
                <w:szCs w:val="24"/>
              </w:rPr>
              <w:br/>
              <w:t>- Điện áp: 100 - 245V, 50/60Hz</w:t>
            </w:r>
            <w:r w:rsidRPr="008F42DE">
              <w:rPr>
                <w:rFonts w:ascii="Times New Roman" w:eastAsia="Times New Roman" w:hAnsi="Times New Roman" w:cs="Times New Roman"/>
                <w:color w:val="000000"/>
                <w:sz w:val="24"/>
                <w:szCs w:val="24"/>
              </w:rPr>
              <w:br/>
              <w:t xml:space="preserve">- Loại bóng: 2x White COB  </w:t>
            </w:r>
            <w:r w:rsidRPr="008F42DE">
              <w:rPr>
                <w:rFonts w:ascii="Times New Roman" w:eastAsia="Times New Roman" w:hAnsi="Times New Roman" w:cs="Times New Roman"/>
                <w:color w:val="000000"/>
                <w:sz w:val="24"/>
                <w:szCs w:val="24"/>
              </w:rPr>
              <w:br/>
              <w:t>- Màn hình hiển thị điều khiển: Color LCD</w:t>
            </w:r>
            <w:r w:rsidRPr="008F42DE">
              <w:rPr>
                <w:rFonts w:ascii="Times New Roman" w:eastAsia="Times New Roman" w:hAnsi="Times New Roman" w:cs="Times New Roman"/>
                <w:color w:val="000000"/>
                <w:sz w:val="24"/>
                <w:szCs w:val="24"/>
              </w:rPr>
              <w:br/>
              <w:t>- Nhiệt độ màu: 2200K, 5200K</w:t>
            </w:r>
            <w:r w:rsidRPr="008F42DE">
              <w:rPr>
                <w:rFonts w:ascii="Times New Roman" w:eastAsia="Times New Roman" w:hAnsi="Times New Roman" w:cs="Times New Roman"/>
                <w:color w:val="000000"/>
                <w:sz w:val="24"/>
                <w:szCs w:val="24"/>
              </w:rPr>
              <w:br/>
              <w:t>- Có tính năng zoom</w:t>
            </w:r>
            <w:r w:rsidRPr="008F42DE">
              <w:rPr>
                <w:rFonts w:ascii="Times New Roman" w:eastAsia="Times New Roman" w:hAnsi="Times New Roman" w:cs="Times New Roman"/>
                <w:color w:val="000000"/>
                <w:sz w:val="24"/>
                <w:szCs w:val="24"/>
              </w:rPr>
              <w:br/>
              <w:t>- CRI: 87</w:t>
            </w:r>
            <w:r w:rsidRPr="008F42DE">
              <w:rPr>
                <w:rFonts w:ascii="Times New Roman" w:eastAsia="Times New Roman" w:hAnsi="Times New Roman" w:cs="Times New Roman"/>
                <w:color w:val="000000"/>
                <w:sz w:val="24"/>
                <w:szCs w:val="24"/>
              </w:rPr>
              <w:br/>
              <w:t>- Luminous flux: 60° - 2900 lux, 10° - 825 lux (khoảng cách 5m)</w:t>
            </w:r>
            <w:r w:rsidRPr="008F42DE">
              <w:rPr>
                <w:rFonts w:ascii="Times New Roman" w:eastAsia="Times New Roman" w:hAnsi="Times New Roman" w:cs="Times New Roman"/>
                <w:color w:val="000000"/>
                <w:sz w:val="24"/>
                <w:szCs w:val="24"/>
              </w:rPr>
              <w:br/>
              <w:t xml:space="preserve">- Góc chiếu nhỏ nhất: 10° </w:t>
            </w:r>
            <w:r w:rsidRPr="008F42DE">
              <w:rPr>
                <w:rFonts w:ascii="Times New Roman" w:eastAsia="Times New Roman" w:hAnsi="Times New Roman" w:cs="Times New Roman"/>
                <w:color w:val="000000"/>
                <w:sz w:val="24"/>
                <w:szCs w:val="24"/>
              </w:rPr>
              <w:br/>
              <w:t>- Góc chiếu lớn nhất: 60°</w:t>
            </w:r>
            <w:r w:rsidRPr="008F42DE">
              <w:rPr>
                <w:rFonts w:ascii="Times New Roman" w:eastAsia="Times New Roman" w:hAnsi="Times New Roman" w:cs="Times New Roman"/>
                <w:color w:val="000000"/>
                <w:sz w:val="24"/>
                <w:szCs w:val="24"/>
              </w:rPr>
              <w:br/>
              <w:t xml:space="preserve">- Làm mờ: 0 - 100% </w:t>
            </w:r>
            <w:r w:rsidRPr="008F42DE">
              <w:rPr>
                <w:rFonts w:ascii="Times New Roman" w:eastAsia="Times New Roman" w:hAnsi="Times New Roman" w:cs="Times New Roman"/>
                <w:color w:val="000000"/>
                <w:sz w:val="24"/>
                <w:szCs w:val="24"/>
              </w:rPr>
              <w:br/>
              <w:t>- Kênh DMX: tối thiểu 21 chế độ (6-32 kênh)</w:t>
            </w:r>
            <w:r w:rsidRPr="008F42DE">
              <w:rPr>
                <w:rFonts w:ascii="Times New Roman" w:eastAsia="Times New Roman" w:hAnsi="Times New Roman" w:cs="Times New Roman"/>
                <w:color w:val="000000"/>
                <w:sz w:val="24"/>
                <w:szCs w:val="24"/>
              </w:rPr>
              <w:br/>
              <w:t>- Các chế độ điều khiển: DMX512, tự động, theo âm thanh, Master / Slave, 4 nút bấm trực tiếp trên đèn</w:t>
            </w:r>
            <w:r w:rsidRPr="008F42DE">
              <w:rPr>
                <w:rFonts w:ascii="Times New Roman" w:eastAsia="Times New Roman" w:hAnsi="Times New Roman" w:cs="Times New Roman"/>
                <w:color w:val="000000"/>
                <w:sz w:val="24"/>
                <w:szCs w:val="24"/>
              </w:rPr>
              <w:br/>
              <w:t>- Có hệ thống làm mát active</w:t>
            </w:r>
            <w:r w:rsidRPr="008F42DE">
              <w:rPr>
                <w:rFonts w:ascii="Times New Roman" w:eastAsia="Times New Roman" w:hAnsi="Times New Roman" w:cs="Times New Roman"/>
                <w:color w:val="000000"/>
                <w:sz w:val="24"/>
                <w:szCs w:val="24"/>
              </w:rPr>
              <w:br/>
              <w:t>- IP Rating: IP20</w:t>
            </w:r>
            <w:r w:rsidRPr="008F42DE">
              <w:rPr>
                <w:rFonts w:ascii="Times New Roman" w:eastAsia="Times New Roman" w:hAnsi="Times New Roman" w:cs="Times New Roman"/>
                <w:color w:val="000000"/>
                <w:sz w:val="24"/>
                <w:szCs w:val="24"/>
              </w:rPr>
              <w:br/>
              <w:t>- Trọng lượng: không vượt quá 11 kg</w:t>
            </w:r>
          </w:p>
        </w:tc>
        <w:tc>
          <w:tcPr>
            <w:tcW w:w="1079" w:type="dxa"/>
            <w:tcBorders>
              <w:top w:val="nil"/>
              <w:left w:val="nil"/>
              <w:bottom w:val="single" w:sz="4" w:space="0" w:color="auto"/>
              <w:right w:val="single" w:sz="4" w:space="0" w:color="auto"/>
            </w:tcBorders>
            <w:noWrap/>
            <w:vAlign w:val="center"/>
            <w:hideMark/>
          </w:tcPr>
          <w:p w14:paraId="11790052" w14:textId="77777777" w:rsidR="008F42DE" w:rsidRPr="008F42DE" w:rsidRDefault="008F42DE" w:rsidP="008F42DE">
            <w:pPr>
              <w:spacing w:after="0" w:line="240" w:lineRule="auto"/>
              <w:jc w:val="center"/>
              <w:rPr>
                <w:rFonts w:ascii="Times New Roman" w:eastAsia="Times New Roman" w:hAnsi="Times New Roman" w:cs="Times New Roman"/>
                <w:color w:val="000000"/>
                <w:sz w:val="24"/>
                <w:szCs w:val="24"/>
              </w:rPr>
            </w:pPr>
            <w:r w:rsidRPr="008F42DE">
              <w:rPr>
                <w:rFonts w:ascii="Times New Roman" w:eastAsia="Times New Roman" w:hAnsi="Times New Roman" w:cs="Times New Roman"/>
                <w:color w:val="000000"/>
                <w:sz w:val="24"/>
                <w:szCs w:val="24"/>
              </w:rPr>
              <w:t>Chiếc</w:t>
            </w:r>
          </w:p>
        </w:tc>
        <w:tc>
          <w:tcPr>
            <w:tcW w:w="1548" w:type="dxa"/>
            <w:tcBorders>
              <w:top w:val="nil"/>
              <w:left w:val="nil"/>
              <w:bottom w:val="single" w:sz="4" w:space="0" w:color="auto"/>
              <w:right w:val="single" w:sz="4" w:space="0" w:color="auto"/>
            </w:tcBorders>
            <w:vAlign w:val="center"/>
            <w:hideMark/>
          </w:tcPr>
          <w:p w14:paraId="6A0E0E32" w14:textId="77777777" w:rsidR="008F42DE" w:rsidRPr="008F42DE" w:rsidRDefault="008F42DE" w:rsidP="008F42DE">
            <w:pPr>
              <w:spacing w:after="0" w:line="240" w:lineRule="auto"/>
              <w:jc w:val="center"/>
              <w:rPr>
                <w:rFonts w:ascii="Times New Roman" w:eastAsia="Times New Roman" w:hAnsi="Times New Roman" w:cs="Times New Roman"/>
                <w:color w:val="000000"/>
                <w:sz w:val="24"/>
                <w:szCs w:val="24"/>
              </w:rPr>
            </w:pPr>
            <w:r w:rsidRPr="008F42DE">
              <w:rPr>
                <w:rFonts w:ascii="Times New Roman" w:eastAsia="Times New Roman" w:hAnsi="Times New Roman" w:cs="Times New Roman"/>
                <w:color w:val="000000"/>
                <w:sz w:val="24"/>
                <w:szCs w:val="24"/>
              </w:rPr>
              <w:t>20</w:t>
            </w:r>
          </w:p>
        </w:tc>
      </w:tr>
      <w:tr w:rsidR="008F42DE" w:rsidRPr="008F42DE" w14:paraId="519DA6CB" w14:textId="77777777" w:rsidTr="007562DF">
        <w:tc>
          <w:tcPr>
            <w:tcW w:w="0" w:type="auto"/>
            <w:tcBorders>
              <w:top w:val="nil"/>
              <w:left w:val="single" w:sz="4" w:space="0" w:color="auto"/>
              <w:bottom w:val="single" w:sz="4" w:space="0" w:color="auto"/>
              <w:right w:val="single" w:sz="4" w:space="0" w:color="auto"/>
            </w:tcBorders>
            <w:noWrap/>
            <w:vAlign w:val="center"/>
            <w:hideMark/>
          </w:tcPr>
          <w:p w14:paraId="12B1168F" w14:textId="77777777" w:rsidR="008F42DE" w:rsidRPr="008F42DE" w:rsidRDefault="008F42DE" w:rsidP="008F42DE">
            <w:pPr>
              <w:spacing w:after="0" w:line="240" w:lineRule="auto"/>
              <w:jc w:val="center"/>
              <w:rPr>
                <w:rFonts w:ascii="Times New Roman" w:eastAsia="Times New Roman" w:hAnsi="Times New Roman" w:cs="Times New Roman"/>
                <w:color w:val="000000"/>
                <w:sz w:val="24"/>
                <w:szCs w:val="24"/>
              </w:rPr>
            </w:pPr>
            <w:r w:rsidRPr="008F42DE">
              <w:rPr>
                <w:rFonts w:ascii="Times New Roman" w:eastAsia="Times New Roman" w:hAnsi="Times New Roman" w:cs="Times New Roman"/>
                <w:color w:val="000000"/>
                <w:sz w:val="24"/>
                <w:szCs w:val="24"/>
              </w:rPr>
              <w:t>2</w:t>
            </w:r>
          </w:p>
        </w:tc>
        <w:tc>
          <w:tcPr>
            <w:tcW w:w="5683" w:type="dxa"/>
            <w:tcBorders>
              <w:top w:val="nil"/>
              <w:left w:val="nil"/>
              <w:bottom w:val="single" w:sz="4" w:space="0" w:color="auto"/>
              <w:right w:val="single" w:sz="4" w:space="0" w:color="auto"/>
            </w:tcBorders>
            <w:vAlign w:val="center"/>
            <w:hideMark/>
          </w:tcPr>
          <w:p w14:paraId="2EBB1BC1" w14:textId="77777777" w:rsidR="008F42DE" w:rsidRPr="008F42DE" w:rsidRDefault="008F42DE" w:rsidP="008F42DE">
            <w:pPr>
              <w:spacing w:after="0" w:line="240" w:lineRule="auto"/>
              <w:rPr>
                <w:rFonts w:ascii="Times New Roman" w:eastAsia="Times New Roman" w:hAnsi="Times New Roman" w:cs="Times New Roman"/>
                <w:color w:val="000000"/>
                <w:sz w:val="24"/>
                <w:szCs w:val="24"/>
              </w:rPr>
            </w:pPr>
            <w:r w:rsidRPr="008F42DE">
              <w:rPr>
                <w:rFonts w:ascii="Times New Roman" w:eastAsia="Times New Roman" w:hAnsi="Times New Roman" w:cs="Times New Roman"/>
                <w:b/>
                <w:bCs/>
                <w:color w:val="000000"/>
                <w:sz w:val="24"/>
                <w:szCs w:val="24"/>
              </w:rPr>
              <w:t>Đèn LED PAR 64 4in1 RGBW</w:t>
            </w:r>
            <w:r w:rsidRPr="008F42DE">
              <w:rPr>
                <w:rFonts w:ascii="Times New Roman" w:eastAsia="Times New Roman" w:hAnsi="Times New Roman" w:cs="Times New Roman"/>
                <w:color w:val="000000"/>
                <w:sz w:val="24"/>
                <w:szCs w:val="24"/>
              </w:rPr>
              <w:br/>
              <w:t>- Công suất đèn: tối thiểu 150W</w:t>
            </w:r>
            <w:r w:rsidRPr="008F42DE">
              <w:rPr>
                <w:rFonts w:ascii="Times New Roman" w:eastAsia="Times New Roman" w:hAnsi="Times New Roman" w:cs="Times New Roman"/>
                <w:color w:val="000000"/>
                <w:sz w:val="24"/>
                <w:szCs w:val="24"/>
              </w:rPr>
              <w:br/>
              <w:t>- Điện áp: 100 - 245V, 50/60Hz</w:t>
            </w:r>
            <w:r w:rsidRPr="008F42DE">
              <w:rPr>
                <w:rFonts w:ascii="Times New Roman" w:eastAsia="Times New Roman" w:hAnsi="Times New Roman" w:cs="Times New Roman"/>
                <w:color w:val="000000"/>
                <w:sz w:val="24"/>
                <w:szCs w:val="24"/>
              </w:rPr>
              <w:br/>
              <w:t>- Số lượng bóng: 48</w:t>
            </w:r>
            <w:r w:rsidRPr="008F42DE">
              <w:rPr>
                <w:rFonts w:ascii="Times New Roman" w:eastAsia="Times New Roman" w:hAnsi="Times New Roman" w:cs="Times New Roman"/>
                <w:color w:val="000000"/>
                <w:sz w:val="24"/>
                <w:szCs w:val="24"/>
              </w:rPr>
              <w:br/>
              <w:t>- Công suất bóng: ≥ 3W</w:t>
            </w:r>
            <w:r w:rsidRPr="008F42DE">
              <w:rPr>
                <w:rFonts w:ascii="Times New Roman" w:eastAsia="Times New Roman" w:hAnsi="Times New Roman" w:cs="Times New Roman"/>
                <w:color w:val="000000"/>
                <w:sz w:val="24"/>
                <w:szCs w:val="24"/>
              </w:rPr>
              <w:br/>
              <w:t>- Màn hình hiển thị điều khiển: Color LCD 1,8 inch</w:t>
            </w:r>
            <w:r w:rsidRPr="008F42DE">
              <w:rPr>
                <w:rFonts w:ascii="Times New Roman" w:eastAsia="Times New Roman" w:hAnsi="Times New Roman" w:cs="Times New Roman"/>
                <w:color w:val="000000"/>
                <w:sz w:val="24"/>
                <w:szCs w:val="24"/>
              </w:rPr>
              <w:br/>
              <w:t>- Loại đèn: RGBW</w:t>
            </w:r>
            <w:r w:rsidRPr="008F42DE">
              <w:rPr>
                <w:rFonts w:ascii="Times New Roman" w:eastAsia="Times New Roman" w:hAnsi="Times New Roman" w:cs="Times New Roman"/>
                <w:color w:val="000000"/>
                <w:sz w:val="24"/>
                <w:szCs w:val="24"/>
              </w:rPr>
              <w:br/>
              <w:t xml:space="preserve">- Góc chiếu: 25° </w:t>
            </w:r>
            <w:r w:rsidRPr="008F42DE">
              <w:rPr>
                <w:rFonts w:ascii="Times New Roman" w:eastAsia="Times New Roman" w:hAnsi="Times New Roman" w:cs="Times New Roman"/>
                <w:color w:val="000000"/>
                <w:sz w:val="24"/>
                <w:szCs w:val="24"/>
              </w:rPr>
              <w:br/>
              <w:t>- CRI: 87</w:t>
            </w:r>
            <w:r w:rsidRPr="008F42DE">
              <w:rPr>
                <w:rFonts w:ascii="Times New Roman" w:eastAsia="Times New Roman" w:hAnsi="Times New Roman" w:cs="Times New Roman"/>
                <w:color w:val="000000"/>
                <w:sz w:val="24"/>
                <w:szCs w:val="24"/>
              </w:rPr>
              <w:br/>
              <w:t xml:space="preserve">- Làm mờ: 0 - 100% </w:t>
            </w:r>
            <w:r w:rsidRPr="008F42DE">
              <w:rPr>
                <w:rFonts w:ascii="Times New Roman" w:eastAsia="Times New Roman" w:hAnsi="Times New Roman" w:cs="Times New Roman"/>
                <w:color w:val="000000"/>
                <w:sz w:val="24"/>
                <w:szCs w:val="24"/>
              </w:rPr>
              <w:br/>
              <w:t>- Kênh DMX: tối thiểu 12/32</w:t>
            </w:r>
            <w:r w:rsidRPr="008F42DE">
              <w:rPr>
                <w:rFonts w:ascii="Times New Roman" w:eastAsia="Times New Roman" w:hAnsi="Times New Roman" w:cs="Times New Roman"/>
                <w:color w:val="000000"/>
                <w:sz w:val="24"/>
                <w:szCs w:val="24"/>
              </w:rPr>
              <w:br/>
              <w:t>- Các chế độ điều khiển: DMX512, tự động, thủ công, Master / Slave, 4 nút bấm trực tiếp trên đèn</w:t>
            </w:r>
            <w:r w:rsidRPr="008F42DE">
              <w:rPr>
                <w:rFonts w:ascii="Times New Roman" w:eastAsia="Times New Roman" w:hAnsi="Times New Roman" w:cs="Times New Roman"/>
                <w:color w:val="000000"/>
                <w:sz w:val="24"/>
                <w:szCs w:val="24"/>
              </w:rPr>
              <w:br/>
              <w:t>- Có hệ thống làm mát active</w:t>
            </w:r>
            <w:r w:rsidRPr="008F42DE">
              <w:rPr>
                <w:rFonts w:ascii="Times New Roman" w:eastAsia="Times New Roman" w:hAnsi="Times New Roman" w:cs="Times New Roman"/>
                <w:color w:val="000000"/>
                <w:sz w:val="24"/>
                <w:szCs w:val="24"/>
              </w:rPr>
              <w:br/>
              <w:t>- IP Rating: IP20</w:t>
            </w:r>
            <w:r w:rsidRPr="008F42DE">
              <w:rPr>
                <w:rFonts w:ascii="Times New Roman" w:eastAsia="Times New Roman" w:hAnsi="Times New Roman" w:cs="Times New Roman"/>
                <w:color w:val="000000"/>
                <w:sz w:val="24"/>
                <w:szCs w:val="24"/>
              </w:rPr>
              <w:br/>
              <w:t>- Trọng lượng đèn: không vượt quá 3 kg</w:t>
            </w:r>
          </w:p>
        </w:tc>
        <w:tc>
          <w:tcPr>
            <w:tcW w:w="1079" w:type="dxa"/>
            <w:tcBorders>
              <w:top w:val="nil"/>
              <w:left w:val="nil"/>
              <w:bottom w:val="single" w:sz="4" w:space="0" w:color="auto"/>
              <w:right w:val="single" w:sz="4" w:space="0" w:color="auto"/>
            </w:tcBorders>
            <w:vAlign w:val="center"/>
            <w:hideMark/>
          </w:tcPr>
          <w:p w14:paraId="5B24909B" w14:textId="77777777" w:rsidR="008F42DE" w:rsidRPr="008F42DE" w:rsidRDefault="008F42DE" w:rsidP="008F42DE">
            <w:pPr>
              <w:spacing w:after="0" w:line="240" w:lineRule="auto"/>
              <w:jc w:val="center"/>
              <w:rPr>
                <w:rFonts w:ascii="Times New Roman" w:eastAsia="Times New Roman" w:hAnsi="Times New Roman" w:cs="Times New Roman"/>
                <w:color w:val="000000"/>
                <w:sz w:val="24"/>
                <w:szCs w:val="24"/>
              </w:rPr>
            </w:pPr>
            <w:r w:rsidRPr="008F42DE">
              <w:rPr>
                <w:rFonts w:ascii="Times New Roman" w:eastAsia="Times New Roman" w:hAnsi="Times New Roman" w:cs="Times New Roman"/>
                <w:color w:val="000000"/>
                <w:sz w:val="24"/>
                <w:szCs w:val="24"/>
              </w:rPr>
              <w:t>Chiếc</w:t>
            </w:r>
          </w:p>
        </w:tc>
        <w:tc>
          <w:tcPr>
            <w:tcW w:w="1548" w:type="dxa"/>
            <w:tcBorders>
              <w:top w:val="nil"/>
              <w:left w:val="nil"/>
              <w:bottom w:val="single" w:sz="4" w:space="0" w:color="auto"/>
              <w:right w:val="single" w:sz="4" w:space="0" w:color="auto"/>
            </w:tcBorders>
            <w:vAlign w:val="center"/>
            <w:hideMark/>
          </w:tcPr>
          <w:p w14:paraId="24CC6DD1" w14:textId="77777777" w:rsidR="008F42DE" w:rsidRPr="008F42DE" w:rsidRDefault="008F42DE" w:rsidP="008F42DE">
            <w:pPr>
              <w:spacing w:after="0" w:line="240" w:lineRule="auto"/>
              <w:jc w:val="center"/>
              <w:rPr>
                <w:rFonts w:ascii="Times New Roman" w:eastAsia="Times New Roman" w:hAnsi="Times New Roman" w:cs="Times New Roman"/>
                <w:color w:val="000000"/>
                <w:sz w:val="24"/>
                <w:szCs w:val="24"/>
              </w:rPr>
            </w:pPr>
            <w:r w:rsidRPr="008F42DE">
              <w:rPr>
                <w:rFonts w:ascii="Times New Roman" w:eastAsia="Times New Roman" w:hAnsi="Times New Roman" w:cs="Times New Roman"/>
                <w:color w:val="000000"/>
                <w:sz w:val="24"/>
                <w:szCs w:val="24"/>
              </w:rPr>
              <w:t>40</w:t>
            </w:r>
          </w:p>
        </w:tc>
      </w:tr>
      <w:tr w:rsidR="008F42DE" w:rsidRPr="008F42DE" w14:paraId="2A5A83E2" w14:textId="77777777" w:rsidTr="007562DF">
        <w:tc>
          <w:tcPr>
            <w:tcW w:w="0" w:type="auto"/>
            <w:tcBorders>
              <w:top w:val="nil"/>
              <w:left w:val="single" w:sz="4" w:space="0" w:color="auto"/>
              <w:bottom w:val="single" w:sz="4" w:space="0" w:color="auto"/>
              <w:right w:val="single" w:sz="4" w:space="0" w:color="auto"/>
            </w:tcBorders>
            <w:noWrap/>
            <w:vAlign w:val="center"/>
            <w:hideMark/>
          </w:tcPr>
          <w:p w14:paraId="2814989B" w14:textId="77777777" w:rsidR="008F42DE" w:rsidRPr="008F42DE" w:rsidRDefault="008F42DE" w:rsidP="008F42DE">
            <w:pPr>
              <w:spacing w:after="0" w:line="240" w:lineRule="auto"/>
              <w:jc w:val="center"/>
              <w:rPr>
                <w:rFonts w:ascii="Times New Roman" w:eastAsia="Times New Roman" w:hAnsi="Times New Roman" w:cs="Times New Roman"/>
                <w:color w:val="000000"/>
                <w:sz w:val="24"/>
                <w:szCs w:val="24"/>
              </w:rPr>
            </w:pPr>
            <w:r w:rsidRPr="008F42DE">
              <w:rPr>
                <w:rFonts w:ascii="Times New Roman" w:eastAsia="Times New Roman" w:hAnsi="Times New Roman" w:cs="Times New Roman"/>
                <w:color w:val="000000"/>
                <w:sz w:val="24"/>
                <w:szCs w:val="24"/>
              </w:rPr>
              <w:t>3</w:t>
            </w:r>
          </w:p>
        </w:tc>
        <w:tc>
          <w:tcPr>
            <w:tcW w:w="5683" w:type="dxa"/>
            <w:tcBorders>
              <w:top w:val="nil"/>
              <w:left w:val="nil"/>
              <w:bottom w:val="single" w:sz="4" w:space="0" w:color="auto"/>
              <w:right w:val="single" w:sz="4" w:space="0" w:color="auto"/>
            </w:tcBorders>
            <w:vAlign w:val="center"/>
            <w:hideMark/>
          </w:tcPr>
          <w:p w14:paraId="392F4A80" w14:textId="77777777" w:rsidR="008F42DE" w:rsidRPr="008F42DE" w:rsidRDefault="008F42DE" w:rsidP="008F42DE">
            <w:pPr>
              <w:spacing w:after="0" w:line="240" w:lineRule="auto"/>
              <w:rPr>
                <w:rFonts w:ascii="Times New Roman" w:eastAsia="Times New Roman" w:hAnsi="Times New Roman" w:cs="Times New Roman"/>
                <w:color w:val="000000"/>
                <w:sz w:val="24"/>
                <w:szCs w:val="24"/>
              </w:rPr>
            </w:pPr>
            <w:r w:rsidRPr="008F42DE">
              <w:rPr>
                <w:rFonts w:ascii="Times New Roman" w:eastAsia="Times New Roman" w:hAnsi="Times New Roman" w:cs="Times New Roman"/>
                <w:b/>
                <w:bCs/>
                <w:color w:val="000000"/>
                <w:sz w:val="24"/>
                <w:szCs w:val="24"/>
              </w:rPr>
              <w:t>Đèn chiếu mặt LED Profile</w:t>
            </w:r>
            <w:r w:rsidRPr="008F42DE">
              <w:rPr>
                <w:rFonts w:ascii="Times New Roman" w:eastAsia="Times New Roman" w:hAnsi="Times New Roman" w:cs="Times New Roman"/>
                <w:color w:val="000000"/>
                <w:sz w:val="24"/>
                <w:szCs w:val="24"/>
              </w:rPr>
              <w:br/>
              <w:t>- Đèn zoom profile dạng LED</w:t>
            </w:r>
            <w:r w:rsidRPr="008F42DE">
              <w:rPr>
                <w:rFonts w:ascii="Times New Roman" w:eastAsia="Times New Roman" w:hAnsi="Times New Roman" w:cs="Times New Roman"/>
                <w:color w:val="000000"/>
                <w:sz w:val="24"/>
                <w:szCs w:val="24"/>
              </w:rPr>
              <w:br/>
              <w:t>- Công suất đèn: 200W</w:t>
            </w:r>
            <w:r w:rsidRPr="008F42DE">
              <w:rPr>
                <w:rFonts w:ascii="Times New Roman" w:eastAsia="Times New Roman" w:hAnsi="Times New Roman" w:cs="Times New Roman"/>
                <w:color w:val="000000"/>
                <w:sz w:val="24"/>
                <w:szCs w:val="24"/>
              </w:rPr>
              <w:br/>
              <w:t>- Điện áp: 90 - 250V, 50/60Hz</w:t>
            </w:r>
            <w:r w:rsidRPr="008F42DE">
              <w:rPr>
                <w:rFonts w:ascii="Times New Roman" w:eastAsia="Times New Roman" w:hAnsi="Times New Roman" w:cs="Times New Roman"/>
                <w:color w:val="000000"/>
                <w:sz w:val="24"/>
                <w:szCs w:val="24"/>
              </w:rPr>
              <w:br/>
              <w:t>- Nhiệt độ màu: 5600K</w:t>
            </w:r>
            <w:r w:rsidRPr="008F42DE">
              <w:rPr>
                <w:rFonts w:ascii="Times New Roman" w:eastAsia="Times New Roman" w:hAnsi="Times New Roman" w:cs="Times New Roman"/>
                <w:color w:val="000000"/>
                <w:sz w:val="24"/>
                <w:szCs w:val="24"/>
              </w:rPr>
              <w:br/>
              <w:t>- CRI: &gt;95</w:t>
            </w:r>
            <w:r w:rsidRPr="008F42DE">
              <w:rPr>
                <w:rFonts w:ascii="Times New Roman" w:eastAsia="Times New Roman" w:hAnsi="Times New Roman" w:cs="Times New Roman"/>
                <w:color w:val="000000"/>
                <w:sz w:val="24"/>
                <w:szCs w:val="24"/>
              </w:rPr>
              <w:br/>
            </w:r>
            <w:r w:rsidRPr="008F42DE">
              <w:rPr>
                <w:rFonts w:ascii="Times New Roman" w:eastAsia="Times New Roman" w:hAnsi="Times New Roman" w:cs="Times New Roman"/>
                <w:color w:val="000000"/>
                <w:sz w:val="24"/>
                <w:szCs w:val="24"/>
              </w:rPr>
              <w:lastRenderedPageBreak/>
              <w:t>- Góc chiếu: 15° - 30°</w:t>
            </w:r>
            <w:r w:rsidRPr="008F42DE">
              <w:rPr>
                <w:rFonts w:ascii="Times New Roman" w:eastAsia="Times New Roman" w:hAnsi="Times New Roman" w:cs="Times New Roman"/>
                <w:color w:val="000000"/>
                <w:sz w:val="24"/>
                <w:szCs w:val="24"/>
              </w:rPr>
              <w:br/>
              <w:t>- Chế độ điều khiển: DMX, độc lập</w:t>
            </w:r>
            <w:r w:rsidRPr="008F42DE">
              <w:rPr>
                <w:rFonts w:ascii="Times New Roman" w:eastAsia="Times New Roman" w:hAnsi="Times New Roman" w:cs="Times New Roman"/>
                <w:color w:val="000000"/>
                <w:sz w:val="24"/>
                <w:szCs w:val="24"/>
              </w:rPr>
              <w:br/>
              <w:t>- Làm mát: bằng quạt, tốc độ quạt biến thiên theo nhiệt độ của đèn LED</w:t>
            </w:r>
            <w:r w:rsidRPr="008F42DE">
              <w:rPr>
                <w:rFonts w:ascii="Times New Roman" w:eastAsia="Times New Roman" w:hAnsi="Times New Roman" w:cs="Times New Roman"/>
                <w:color w:val="000000"/>
                <w:sz w:val="24"/>
                <w:szCs w:val="24"/>
              </w:rPr>
              <w:br/>
              <w:t>- Hiệu ứng: Fire, Strobe</w:t>
            </w:r>
            <w:r w:rsidRPr="008F42DE">
              <w:rPr>
                <w:rFonts w:ascii="Times New Roman" w:eastAsia="Times New Roman" w:hAnsi="Times New Roman" w:cs="Times New Roman"/>
                <w:color w:val="000000"/>
                <w:sz w:val="24"/>
                <w:szCs w:val="24"/>
              </w:rPr>
              <w:br/>
              <w:t>- Có khả năng tháo nắp chụp/ ống kính để làm sạch ống kính</w:t>
            </w:r>
            <w:r w:rsidRPr="008F42DE">
              <w:rPr>
                <w:rFonts w:ascii="Times New Roman" w:eastAsia="Times New Roman" w:hAnsi="Times New Roman" w:cs="Times New Roman"/>
                <w:color w:val="000000"/>
                <w:sz w:val="24"/>
                <w:szCs w:val="24"/>
              </w:rPr>
              <w:br/>
              <w:t>- Hệ quang học: gốm tối thiểu 3 thấu kính, 01 thấu kính ngưng tụ có thể điều chỉnh ở cấp độ quang học PMMA, 02 ống kính zoom ở cấp độ quang học PMMA</w:t>
            </w:r>
            <w:r w:rsidRPr="008F42DE">
              <w:rPr>
                <w:rFonts w:ascii="Times New Roman" w:eastAsia="Times New Roman" w:hAnsi="Times New Roman" w:cs="Times New Roman"/>
                <w:color w:val="000000"/>
                <w:sz w:val="24"/>
                <w:szCs w:val="24"/>
              </w:rPr>
              <w:br/>
              <w:t>- Màu sắc thân đèn: màu đen không phản xạ ánh sáng</w:t>
            </w:r>
            <w:r w:rsidRPr="008F42DE">
              <w:rPr>
                <w:rFonts w:ascii="Times New Roman" w:eastAsia="Times New Roman" w:hAnsi="Times New Roman" w:cs="Times New Roman"/>
                <w:color w:val="000000"/>
                <w:sz w:val="24"/>
                <w:szCs w:val="24"/>
              </w:rPr>
              <w:br/>
              <w:t>- IP Rating: IP20</w:t>
            </w:r>
            <w:r w:rsidRPr="008F42DE">
              <w:rPr>
                <w:rFonts w:ascii="Times New Roman" w:eastAsia="Times New Roman" w:hAnsi="Times New Roman" w:cs="Times New Roman"/>
                <w:color w:val="000000"/>
                <w:sz w:val="24"/>
                <w:szCs w:val="24"/>
              </w:rPr>
              <w:br/>
              <w:t>- Trọng lượng đèn: không vượt quá 5kg</w:t>
            </w:r>
          </w:p>
        </w:tc>
        <w:tc>
          <w:tcPr>
            <w:tcW w:w="1079" w:type="dxa"/>
            <w:tcBorders>
              <w:top w:val="nil"/>
              <w:left w:val="nil"/>
              <w:bottom w:val="single" w:sz="4" w:space="0" w:color="auto"/>
              <w:right w:val="single" w:sz="4" w:space="0" w:color="auto"/>
            </w:tcBorders>
            <w:vAlign w:val="center"/>
            <w:hideMark/>
          </w:tcPr>
          <w:p w14:paraId="6649E252" w14:textId="77777777" w:rsidR="008F42DE" w:rsidRPr="008F42DE" w:rsidRDefault="008F42DE" w:rsidP="008F42DE">
            <w:pPr>
              <w:spacing w:after="0" w:line="240" w:lineRule="auto"/>
              <w:jc w:val="center"/>
              <w:rPr>
                <w:rFonts w:ascii="Times New Roman" w:eastAsia="Times New Roman" w:hAnsi="Times New Roman" w:cs="Times New Roman"/>
                <w:color w:val="000000"/>
                <w:sz w:val="24"/>
                <w:szCs w:val="24"/>
              </w:rPr>
            </w:pPr>
            <w:r w:rsidRPr="008F42DE">
              <w:rPr>
                <w:rFonts w:ascii="Times New Roman" w:eastAsia="Times New Roman" w:hAnsi="Times New Roman" w:cs="Times New Roman"/>
                <w:color w:val="000000"/>
                <w:sz w:val="24"/>
                <w:szCs w:val="24"/>
              </w:rPr>
              <w:lastRenderedPageBreak/>
              <w:t>Chiếc</w:t>
            </w:r>
          </w:p>
        </w:tc>
        <w:tc>
          <w:tcPr>
            <w:tcW w:w="1548" w:type="dxa"/>
            <w:tcBorders>
              <w:top w:val="nil"/>
              <w:left w:val="nil"/>
              <w:bottom w:val="single" w:sz="4" w:space="0" w:color="auto"/>
              <w:right w:val="single" w:sz="4" w:space="0" w:color="auto"/>
            </w:tcBorders>
            <w:vAlign w:val="center"/>
            <w:hideMark/>
          </w:tcPr>
          <w:p w14:paraId="3B7C4B1E" w14:textId="77777777" w:rsidR="008F42DE" w:rsidRPr="008F42DE" w:rsidRDefault="008F42DE" w:rsidP="008F42DE">
            <w:pPr>
              <w:spacing w:after="0" w:line="240" w:lineRule="auto"/>
              <w:jc w:val="center"/>
              <w:rPr>
                <w:rFonts w:ascii="Times New Roman" w:eastAsia="Times New Roman" w:hAnsi="Times New Roman" w:cs="Times New Roman"/>
                <w:color w:val="000000"/>
                <w:sz w:val="24"/>
                <w:szCs w:val="24"/>
              </w:rPr>
            </w:pPr>
            <w:r w:rsidRPr="008F42DE">
              <w:rPr>
                <w:rFonts w:ascii="Times New Roman" w:eastAsia="Times New Roman" w:hAnsi="Times New Roman" w:cs="Times New Roman"/>
                <w:color w:val="000000"/>
                <w:sz w:val="24"/>
                <w:szCs w:val="24"/>
              </w:rPr>
              <w:t>12</w:t>
            </w:r>
          </w:p>
        </w:tc>
      </w:tr>
      <w:tr w:rsidR="008F42DE" w:rsidRPr="008F42DE" w14:paraId="79774A06" w14:textId="77777777" w:rsidTr="007562DF">
        <w:tc>
          <w:tcPr>
            <w:tcW w:w="0" w:type="auto"/>
            <w:tcBorders>
              <w:top w:val="nil"/>
              <w:left w:val="single" w:sz="4" w:space="0" w:color="auto"/>
              <w:bottom w:val="single" w:sz="4" w:space="0" w:color="auto"/>
              <w:right w:val="single" w:sz="4" w:space="0" w:color="auto"/>
            </w:tcBorders>
            <w:noWrap/>
            <w:vAlign w:val="center"/>
            <w:hideMark/>
          </w:tcPr>
          <w:p w14:paraId="6D82419A" w14:textId="77777777" w:rsidR="008F42DE" w:rsidRPr="008F42DE" w:rsidRDefault="008F42DE" w:rsidP="008F42DE">
            <w:pPr>
              <w:spacing w:after="0" w:line="240" w:lineRule="auto"/>
              <w:jc w:val="center"/>
              <w:rPr>
                <w:rFonts w:ascii="Times New Roman" w:eastAsia="Times New Roman" w:hAnsi="Times New Roman" w:cs="Times New Roman"/>
                <w:color w:val="000000"/>
                <w:sz w:val="24"/>
                <w:szCs w:val="24"/>
              </w:rPr>
            </w:pPr>
            <w:r w:rsidRPr="008F42DE">
              <w:rPr>
                <w:rFonts w:ascii="Times New Roman" w:eastAsia="Times New Roman" w:hAnsi="Times New Roman" w:cs="Times New Roman"/>
                <w:color w:val="000000"/>
                <w:sz w:val="24"/>
                <w:szCs w:val="24"/>
              </w:rPr>
              <w:t>4</w:t>
            </w:r>
          </w:p>
        </w:tc>
        <w:tc>
          <w:tcPr>
            <w:tcW w:w="5683" w:type="dxa"/>
            <w:tcBorders>
              <w:top w:val="nil"/>
              <w:left w:val="nil"/>
              <w:bottom w:val="single" w:sz="4" w:space="0" w:color="auto"/>
              <w:right w:val="single" w:sz="4" w:space="0" w:color="auto"/>
            </w:tcBorders>
            <w:vAlign w:val="center"/>
            <w:hideMark/>
          </w:tcPr>
          <w:p w14:paraId="391B9C3E" w14:textId="77777777" w:rsidR="008F42DE" w:rsidRPr="008F42DE" w:rsidRDefault="008F42DE" w:rsidP="008F42DE">
            <w:pPr>
              <w:spacing w:after="0" w:line="240" w:lineRule="auto"/>
              <w:rPr>
                <w:rFonts w:ascii="Times New Roman" w:eastAsia="Times New Roman" w:hAnsi="Times New Roman" w:cs="Times New Roman"/>
                <w:color w:val="000000"/>
                <w:sz w:val="24"/>
                <w:szCs w:val="24"/>
              </w:rPr>
            </w:pPr>
            <w:r w:rsidRPr="008F42DE">
              <w:rPr>
                <w:rFonts w:ascii="Times New Roman" w:eastAsia="Times New Roman" w:hAnsi="Times New Roman" w:cs="Times New Roman"/>
                <w:b/>
                <w:bCs/>
                <w:color w:val="000000"/>
                <w:sz w:val="24"/>
                <w:szCs w:val="24"/>
              </w:rPr>
              <w:t>Đèn Moving Head Beam-Spot-Wash</w:t>
            </w:r>
            <w:r w:rsidRPr="008F42DE">
              <w:rPr>
                <w:rFonts w:ascii="Times New Roman" w:eastAsia="Times New Roman" w:hAnsi="Times New Roman" w:cs="Times New Roman"/>
                <w:color w:val="000000"/>
                <w:sz w:val="24"/>
                <w:szCs w:val="24"/>
              </w:rPr>
              <w:br w:type="page"/>
            </w:r>
          </w:p>
          <w:p w14:paraId="7345D48E" w14:textId="77777777" w:rsidR="008F42DE" w:rsidRPr="008F42DE" w:rsidRDefault="008F42DE" w:rsidP="008F42DE">
            <w:pPr>
              <w:spacing w:after="0" w:line="240" w:lineRule="auto"/>
              <w:rPr>
                <w:rFonts w:ascii="Times New Roman" w:eastAsia="Times New Roman" w:hAnsi="Times New Roman" w:cs="Times New Roman"/>
                <w:color w:val="000000"/>
                <w:sz w:val="24"/>
                <w:szCs w:val="24"/>
              </w:rPr>
            </w:pPr>
            <w:r w:rsidRPr="008F42DE">
              <w:rPr>
                <w:rFonts w:ascii="Times New Roman" w:eastAsia="Times New Roman" w:hAnsi="Times New Roman" w:cs="Times New Roman"/>
                <w:color w:val="000000"/>
                <w:sz w:val="24"/>
                <w:szCs w:val="24"/>
              </w:rPr>
              <w:t>- Công suất đèn: 500W</w:t>
            </w:r>
            <w:r w:rsidRPr="008F42DE">
              <w:rPr>
                <w:rFonts w:ascii="Times New Roman" w:eastAsia="Times New Roman" w:hAnsi="Times New Roman" w:cs="Times New Roman"/>
                <w:color w:val="000000"/>
                <w:sz w:val="24"/>
                <w:szCs w:val="24"/>
              </w:rPr>
              <w:br w:type="page"/>
            </w:r>
          </w:p>
          <w:p w14:paraId="58F84A37" w14:textId="77777777" w:rsidR="008F42DE" w:rsidRPr="008F42DE" w:rsidRDefault="008F42DE" w:rsidP="008F42DE">
            <w:pPr>
              <w:spacing w:after="0" w:line="240" w:lineRule="auto"/>
              <w:rPr>
                <w:rFonts w:ascii="Times New Roman" w:eastAsia="Times New Roman" w:hAnsi="Times New Roman" w:cs="Times New Roman"/>
                <w:color w:val="000000"/>
                <w:sz w:val="24"/>
                <w:szCs w:val="24"/>
              </w:rPr>
            </w:pPr>
            <w:r w:rsidRPr="008F42DE">
              <w:rPr>
                <w:rFonts w:ascii="Times New Roman" w:eastAsia="Times New Roman" w:hAnsi="Times New Roman" w:cs="Times New Roman"/>
                <w:color w:val="000000"/>
                <w:sz w:val="24"/>
                <w:szCs w:val="24"/>
              </w:rPr>
              <w:t>- Điện áp: 100-240V, 50-60Hz</w:t>
            </w:r>
            <w:r w:rsidRPr="008F42DE">
              <w:rPr>
                <w:rFonts w:ascii="Times New Roman" w:eastAsia="Times New Roman" w:hAnsi="Times New Roman" w:cs="Times New Roman"/>
                <w:color w:val="000000"/>
                <w:sz w:val="24"/>
                <w:szCs w:val="24"/>
              </w:rPr>
              <w:br w:type="page"/>
            </w:r>
          </w:p>
          <w:p w14:paraId="4843F8EC" w14:textId="77777777" w:rsidR="008F42DE" w:rsidRPr="008F42DE" w:rsidRDefault="008F42DE" w:rsidP="008F42DE">
            <w:pPr>
              <w:spacing w:after="0" w:line="240" w:lineRule="auto"/>
              <w:rPr>
                <w:rFonts w:ascii="Times New Roman" w:eastAsia="Times New Roman" w:hAnsi="Times New Roman" w:cs="Times New Roman"/>
                <w:color w:val="000000"/>
                <w:sz w:val="24"/>
                <w:szCs w:val="24"/>
              </w:rPr>
            </w:pPr>
            <w:r w:rsidRPr="008F42DE">
              <w:rPr>
                <w:rFonts w:ascii="Times New Roman" w:eastAsia="Times New Roman" w:hAnsi="Times New Roman" w:cs="Times New Roman"/>
                <w:color w:val="000000"/>
                <w:sz w:val="24"/>
                <w:szCs w:val="24"/>
              </w:rPr>
              <w:t>- Công suất nguồn sáng: tối thiểu 380W</w:t>
            </w:r>
            <w:r w:rsidRPr="008F42DE">
              <w:rPr>
                <w:rFonts w:ascii="Times New Roman" w:eastAsia="Times New Roman" w:hAnsi="Times New Roman" w:cs="Times New Roman"/>
                <w:color w:val="000000"/>
                <w:sz w:val="24"/>
                <w:szCs w:val="24"/>
              </w:rPr>
              <w:br w:type="page"/>
            </w:r>
          </w:p>
          <w:p w14:paraId="72B14083" w14:textId="77777777" w:rsidR="008F42DE" w:rsidRPr="008F42DE" w:rsidRDefault="008F42DE" w:rsidP="008F42DE">
            <w:pPr>
              <w:spacing w:after="0" w:line="240" w:lineRule="auto"/>
              <w:rPr>
                <w:rFonts w:ascii="Times New Roman" w:eastAsia="Times New Roman" w:hAnsi="Times New Roman" w:cs="Times New Roman"/>
                <w:color w:val="000000"/>
                <w:sz w:val="24"/>
                <w:szCs w:val="24"/>
              </w:rPr>
            </w:pPr>
            <w:r w:rsidRPr="008F42DE">
              <w:rPr>
                <w:rFonts w:ascii="Times New Roman" w:eastAsia="Times New Roman" w:hAnsi="Times New Roman" w:cs="Times New Roman"/>
                <w:color w:val="000000"/>
                <w:sz w:val="24"/>
                <w:szCs w:val="24"/>
              </w:rPr>
              <w:t>- Có màn hình hiển thị điều khiển</w:t>
            </w:r>
            <w:r w:rsidRPr="008F42DE">
              <w:rPr>
                <w:rFonts w:ascii="Times New Roman" w:eastAsia="Times New Roman" w:hAnsi="Times New Roman" w:cs="Times New Roman"/>
                <w:color w:val="000000"/>
                <w:sz w:val="24"/>
                <w:szCs w:val="24"/>
              </w:rPr>
              <w:br w:type="page"/>
            </w:r>
          </w:p>
          <w:p w14:paraId="1504C612" w14:textId="77777777" w:rsidR="008F42DE" w:rsidRPr="008F42DE" w:rsidRDefault="008F42DE" w:rsidP="008F42DE">
            <w:pPr>
              <w:spacing w:after="0" w:line="240" w:lineRule="auto"/>
              <w:rPr>
                <w:rFonts w:ascii="Times New Roman" w:eastAsia="Times New Roman" w:hAnsi="Times New Roman" w:cs="Times New Roman"/>
                <w:color w:val="000000"/>
                <w:sz w:val="24"/>
                <w:szCs w:val="24"/>
              </w:rPr>
            </w:pPr>
            <w:r w:rsidRPr="008F42DE">
              <w:rPr>
                <w:rFonts w:ascii="Times New Roman" w:eastAsia="Times New Roman" w:hAnsi="Times New Roman" w:cs="Times New Roman"/>
                <w:color w:val="000000"/>
                <w:sz w:val="24"/>
                <w:szCs w:val="24"/>
              </w:rPr>
              <w:t>- Bánh xe màu: 9 màu + màu trắng</w:t>
            </w:r>
          </w:p>
          <w:p w14:paraId="732F6A57" w14:textId="77777777" w:rsidR="008F42DE" w:rsidRPr="008F42DE" w:rsidRDefault="008F42DE" w:rsidP="008F42DE">
            <w:pPr>
              <w:spacing w:after="0" w:line="240" w:lineRule="auto"/>
              <w:rPr>
                <w:rFonts w:ascii="Times New Roman" w:eastAsia="Times New Roman" w:hAnsi="Times New Roman" w:cs="Times New Roman"/>
                <w:color w:val="000000"/>
                <w:sz w:val="24"/>
                <w:szCs w:val="24"/>
              </w:rPr>
            </w:pPr>
            <w:r w:rsidRPr="008F42DE">
              <w:rPr>
                <w:rFonts w:ascii="Times New Roman" w:eastAsia="Times New Roman" w:hAnsi="Times New Roman" w:cs="Times New Roman"/>
                <w:color w:val="000000"/>
                <w:sz w:val="24"/>
                <w:szCs w:val="24"/>
              </w:rPr>
              <w:br w:type="page"/>
              <w:t>- Zoom: có, motor 8 bit</w:t>
            </w:r>
            <w:r w:rsidRPr="008F42DE">
              <w:rPr>
                <w:rFonts w:ascii="Times New Roman" w:eastAsia="Times New Roman" w:hAnsi="Times New Roman" w:cs="Times New Roman"/>
                <w:color w:val="000000"/>
                <w:sz w:val="24"/>
                <w:szCs w:val="24"/>
              </w:rPr>
              <w:br w:type="page"/>
            </w:r>
          </w:p>
          <w:p w14:paraId="7D0F8895" w14:textId="77777777" w:rsidR="008F42DE" w:rsidRPr="008F42DE" w:rsidRDefault="008F42DE" w:rsidP="008F42DE">
            <w:pPr>
              <w:spacing w:after="0" w:line="240" w:lineRule="auto"/>
              <w:rPr>
                <w:rFonts w:ascii="Times New Roman" w:eastAsia="Times New Roman" w:hAnsi="Times New Roman" w:cs="Times New Roman"/>
                <w:color w:val="000000"/>
                <w:sz w:val="24"/>
                <w:szCs w:val="24"/>
              </w:rPr>
            </w:pPr>
            <w:r w:rsidRPr="008F42DE">
              <w:rPr>
                <w:rFonts w:ascii="Times New Roman" w:eastAsia="Times New Roman" w:hAnsi="Times New Roman" w:cs="Times New Roman"/>
                <w:color w:val="000000"/>
                <w:sz w:val="24"/>
                <w:szCs w:val="24"/>
              </w:rPr>
              <w:t>- Focus: có, motor 16 bit</w:t>
            </w:r>
            <w:r w:rsidRPr="008F42DE">
              <w:rPr>
                <w:rFonts w:ascii="Times New Roman" w:eastAsia="Times New Roman" w:hAnsi="Times New Roman" w:cs="Times New Roman"/>
                <w:color w:val="000000"/>
                <w:sz w:val="24"/>
                <w:szCs w:val="24"/>
              </w:rPr>
              <w:br w:type="page"/>
            </w:r>
          </w:p>
          <w:p w14:paraId="57F7BB6E" w14:textId="77777777" w:rsidR="008F42DE" w:rsidRPr="008F42DE" w:rsidRDefault="008F42DE" w:rsidP="008F42DE">
            <w:pPr>
              <w:spacing w:after="0" w:line="240" w:lineRule="auto"/>
              <w:rPr>
                <w:rFonts w:ascii="Times New Roman" w:eastAsia="Times New Roman" w:hAnsi="Times New Roman" w:cs="Times New Roman"/>
                <w:color w:val="000000"/>
                <w:sz w:val="24"/>
                <w:szCs w:val="24"/>
              </w:rPr>
            </w:pPr>
            <w:r w:rsidRPr="008F42DE">
              <w:rPr>
                <w:rFonts w:ascii="Times New Roman" w:eastAsia="Times New Roman" w:hAnsi="Times New Roman" w:cs="Times New Roman"/>
                <w:color w:val="000000"/>
                <w:sz w:val="24"/>
                <w:szCs w:val="24"/>
              </w:rPr>
              <w:t>- Góc chiếu: Từ 3° đến 53°</w:t>
            </w:r>
            <w:r w:rsidRPr="008F42DE">
              <w:rPr>
                <w:rFonts w:ascii="Times New Roman" w:eastAsia="Times New Roman" w:hAnsi="Times New Roman" w:cs="Times New Roman"/>
                <w:color w:val="000000"/>
                <w:sz w:val="24"/>
                <w:szCs w:val="24"/>
              </w:rPr>
              <w:br w:type="page"/>
            </w:r>
          </w:p>
          <w:p w14:paraId="55DE5C2D" w14:textId="77777777" w:rsidR="008F42DE" w:rsidRPr="008F42DE" w:rsidRDefault="008F42DE" w:rsidP="008F42DE">
            <w:pPr>
              <w:spacing w:after="0" w:line="240" w:lineRule="auto"/>
              <w:rPr>
                <w:rFonts w:ascii="Times New Roman" w:eastAsia="Times New Roman" w:hAnsi="Times New Roman" w:cs="Times New Roman"/>
                <w:color w:val="000000"/>
                <w:sz w:val="24"/>
                <w:szCs w:val="24"/>
              </w:rPr>
            </w:pPr>
            <w:r w:rsidRPr="008F42DE">
              <w:rPr>
                <w:rFonts w:ascii="Times New Roman" w:eastAsia="Times New Roman" w:hAnsi="Times New Roman" w:cs="Times New Roman"/>
                <w:color w:val="000000"/>
                <w:sz w:val="24"/>
                <w:szCs w:val="24"/>
              </w:rPr>
              <w:t>- Lăng kính: lăng kính 6 mặt, lăng kính 16 mặt</w:t>
            </w:r>
          </w:p>
          <w:p w14:paraId="4E8315CB" w14:textId="77777777" w:rsidR="008F42DE" w:rsidRPr="008F42DE" w:rsidRDefault="008F42DE" w:rsidP="008F42DE">
            <w:pPr>
              <w:spacing w:after="0" w:line="240" w:lineRule="auto"/>
              <w:rPr>
                <w:rFonts w:ascii="Times New Roman" w:eastAsia="Times New Roman" w:hAnsi="Times New Roman" w:cs="Times New Roman"/>
                <w:color w:val="000000"/>
                <w:sz w:val="24"/>
                <w:szCs w:val="24"/>
              </w:rPr>
            </w:pPr>
            <w:r w:rsidRPr="008F42DE">
              <w:rPr>
                <w:rFonts w:ascii="Times New Roman" w:eastAsia="Times New Roman" w:hAnsi="Times New Roman" w:cs="Times New Roman"/>
                <w:color w:val="000000"/>
                <w:sz w:val="24"/>
                <w:szCs w:val="24"/>
              </w:rPr>
              <w:br w:type="page"/>
              <w:t>- Bộ lọc Frost: có</w:t>
            </w:r>
          </w:p>
          <w:p w14:paraId="15E7F8B8" w14:textId="77777777" w:rsidR="008F42DE" w:rsidRPr="008F42DE" w:rsidRDefault="008F42DE" w:rsidP="008F42DE">
            <w:pPr>
              <w:spacing w:after="0" w:line="240" w:lineRule="auto"/>
              <w:rPr>
                <w:rFonts w:ascii="Times New Roman" w:eastAsia="Times New Roman" w:hAnsi="Times New Roman" w:cs="Times New Roman"/>
                <w:color w:val="000000"/>
                <w:sz w:val="24"/>
                <w:szCs w:val="24"/>
              </w:rPr>
            </w:pPr>
            <w:r w:rsidRPr="008F42DE">
              <w:rPr>
                <w:rFonts w:ascii="Times New Roman" w:eastAsia="Times New Roman" w:hAnsi="Times New Roman" w:cs="Times New Roman"/>
                <w:color w:val="000000"/>
                <w:sz w:val="24"/>
                <w:szCs w:val="24"/>
              </w:rPr>
              <w:br w:type="page"/>
              <w:t>- Làm mờ: 0 - 100%, độ phân giải 16 bit</w:t>
            </w:r>
            <w:r w:rsidRPr="008F42DE">
              <w:rPr>
                <w:rFonts w:ascii="Times New Roman" w:eastAsia="Times New Roman" w:hAnsi="Times New Roman" w:cs="Times New Roman"/>
                <w:color w:val="000000"/>
                <w:sz w:val="24"/>
                <w:szCs w:val="24"/>
              </w:rPr>
              <w:br w:type="page"/>
            </w:r>
          </w:p>
          <w:p w14:paraId="7F3D7ADD" w14:textId="77777777" w:rsidR="008F42DE" w:rsidRPr="008F42DE" w:rsidRDefault="008F42DE" w:rsidP="008F42DE">
            <w:pPr>
              <w:spacing w:after="0" w:line="240" w:lineRule="auto"/>
              <w:rPr>
                <w:rFonts w:ascii="Times New Roman" w:eastAsia="Times New Roman" w:hAnsi="Times New Roman" w:cs="Times New Roman"/>
                <w:color w:val="000000"/>
                <w:sz w:val="24"/>
                <w:szCs w:val="24"/>
              </w:rPr>
            </w:pPr>
            <w:r w:rsidRPr="008F42DE">
              <w:rPr>
                <w:rFonts w:ascii="Times New Roman" w:eastAsia="Times New Roman" w:hAnsi="Times New Roman" w:cs="Times New Roman"/>
                <w:color w:val="000000"/>
                <w:sz w:val="24"/>
                <w:szCs w:val="24"/>
              </w:rPr>
              <w:t>- Bánh xe gobo: Cố định: 11 + màu trắng, Xoay: 7 + màu trắng, Gogo hiệu ứng: 5</w:t>
            </w:r>
            <w:r w:rsidRPr="008F42DE">
              <w:rPr>
                <w:rFonts w:ascii="Times New Roman" w:eastAsia="Times New Roman" w:hAnsi="Times New Roman" w:cs="Times New Roman"/>
                <w:color w:val="000000"/>
                <w:sz w:val="24"/>
                <w:szCs w:val="24"/>
              </w:rPr>
              <w:br w:type="page"/>
            </w:r>
          </w:p>
          <w:p w14:paraId="749F702F" w14:textId="77777777" w:rsidR="008F42DE" w:rsidRPr="008F42DE" w:rsidRDefault="008F42DE" w:rsidP="008F42DE">
            <w:pPr>
              <w:spacing w:after="0" w:line="240" w:lineRule="auto"/>
              <w:rPr>
                <w:rFonts w:ascii="Times New Roman" w:eastAsia="Times New Roman" w:hAnsi="Times New Roman" w:cs="Times New Roman"/>
                <w:color w:val="000000"/>
                <w:sz w:val="24"/>
                <w:szCs w:val="24"/>
              </w:rPr>
            </w:pPr>
            <w:r w:rsidRPr="008F42DE">
              <w:rPr>
                <w:rFonts w:ascii="Times New Roman" w:eastAsia="Times New Roman" w:hAnsi="Times New Roman" w:cs="Times New Roman"/>
                <w:color w:val="000000"/>
                <w:sz w:val="24"/>
                <w:szCs w:val="24"/>
              </w:rPr>
              <w:t xml:space="preserve">- Phạm vi Pan: 540° </w:t>
            </w:r>
            <w:r w:rsidRPr="008F42DE">
              <w:rPr>
                <w:rFonts w:ascii="Times New Roman" w:eastAsia="Times New Roman" w:hAnsi="Times New Roman" w:cs="Times New Roman"/>
                <w:color w:val="000000"/>
                <w:sz w:val="24"/>
                <w:szCs w:val="24"/>
              </w:rPr>
              <w:br w:type="page"/>
            </w:r>
          </w:p>
          <w:p w14:paraId="239FBDAD" w14:textId="77777777" w:rsidR="008F42DE" w:rsidRPr="008F42DE" w:rsidRDefault="008F42DE" w:rsidP="008F42DE">
            <w:pPr>
              <w:spacing w:after="0" w:line="240" w:lineRule="auto"/>
              <w:rPr>
                <w:rFonts w:ascii="Times New Roman" w:eastAsia="Times New Roman" w:hAnsi="Times New Roman" w:cs="Times New Roman"/>
                <w:color w:val="000000"/>
                <w:sz w:val="24"/>
                <w:szCs w:val="24"/>
              </w:rPr>
            </w:pPr>
            <w:r w:rsidRPr="008F42DE">
              <w:rPr>
                <w:rFonts w:ascii="Times New Roman" w:eastAsia="Times New Roman" w:hAnsi="Times New Roman" w:cs="Times New Roman"/>
                <w:color w:val="000000"/>
                <w:sz w:val="24"/>
                <w:szCs w:val="24"/>
              </w:rPr>
              <w:t>- Phạm vi Tilt: 270°</w:t>
            </w:r>
            <w:r w:rsidRPr="008F42DE">
              <w:rPr>
                <w:rFonts w:ascii="Times New Roman" w:eastAsia="Times New Roman" w:hAnsi="Times New Roman" w:cs="Times New Roman"/>
                <w:color w:val="000000"/>
                <w:sz w:val="24"/>
                <w:szCs w:val="24"/>
              </w:rPr>
              <w:br w:type="page"/>
            </w:r>
          </w:p>
          <w:p w14:paraId="423C6067" w14:textId="77777777" w:rsidR="008F42DE" w:rsidRPr="008F42DE" w:rsidRDefault="008F42DE" w:rsidP="008F42DE">
            <w:pPr>
              <w:spacing w:after="0" w:line="240" w:lineRule="auto"/>
              <w:rPr>
                <w:rFonts w:ascii="Times New Roman" w:eastAsia="Times New Roman" w:hAnsi="Times New Roman" w:cs="Times New Roman"/>
                <w:color w:val="000000"/>
                <w:sz w:val="24"/>
                <w:szCs w:val="24"/>
              </w:rPr>
            </w:pPr>
            <w:r w:rsidRPr="008F42DE">
              <w:rPr>
                <w:rFonts w:ascii="Times New Roman" w:eastAsia="Times New Roman" w:hAnsi="Times New Roman" w:cs="Times New Roman"/>
                <w:color w:val="000000"/>
                <w:sz w:val="24"/>
                <w:szCs w:val="24"/>
              </w:rPr>
              <w:t>- Chế độ điều khiển: DMX512</w:t>
            </w:r>
          </w:p>
          <w:p w14:paraId="214B1EFE" w14:textId="77777777" w:rsidR="008F42DE" w:rsidRPr="008F42DE" w:rsidRDefault="008F42DE" w:rsidP="008F42DE">
            <w:pPr>
              <w:spacing w:after="0" w:line="240" w:lineRule="auto"/>
              <w:rPr>
                <w:rFonts w:ascii="Times New Roman" w:eastAsia="Times New Roman" w:hAnsi="Times New Roman" w:cs="Times New Roman"/>
                <w:color w:val="000000"/>
                <w:sz w:val="24"/>
                <w:szCs w:val="24"/>
              </w:rPr>
            </w:pPr>
            <w:r w:rsidRPr="008F42DE">
              <w:rPr>
                <w:rFonts w:ascii="Times New Roman" w:eastAsia="Times New Roman" w:hAnsi="Times New Roman" w:cs="Times New Roman"/>
                <w:color w:val="000000"/>
                <w:sz w:val="24"/>
                <w:szCs w:val="24"/>
              </w:rPr>
              <w:br w:type="page"/>
              <w:t>- Số kênh DMX: 32</w:t>
            </w:r>
            <w:r w:rsidRPr="008F42DE">
              <w:rPr>
                <w:rFonts w:ascii="Times New Roman" w:eastAsia="Times New Roman" w:hAnsi="Times New Roman" w:cs="Times New Roman"/>
                <w:color w:val="000000"/>
                <w:sz w:val="24"/>
                <w:szCs w:val="24"/>
              </w:rPr>
              <w:br w:type="page"/>
            </w:r>
          </w:p>
          <w:p w14:paraId="59F0CC5D" w14:textId="77777777" w:rsidR="008F42DE" w:rsidRPr="008F42DE" w:rsidRDefault="008F42DE" w:rsidP="008F42DE">
            <w:pPr>
              <w:spacing w:after="0" w:line="240" w:lineRule="auto"/>
              <w:rPr>
                <w:rFonts w:ascii="Times New Roman" w:eastAsia="Times New Roman" w:hAnsi="Times New Roman" w:cs="Times New Roman"/>
                <w:color w:val="000000"/>
                <w:sz w:val="24"/>
                <w:szCs w:val="24"/>
              </w:rPr>
            </w:pPr>
            <w:r w:rsidRPr="008F42DE">
              <w:rPr>
                <w:rFonts w:ascii="Times New Roman" w:eastAsia="Times New Roman" w:hAnsi="Times New Roman" w:cs="Times New Roman"/>
                <w:color w:val="000000"/>
                <w:sz w:val="24"/>
                <w:szCs w:val="24"/>
              </w:rPr>
              <w:t>- IP Rating: IP20</w:t>
            </w:r>
          </w:p>
        </w:tc>
        <w:tc>
          <w:tcPr>
            <w:tcW w:w="1079" w:type="dxa"/>
            <w:tcBorders>
              <w:top w:val="nil"/>
              <w:left w:val="nil"/>
              <w:bottom w:val="single" w:sz="4" w:space="0" w:color="auto"/>
              <w:right w:val="single" w:sz="4" w:space="0" w:color="auto"/>
            </w:tcBorders>
            <w:vAlign w:val="center"/>
            <w:hideMark/>
          </w:tcPr>
          <w:p w14:paraId="05DD00AD" w14:textId="77777777" w:rsidR="008F42DE" w:rsidRPr="008F42DE" w:rsidRDefault="008F42DE" w:rsidP="008F42DE">
            <w:pPr>
              <w:spacing w:after="0" w:line="240" w:lineRule="auto"/>
              <w:jc w:val="center"/>
              <w:rPr>
                <w:rFonts w:ascii="Times New Roman" w:eastAsia="Times New Roman" w:hAnsi="Times New Roman" w:cs="Times New Roman"/>
                <w:color w:val="000000"/>
                <w:sz w:val="24"/>
                <w:szCs w:val="24"/>
              </w:rPr>
            </w:pPr>
            <w:r w:rsidRPr="008F42DE">
              <w:rPr>
                <w:rFonts w:ascii="Times New Roman" w:eastAsia="Times New Roman" w:hAnsi="Times New Roman" w:cs="Times New Roman"/>
                <w:color w:val="000000"/>
                <w:sz w:val="24"/>
                <w:szCs w:val="24"/>
              </w:rPr>
              <w:t>Chiếc</w:t>
            </w:r>
          </w:p>
        </w:tc>
        <w:tc>
          <w:tcPr>
            <w:tcW w:w="1548" w:type="dxa"/>
            <w:tcBorders>
              <w:top w:val="nil"/>
              <w:left w:val="nil"/>
              <w:bottom w:val="single" w:sz="4" w:space="0" w:color="auto"/>
              <w:right w:val="single" w:sz="4" w:space="0" w:color="auto"/>
            </w:tcBorders>
            <w:vAlign w:val="center"/>
            <w:hideMark/>
          </w:tcPr>
          <w:p w14:paraId="0A6FAE1D" w14:textId="77777777" w:rsidR="008F42DE" w:rsidRPr="008F42DE" w:rsidRDefault="008F42DE" w:rsidP="008F42DE">
            <w:pPr>
              <w:spacing w:after="0" w:line="240" w:lineRule="auto"/>
              <w:jc w:val="center"/>
              <w:rPr>
                <w:rFonts w:ascii="Times New Roman" w:eastAsia="Times New Roman" w:hAnsi="Times New Roman" w:cs="Times New Roman"/>
                <w:color w:val="000000"/>
                <w:sz w:val="24"/>
                <w:szCs w:val="24"/>
              </w:rPr>
            </w:pPr>
            <w:r w:rsidRPr="008F42DE">
              <w:rPr>
                <w:rFonts w:ascii="Times New Roman" w:eastAsia="Times New Roman" w:hAnsi="Times New Roman" w:cs="Times New Roman"/>
                <w:color w:val="000000"/>
                <w:sz w:val="24"/>
                <w:szCs w:val="24"/>
              </w:rPr>
              <w:t>20</w:t>
            </w:r>
          </w:p>
        </w:tc>
      </w:tr>
      <w:tr w:rsidR="008F42DE" w:rsidRPr="008F42DE" w14:paraId="3A98F6DD" w14:textId="77777777" w:rsidTr="007562DF">
        <w:tc>
          <w:tcPr>
            <w:tcW w:w="0" w:type="auto"/>
            <w:tcBorders>
              <w:top w:val="nil"/>
              <w:left w:val="single" w:sz="4" w:space="0" w:color="auto"/>
              <w:bottom w:val="single" w:sz="4" w:space="0" w:color="auto"/>
              <w:right w:val="single" w:sz="4" w:space="0" w:color="auto"/>
            </w:tcBorders>
            <w:noWrap/>
            <w:vAlign w:val="center"/>
            <w:hideMark/>
          </w:tcPr>
          <w:p w14:paraId="705FD0EC" w14:textId="77777777" w:rsidR="008F42DE" w:rsidRPr="008F42DE" w:rsidRDefault="008F42DE" w:rsidP="008F42DE">
            <w:pPr>
              <w:spacing w:after="0" w:line="240" w:lineRule="auto"/>
              <w:jc w:val="center"/>
              <w:rPr>
                <w:rFonts w:ascii="Times New Roman" w:eastAsia="Times New Roman" w:hAnsi="Times New Roman" w:cs="Times New Roman"/>
                <w:color w:val="000000"/>
                <w:sz w:val="24"/>
                <w:szCs w:val="24"/>
              </w:rPr>
            </w:pPr>
            <w:r w:rsidRPr="008F42DE">
              <w:rPr>
                <w:rFonts w:ascii="Times New Roman" w:eastAsia="Times New Roman" w:hAnsi="Times New Roman" w:cs="Times New Roman"/>
                <w:color w:val="000000"/>
                <w:sz w:val="24"/>
                <w:szCs w:val="24"/>
              </w:rPr>
              <w:t>5</w:t>
            </w:r>
          </w:p>
        </w:tc>
        <w:tc>
          <w:tcPr>
            <w:tcW w:w="5683" w:type="dxa"/>
            <w:tcBorders>
              <w:top w:val="nil"/>
              <w:left w:val="nil"/>
              <w:bottom w:val="single" w:sz="4" w:space="0" w:color="auto"/>
              <w:right w:val="single" w:sz="4" w:space="0" w:color="auto"/>
            </w:tcBorders>
            <w:shd w:val="clear" w:color="FFFFFF" w:fill="FFFFFF"/>
            <w:vAlign w:val="center"/>
            <w:hideMark/>
          </w:tcPr>
          <w:p w14:paraId="26DEDA9B" w14:textId="77777777" w:rsidR="008F42DE" w:rsidRPr="008F42DE" w:rsidRDefault="008F42DE" w:rsidP="008F42DE">
            <w:pPr>
              <w:spacing w:after="0" w:line="240" w:lineRule="auto"/>
              <w:rPr>
                <w:rFonts w:ascii="Times New Roman" w:eastAsia="Times New Roman" w:hAnsi="Times New Roman" w:cs="Times New Roman"/>
                <w:color w:val="000000"/>
                <w:sz w:val="24"/>
                <w:szCs w:val="24"/>
              </w:rPr>
            </w:pPr>
            <w:r w:rsidRPr="008F42DE">
              <w:rPr>
                <w:rFonts w:ascii="Times New Roman" w:eastAsia="Times New Roman" w:hAnsi="Times New Roman" w:cs="Times New Roman"/>
                <w:b/>
                <w:bCs/>
                <w:color w:val="000000"/>
                <w:sz w:val="24"/>
                <w:szCs w:val="24"/>
              </w:rPr>
              <w:t>Đèn Moving Wash</w:t>
            </w:r>
            <w:r w:rsidRPr="008F42DE">
              <w:rPr>
                <w:rFonts w:ascii="Times New Roman" w:eastAsia="Times New Roman" w:hAnsi="Times New Roman" w:cs="Times New Roman"/>
                <w:color w:val="000000"/>
                <w:sz w:val="24"/>
                <w:szCs w:val="24"/>
              </w:rPr>
              <w:br/>
              <w:t>- Công suất đèn: 480W</w:t>
            </w:r>
            <w:r w:rsidRPr="008F42DE">
              <w:rPr>
                <w:rFonts w:ascii="Times New Roman" w:eastAsia="Times New Roman" w:hAnsi="Times New Roman" w:cs="Times New Roman"/>
                <w:color w:val="000000"/>
                <w:sz w:val="24"/>
                <w:szCs w:val="24"/>
              </w:rPr>
              <w:br/>
              <w:t>- Điện áp: 100-245V, 50-60Hz</w:t>
            </w:r>
            <w:r w:rsidRPr="008F42DE">
              <w:rPr>
                <w:rFonts w:ascii="Times New Roman" w:eastAsia="Times New Roman" w:hAnsi="Times New Roman" w:cs="Times New Roman"/>
                <w:color w:val="000000"/>
                <w:sz w:val="24"/>
                <w:szCs w:val="24"/>
              </w:rPr>
              <w:br/>
              <w:t>- Nguồn sáng: tối thiểu 37× 15W  RGBW</w:t>
            </w:r>
            <w:r w:rsidRPr="008F42DE">
              <w:rPr>
                <w:rFonts w:ascii="Times New Roman" w:eastAsia="Times New Roman" w:hAnsi="Times New Roman" w:cs="Times New Roman"/>
                <w:color w:val="000000"/>
                <w:sz w:val="24"/>
                <w:szCs w:val="24"/>
              </w:rPr>
              <w:br/>
              <w:t>- Góc chiếu: Từ 5° đến 60°</w:t>
            </w:r>
            <w:r w:rsidRPr="008F42DE">
              <w:rPr>
                <w:rFonts w:ascii="Times New Roman" w:eastAsia="Times New Roman" w:hAnsi="Times New Roman" w:cs="Times New Roman"/>
                <w:color w:val="000000"/>
                <w:sz w:val="24"/>
                <w:szCs w:val="24"/>
              </w:rPr>
              <w:br/>
              <w:t xml:space="preserve">- Phạm vi Pan: 540° </w:t>
            </w:r>
            <w:r w:rsidRPr="008F42DE">
              <w:rPr>
                <w:rFonts w:ascii="Times New Roman" w:eastAsia="Times New Roman" w:hAnsi="Times New Roman" w:cs="Times New Roman"/>
                <w:color w:val="000000"/>
                <w:sz w:val="24"/>
                <w:szCs w:val="24"/>
              </w:rPr>
              <w:br/>
              <w:t>- Phạm vi Tilt: 270°</w:t>
            </w:r>
            <w:r w:rsidRPr="008F42DE">
              <w:rPr>
                <w:rFonts w:ascii="Times New Roman" w:eastAsia="Times New Roman" w:hAnsi="Times New Roman" w:cs="Times New Roman"/>
                <w:color w:val="000000"/>
                <w:sz w:val="24"/>
                <w:szCs w:val="24"/>
              </w:rPr>
              <w:br/>
              <w:t>- Chế độ điều khiển: DMX512</w:t>
            </w:r>
            <w:r w:rsidRPr="008F42DE">
              <w:rPr>
                <w:rFonts w:ascii="Times New Roman" w:eastAsia="Times New Roman" w:hAnsi="Times New Roman" w:cs="Times New Roman"/>
                <w:color w:val="000000"/>
                <w:sz w:val="24"/>
                <w:szCs w:val="24"/>
              </w:rPr>
              <w:br/>
              <w:t>- Kênh DMX: 10 / 15 / 21 / 37 / 46</w:t>
            </w:r>
            <w:r w:rsidRPr="008F42DE">
              <w:rPr>
                <w:rFonts w:ascii="Times New Roman" w:eastAsia="Times New Roman" w:hAnsi="Times New Roman" w:cs="Times New Roman"/>
                <w:color w:val="000000"/>
                <w:sz w:val="24"/>
                <w:szCs w:val="24"/>
              </w:rPr>
              <w:br/>
              <w:t>- Có hệ thống làm mát active</w:t>
            </w:r>
            <w:r w:rsidRPr="008F42DE">
              <w:rPr>
                <w:rFonts w:ascii="Times New Roman" w:eastAsia="Times New Roman" w:hAnsi="Times New Roman" w:cs="Times New Roman"/>
                <w:color w:val="000000"/>
                <w:sz w:val="24"/>
                <w:szCs w:val="24"/>
              </w:rPr>
              <w:br/>
              <w:t>- IP Rating: IP20</w:t>
            </w:r>
          </w:p>
        </w:tc>
        <w:tc>
          <w:tcPr>
            <w:tcW w:w="1079" w:type="dxa"/>
            <w:tcBorders>
              <w:top w:val="nil"/>
              <w:left w:val="nil"/>
              <w:bottom w:val="single" w:sz="4" w:space="0" w:color="auto"/>
              <w:right w:val="single" w:sz="4" w:space="0" w:color="auto"/>
            </w:tcBorders>
            <w:shd w:val="clear" w:color="FFFFFF" w:fill="FFFFFF"/>
            <w:vAlign w:val="center"/>
            <w:hideMark/>
          </w:tcPr>
          <w:p w14:paraId="4E75434D" w14:textId="77777777" w:rsidR="008F42DE" w:rsidRPr="008F42DE" w:rsidRDefault="008F42DE" w:rsidP="008F42DE">
            <w:pPr>
              <w:spacing w:after="0" w:line="240" w:lineRule="auto"/>
              <w:jc w:val="center"/>
              <w:rPr>
                <w:rFonts w:ascii="Times New Roman" w:eastAsia="Times New Roman" w:hAnsi="Times New Roman" w:cs="Times New Roman"/>
                <w:color w:val="000000"/>
                <w:sz w:val="24"/>
                <w:szCs w:val="24"/>
              </w:rPr>
            </w:pPr>
            <w:r w:rsidRPr="008F42DE">
              <w:rPr>
                <w:rFonts w:ascii="Times New Roman" w:eastAsia="Times New Roman" w:hAnsi="Times New Roman" w:cs="Times New Roman"/>
                <w:color w:val="000000"/>
                <w:sz w:val="24"/>
                <w:szCs w:val="24"/>
              </w:rPr>
              <w:t>Chiếc</w:t>
            </w:r>
          </w:p>
        </w:tc>
        <w:tc>
          <w:tcPr>
            <w:tcW w:w="1548" w:type="dxa"/>
            <w:tcBorders>
              <w:top w:val="nil"/>
              <w:left w:val="nil"/>
              <w:bottom w:val="single" w:sz="4" w:space="0" w:color="auto"/>
              <w:right w:val="single" w:sz="4" w:space="0" w:color="auto"/>
            </w:tcBorders>
            <w:shd w:val="clear" w:color="FFFFFF" w:fill="FFFFFF"/>
            <w:vAlign w:val="center"/>
            <w:hideMark/>
          </w:tcPr>
          <w:p w14:paraId="03A3B665" w14:textId="77777777" w:rsidR="008F42DE" w:rsidRPr="008F42DE" w:rsidRDefault="008F42DE" w:rsidP="008F42DE">
            <w:pPr>
              <w:spacing w:after="0" w:line="240" w:lineRule="auto"/>
              <w:jc w:val="center"/>
              <w:rPr>
                <w:rFonts w:ascii="Times New Roman" w:eastAsia="Times New Roman" w:hAnsi="Times New Roman" w:cs="Times New Roman"/>
                <w:color w:val="000000"/>
                <w:sz w:val="24"/>
                <w:szCs w:val="24"/>
              </w:rPr>
            </w:pPr>
            <w:r w:rsidRPr="008F42DE">
              <w:rPr>
                <w:rFonts w:ascii="Times New Roman" w:eastAsia="Times New Roman" w:hAnsi="Times New Roman" w:cs="Times New Roman"/>
                <w:color w:val="000000"/>
                <w:sz w:val="24"/>
                <w:szCs w:val="24"/>
              </w:rPr>
              <w:t>10</w:t>
            </w:r>
          </w:p>
        </w:tc>
      </w:tr>
      <w:tr w:rsidR="008F42DE" w:rsidRPr="008F42DE" w14:paraId="7EE0FD71" w14:textId="77777777" w:rsidTr="007562DF">
        <w:tc>
          <w:tcPr>
            <w:tcW w:w="0" w:type="auto"/>
            <w:tcBorders>
              <w:top w:val="nil"/>
              <w:left w:val="single" w:sz="4" w:space="0" w:color="auto"/>
              <w:bottom w:val="single" w:sz="4" w:space="0" w:color="auto"/>
              <w:right w:val="single" w:sz="4" w:space="0" w:color="auto"/>
            </w:tcBorders>
            <w:noWrap/>
            <w:vAlign w:val="center"/>
            <w:hideMark/>
          </w:tcPr>
          <w:p w14:paraId="194362A4" w14:textId="77777777" w:rsidR="008F42DE" w:rsidRPr="008F42DE" w:rsidRDefault="008F42DE" w:rsidP="008F42DE">
            <w:pPr>
              <w:spacing w:after="0" w:line="240" w:lineRule="auto"/>
              <w:jc w:val="center"/>
              <w:rPr>
                <w:rFonts w:ascii="Times New Roman" w:eastAsia="Times New Roman" w:hAnsi="Times New Roman" w:cs="Times New Roman"/>
                <w:color w:val="000000"/>
                <w:sz w:val="24"/>
                <w:szCs w:val="24"/>
              </w:rPr>
            </w:pPr>
            <w:r w:rsidRPr="008F42DE">
              <w:rPr>
                <w:rFonts w:ascii="Times New Roman" w:eastAsia="Times New Roman" w:hAnsi="Times New Roman" w:cs="Times New Roman"/>
                <w:color w:val="000000"/>
                <w:sz w:val="24"/>
                <w:szCs w:val="24"/>
              </w:rPr>
              <w:lastRenderedPageBreak/>
              <w:t>6</w:t>
            </w:r>
          </w:p>
        </w:tc>
        <w:tc>
          <w:tcPr>
            <w:tcW w:w="5683" w:type="dxa"/>
            <w:tcBorders>
              <w:top w:val="nil"/>
              <w:left w:val="nil"/>
              <w:bottom w:val="single" w:sz="4" w:space="0" w:color="auto"/>
              <w:right w:val="single" w:sz="4" w:space="0" w:color="auto"/>
            </w:tcBorders>
            <w:vAlign w:val="center"/>
            <w:hideMark/>
          </w:tcPr>
          <w:p w14:paraId="492BE5B3" w14:textId="77777777" w:rsidR="008F42DE" w:rsidRPr="008F42DE" w:rsidRDefault="008F42DE" w:rsidP="008F42DE">
            <w:pPr>
              <w:spacing w:after="0" w:line="240" w:lineRule="auto"/>
              <w:rPr>
                <w:rFonts w:ascii="Times New Roman" w:eastAsia="Times New Roman" w:hAnsi="Times New Roman" w:cs="Times New Roman"/>
                <w:sz w:val="24"/>
                <w:szCs w:val="24"/>
              </w:rPr>
            </w:pPr>
            <w:r w:rsidRPr="008F42DE">
              <w:rPr>
                <w:rFonts w:ascii="Times New Roman" w:eastAsia="Times New Roman" w:hAnsi="Times New Roman" w:cs="Times New Roman"/>
                <w:b/>
                <w:bCs/>
                <w:sz w:val="24"/>
                <w:szCs w:val="24"/>
              </w:rPr>
              <w:t>Máy tạo khói</w:t>
            </w:r>
            <w:r w:rsidRPr="008F42DE">
              <w:rPr>
                <w:rFonts w:ascii="Times New Roman" w:eastAsia="Times New Roman" w:hAnsi="Times New Roman" w:cs="Times New Roman"/>
                <w:sz w:val="24"/>
                <w:szCs w:val="24"/>
              </w:rPr>
              <w:br/>
              <w:t>- Điện áp đầu vào: 220-240V, 50/60Hz</w:t>
            </w:r>
            <w:r w:rsidRPr="008F42DE">
              <w:rPr>
                <w:rFonts w:ascii="Times New Roman" w:eastAsia="Times New Roman" w:hAnsi="Times New Roman" w:cs="Times New Roman"/>
                <w:sz w:val="24"/>
                <w:szCs w:val="24"/>
              </w:rPr>
              <w:br/>
              <w:t>- Công suất: tối thiểu 2500W</w:t>
            </w:r>
            <w:r w:rsidRPr="008F42DE">
              <w:rPr>
                <w:rFonts w:ascii="Times New Roman" w:eastAsia="Times New Roman" w:hAnsi="Times New Roman" w:cs="Times New Roman"/>
                <w:sz w:val="24"/>
                <w:szCs w:val="24"/>
              </w:rPr>
              <w:br/>
              <w:t>- Thời gian khởi động: không quá 12 phút</w:t>
            </w:r>
            <w:r w:rsidRPr="008F42DE">
              <w:rPr>
                <w:rFonts w:ascii="Times New Roman" w:eastAsia="Times New Roman" w:hAnsi="Times New Roman" w:cs="Times New Roman"/>
                <w:sz w:val="24"/>
                <w:szCs w:val="24"/>
              </w:rPr>
              <w:br/>
              <w:t>- Bình chứa chất lỏng: tối thiểu 6 lít</w:t>
            </w:r>
            <w:r w:rsidRPr="008F42DE">
              <w:rPr>
                <w:rFonts w:ascii="Times New Roman" w:eastAsia="Times New Roman" w:hAnsi="Times New Roman" w:cs="Times New Roman"/>
                <w:sz w:val="24"/>
                <w:szCs w:val="24"/>
              </w:rPr>
              <w:br/>
              <w:t>- Nhiệt độ hoạt động: 0°C – 40°C</w:t>
            </w:r>
            <w:r w:rsidRPr="008F42DE">
              <w:rPr>
                <w:rFonts w:ascii="Times New Roman" w:eastAsia="Times New Roman" w:hAnsi="Times New Roman" w:cs="Times New Roman"/>
                <w:sz w:val="24"/>
                <w:szCs w:val="24"/>
              </w:rPr>
              <w:br/>
              <w:t>- Điều khiển: DMX, thủ công, hẹn giờ</w:t>
            </w:r>
            <w:r w:rsidRPr="008F42DE">
              <w:rPr>
                <w:rFonts w:ascii="Times New Roman" w:eastAsia="Times New Roman" w:hAnsi="Times New Roman" w:cs="Times New Roman"/>
                <w:sz w:val="24"/>
                <w:szCs w:val="24"/>
              </w:rPr>
              <w:br/>
              <w:t>- Hỗ trợ tính năng điều khiển từ xa</w:t>
            </w:r>
            <w:r w:rsidRPr="008F42DE">
              <w:rPr>
                <w:rFonts w:ascii="Times New Roman" w:eastAsia="Times New Roman" w:hAnsi="Times New Roman" w:cs="Times New Roman"/>
                <w:sz w:val="24"/>
                <w:szCs w:val="24"/>
              </w:rPr>
              <w:br/>
              <w:t>- Số kênh DMX: 1</w:t>
            </w:r>
            <w:r w:rsidRPr="008F42DE">
              <w:rPr>
                <w:rFonts w:ascii="Times New Roman" w:eastAsia="Times New Roman" w:hAnsi="Times New Roman" w:cs="Times New Roman"/>
                <w:sz w:val="24"/>
                <w:szCs w:val="24"/>
              </w:rPr>
              <w:br/>
              <w:t>- Kèm bộ điều khiển từ xa không dây và dung dịch tạo khói (1 can 5l)</w:t>
            </w:r>
          </w:p>
        </w:tc>
        <w:tc>
          <w:tcPr>
            <w:tcW w:w="1079" w:type="dxa"/>
            <w:tcBorders>
              <w:top w:val="nil"/>
              <w:left w:val="nil"/>
              <w:bottom w:val="single" w:sz="4" w:space="0" w:color="auto"/>
              <w:right w:val="single" w:sz="4" w:space="0" w:color="auto"/>
            </w:tcBorders>
            <w:vAlign w:val="center"/>
            <w:hideMark/>
          </w:tcPr>
          <w:p w14:paraId="3417DFBE" w14:textId="77777777" w:rsidR="008F42DE" w:rsidRPr="008F42DE" w:rsidRDefault="008F42DE" w:rsidP="008F42DE">
            <w:pPr>
              <w:spacing w:after="0" w:line="240" w:lineRule="auto"/>
              <w:jc w:val="center"/>
              <w:rPr>
                <w:rFonts w:ascii="Times New Roman" w:eastAsia="Times New Roman" w:hAnsi="Times New Roman" w:cs="Times New Roman"/>
                <w:color w:val="000000"/>
                <w:sz w:val="24"/>
                <w:szCs w:val="24"/>
              </w:rPr>
            </w:pPr>
            <w:r w:rsidRPr="008F42DE">
              <w:rPr>
                <w:rFonts w:ascii="Times New Roman" w:eastAsia="Times New Roman" w:hAnsi="Times New Roman" w:cs="Times New Roman"/>
                <w:color w:val="000000"/>
                <w:sz w:val="24"/>
                <w:szCs w:val="24"/>
              </w:rPr>
              <w:t>Chiếc</w:t>
            </w:r>
          </w:p>
        </w:tc>
        <w:tc>
          <w:tcPr>
            <w:tcW w:w="1548" w:type="dxa"/>
            <w:tcBorders>
              <w:top w:val="nil"/>
              <w:left w:val="nil"/>
              <w:bottom w:val="single" w:sz="4" w:space="0" w:color="auto"/>
              <w:right w:val="single" w:sz="4" w:space="0" w:color="auto"/>
            </w:tcBorders>
            <w:vAlign w:val="center"/>
            <w:hideMark/>
          </w:tcPr>
          <w:p w14:paraId="12EF3C17" w14:textId="77777777" w:rsidR="008F42DE" w:rsidRPr="008F42DE" w:rsidRDefault="008F42DE" w:rsidP="008F42DE">
            <w:pPr>
              <w:spacing w:after="0" w:line="240" w:lineRule="auto"/>
              <w:jc w:val="center"/>
              <w:rPr>
                <w:rFonts w:ascii="Times New Roman" w:eastAsia="Times New Roman" w:hAnsi="Times New Roman" w:cs="Times New Roman"/>
                <w:color w:val="000000"/>
                <w:sz w:val="24"/>
                <w:szCs w:val="24"/>
              </w:rPr>
            </w:pPr>
            <w:r w:rsidRPr="008F42DE">
              <w:rPr>
                <w:rFonts w:ascii="Times New Roman" w:eastAsia="Times New Roman" w:hAnsi="Times New Roman" w:cs="Times New Roman"/>
                <w:color w:val="000000"/>
                <w:sz w:val="24"/>
                <w:szCs w:val="24"/>
              </w:rPr>
              <w:t>2</w:t>
            </w:r>
          </w:p>
        </w:tc>
      </w:tr>
      <w:tr w:rsidR="008F42DE" w:rsidRPr="008F42DE" w14:paraId="523115E5" w14:textId="77777777" w:rsidTr="007562DF">
        <w:tc>
          <w:tcPr>
            <w:tcW w:w="0" w:type="auto"/>
            <w:tcBorders>
              <w:top w:val="nil"/>
              <w:left w:val="single" w:sz="4" w:space="0" w:color="auto"/>
              <w:bottom w:val="single" w:sz="4" w:space="0" w:color="auto"/>
              <w:right w:val="single" w:sz="4" w:space="0" w:color="auto"/>
            </w:tcBorders>
            <w:noWrap/>
            <w:vAlign w:val="center"/>
            <w:hideMark/>
          </w:tcPr>
          <w:p w14:paraId="1867D602" w14:textId="77777777" w:rsidR="008F42DE" w:rsidRPr="008F42DE" w:rsidRDefault="008F42DE" w:rsidP="008F42DE">
            <w:pPr>
              <w:spacing w:after="0" w:line="240" w:lineRule="auto"/>
              <w:jc w:val="center"/>
              <w:rPr>
                <w:rFonts w:ascii="Times New Roman" w:eastAsia="Times New Roman" w:hAnsi="Times New Roman" w:cs="Times New Roman"/>
                <w:color w:val="000000"/>
                <w:sz w:val="24"/>
                <w:szCs w:val="24"/>
              </w:rPr>
            </w:pPr>
            <w:r w:rsidRPr="008F42DE">
              <w:rPr>
                <w:rFonts w:ascii="Times New Roman" w:eastAsia="Times New Roman" w:hAnsi="Times New Roman" w:cs="Times New Roman"/>
                <w:color w:val="000000"/>
                <w:sz w:val="24"/>
                <w:szCs w:val="24"/>
              </w:rPr>
              <w:t>7</w:t>
            </w:r>
          </w:p>
        </w:tc>
        <w:tc>
          <w:tcPr>
            <w:tcW w:w="5683" w:type="dxa"/>
            <w:tcBorders>
              <w:top w:val="nil"/>
              <w:left w:val="nil"/>
              <w:bottom w:val="single" w:sz="4" w:space="0" w:color="auto"/>
              <w:right w:val="single" w:sz="4" w:space="0" w:color="auto"/>
            </w:tcBorders>
            <w:vAlign w:val="center"/>
            <w:hideMark/>
          </w:tcPr>
          <w:p w14:paraId="6289CB3D" w14:textId="77777777" w:rsidR="008F42DE" w:rsidRPr="008F42DE" w:rsidRDefault="008F42DE" w:rsidP="008F42DE">
            <w:pPr>
              <w:spacing w:after="0" w:line="240" w:lineRule="auto"/>
              <w:rPr>
                <w:rFonts w:ascii="Times New Roman" w:eastAsia="Times New Roman" w:hAnsi="Times New Roman" w:cs="Times New Roman"/>
                <w:sz w:val="24"/>
                <w:szCs w:val="24"/>
              </w:rPr>
            </w:pPr>
            <w:r w:rsidRPr="008F42DE">
              <w:rPr>
                <w:rFonts w:ascii="Times New Roman" w:eastAsia="Times New Roman" w:hAnsi="Times New Roman" w:cs="Times New Roman"/>
                <w:b/>
                <w:bCs/>
                <w:sz w:val="24"/>
                <w:szCs w:val="24"/>
              </w:rPr>
              <w:t>Đèn Followspot LED</w:t>
            </w:r>
            <w:r w:rsidRPr="008F42DE">
              <w:rPr>
                <w:rFonts w:ascii="Times New Roman" w:eastAsia="Times New Roman" w:hAnsi="Times New Roman" w:cs="Times New Roman"/>
                <w:sz w:val="24"/>
                <w:szCs w:val="24"/>
              </w:rPr>
              <w:br/>
              <w:t>- Điện áp: 100-240V, 50-60Hz</w:t>
            </w:r>
            <w:r w:rsidRPr="008F42DE">
              <w:rPr>
                <w:rFonts w:ascii="Times New Roman" w:eastAsia="Times New Roman" w:hAnsi="Times New Roman" w:cs="Times New Roman"/>
                <w:sz w:val="24"/>
                <w:szCs w:val="24"/>
              </w:rPr>
              <w:br/>
              <w:t>- Công suất LED: tối thiểu 290W</w:t>
            </w:r>
            <w:r w:rsidRPr="008F42DE">
              <w:rPr>
                <w:rFonts w:ascii="Times New Roman" w:eastAsia="Times New Roman" w:hAnsi="Times New Roman" w:cs="Times New Roman"/>
                <w:sz w:val="24"/>
                <w:szCs w:val="24"/>
              </w:rPr>
              <w:br/>
              <w:t>- Nhiệt độ màu: 6000K</w:t>
            </w:r>
            <w:r w:rsidRPr="008F42DE">
              <w:rPr>
                <w:rFonts w:ascii="Times New Roman" w:eastAsia="Times New Roman" w:hAnsi="Times New Roman" w:cs="Times New Roman"/>
                <w:sz w:val="24"/>
                <w:szCs w:val="24"/>
              </w:rPr>
              <w:br/>
              <w:t>- CRI (Ra)≥95 và TLCI≥80</w:t>
            </w:r>
            <w:r w:rsidRPr="008F42DE">
              <w:rPr>
                <w:rFonts w:ascii="Times New Roman" w:eastAsia="Times New Roman" w:hAnsi="Times New Roman" w:cs="Times New Roman"/>
                <w:sz w:val="24"/>
                <w:szCs w:val="24"/>
              </w:rPr>
              <w:br/>
              <w:t>- Góc chiếu: 10° đến 20°</w:t>
            </w:r>
            <w:r w:rsidRPr="008F42DE">
              <w:rPr>
                <w:rFonts w:ascii="Times New Roman" w:eastAsia="Times New Roman" w:hAnsi="Times New Roman" w:cs="Times New Roman"/>
                <w:sz w:val="24"/>
                <w:szCs w:val="24"/>
              </w:rPr>
              <w:br/>
              <w:t xml:space="preserve">- Điều chỉnh pan: 360°, tilt +/- 45° </w:t>
            </w:r>
            <w:r w:rsidRPr="008F42DE">
              <w:rPr>
                <w:rFonts w:ascii="Times New Roman" w:eastAsia="Times New Roman" w:hAnsi="Times New Roman" w:cs="Times New Roman"/>
                <w:sz w:val="24"/>
                <w:szCs w:val="24"/>
              </w:rPr>
              <w:br/>
              <w:t>- Quang thông: 13000 lm</w:t>
            </w:r>
            <w:r w:rsidRPr="008F42DE">
              <w:rPr>
                <w:rFonts w:ascii="Times New Roman" w:eastAsia="Times New Roman" w:hAnsi="Times New Roman" w:cs="Times New Roman"/>
                <w:sz w:val="24"/>
                <w:szCs w:val="24"/>
              </w:rPr>
              <w:br/>
              <w:t>- Làm mờ: 0 - 100% điện tử</w:t>
            </w:r>
            <w:r w:rsidRPr="008F42DE">
              <w:rPr>
                <w:rFonts w:ascii="Times New Roman" w:eastAsia="Times New Roman" w:hAnsi="Times New Roman" w:cs="Times New Roman"/>
                <w:sz w:val="24"/>
                <w:szCs w:val="24"/>
              </w:rPr>
              <w:br/>
              <w:t>- Số kênh DMX: 2</w:t>
            </w:r>
            <w:r w:rsidRPr="008F42DE">
              <w:rPr>
                <w:rFonts w:ascii="Times New Roman" w:eastAsia="Times New Roman" w:hAnsi="Times New Roman" w:cs="Times New Roman"/>
                <w:sz w:val="24"/>
                <w:szCs w:val="24"/>
              </w:rPr>
              <w:br/>
              <w:t>- Có màn hình hiển thị LCD</w:t>
            </w:r>
            <w:r w:rsidRPr="008F42DE">
              <w:rPr>
                <w:rFonts w:ascii="Times New Roman" w:eastAsia="Times New Roman" w:hAnsi="Times New Roman" w:cs="Times New Roman"/>
                <w:sz w:val="24"/>
                <w:szCs w:val="24"/>
              </w:rPr>
              <w:br/>
              <w:t>- Ống kính: Hệ thống quang học zoom với thấu kính phẳng-lồi phủ AR, đường kính khẩu độ 150mm</w:t>
            </w:r>
            <w:r w:rsidRPr="008F42DE">
              <w:rPr>
                <w:rFonts w:ascii="Times New Roman" w:eastAsia="Times New Roman" w:hAnsi="Times New Roman" w:cs="Times New Roman"/>
                <w:sz w:val="24"/>
                <w:szCs w:val="24"/>
              </w:rPr>
              <w:br/>
              <w:t>- Hiệu suất quang thông: 43 lm/W</w:t>
            </w:r>
            <w:r w:rsidRPr="008F42DE">
              <w:rPr>
                <w:rFonts w:ascii="Times New Roman" w:eastAsia="Times New Roman" w:hAnsi="Times New Roman" w:cs="Times New Roman"/>
                <w:sz w:val="24"/>
                <w:szCs w:val="24"/>
              </w:rPr>
              <w:br/>
              <w:t>- Zoom / Focus: điều chỉnh thủ công độc lập</w:t>
            </w:r>
            <w:r w:rsidRPr="008F42DE">
              <w:rPr>
                <w:rFonts w:ascii="Times New Roman" w:eastAsia="Times New Roman" w:hAnsi="Times New Roman" w:cs="Times New Roman"/>
                <w:sz w:val="24"/>
                <w:szCs w:val="24"/>
              </w:rPr>
              <w:br/>
              <w:t>- Điều khiển: DMX hoặc thủ công bằng nút bấm trực tiếp trên đèn</w:t>
            </w:r>
            <w:r w:rsidRPr="008F42DE">
              <w:rPr>
                <w:rFonts w:ascii="Times New Roman" w:eastAsia="Times New Roman" w:hAnsi="Times New Roman" w:cs="Times New Roman"/>
                <w:sz w:val="24"/>
                <w:szCs w:val="24"/>
              </w:rPr>
              <w:br/>
              <w:t>- Hệ thống làm mát bằng quạt có tiếng ồn thấp</w:t>
            </w:r>
            <w:r w:rsidRPr="008F42DE">
              <w:rPr>
                <w:rFonts w:ascii="Times New Roman" w:eastAsia="Times New Roman" w:hAnsi="Times New Roman" w:cs="Times New Roman"/>
                <w:sz w:val="24"/>
                <w:szCs w:val="24"/>
              </w:rPr>
              <w:br/>
              <w:t>- Hệ thống gá đổi màu với 6 vị trí cho bộ lọc</w:t>
            </w:r>
            <w:r w:rsidRPr="008F42DE">
              <w:rPr>
                <w:rFonts w:ascii="Times New Roman" w:eastAsia="Times New Roman" w:hAnsi="Times New Roman" w:cs="Times New Roman"/>
                <w:sz w:val="24"/>
                <w:szCs w:val="24"/>
              </w:rPr>
              <w:br/>
              <w:t>- Hiệu ứng nháy điện tử Strobe với tần số thay đổi</w:t>
            </w:r>
            <w:r w:rsidRPr="008F42DE">
              <w:rPr>
                <w:rFonts w:ascii="Times New Roman" w:eastAsia="Times New Roman" w:hAnsi="Times New Roman" w:cs="Times New Roman"/>
                <w:sz w:val="24"/>
                <w:szCs w:val="24"/>
              </w:rPr>
              <w:br/>
              <w:t>- Thân làm bằng chất liệu thép</w:t>
            </w:r>
            <w:r w:rsidRPr="008F42DE">
              <w:rPr>
                <w:rFonts w:ascii="Times New Roman" w:eastAsia="Times New Roman" w:hAnsi="Times New Roman" w:cs="Times New Roman"/>
                <w:sz w:val="24"/>
                <w:szCs w:val="24"/>
              </w:rPr>
              <w:br/>
              <w:t>- IP Rating: IP20</w:t>
            </w:r>
          </w:p>
        </w:tc>
        <w:tc>
          <w:tcPr>
            <w:tcW w:w="1079" w:type="dxa"/>
            <w:tcBorders>
              <w:top w:val="nil"/>
              <w:left w:val="nil"/>
              <w:bottom w:val="single" w:sz="4" w:space="0" w:color="auto"/>
              <w:right w:val="single" w:sz="4" w:space="0" w:color="auto"/>
            </w:tcBorders>
            <w:vAlign w:val="center"/>
            <w:hideMark/>
          </w:tcPr>
          <w:p w14:paraId="5B46CC0F" w14:textId="77777777" w:rsidR="008F42DE" w:rsidRPr="008F42DE" w:rsidRDefault="008F42DE" w:rsidP="008F42DE">
            <w:pPr>
              <w:spacing w:after="0" w:line="240" w:lineRule="auto"/>
              <w:jc w:val="center"/>
              <w:rPr>
                <w:rFonts w:ascii="Times New Roman" w:eastAsia="Times New Roman" w:hAnsi="Times New Roman" w:cs="Times New Roman"/>
                <w:color w:val="000000"/>
                <w:sz w:val="24"/>
                <w:szCs w:val="24"/>
              </w:rPr>
            </w:pPr>
            <w:r w:rsidRPr="008F42DE">
              <w:rPr>
                <w:rFonts w:ascii="Times New Roman" w:eastAsia="Times New Roman" w:hAnsi="Times New Roman" w:cs="Times New Roman"/>
                <w:color w:val="000000"/>
                <w:sz w:val="24"/>
                <w:szCs w:val="24"/>
              </w:rPr>
              <w:t>Chiếc</w:t>
            </w:r>
          </w:p>
        </w:tc>
        <w:tc>
          <w:tcPr>
            <w:tcW w:w="1548" w:type="dxa"/>
            <w:tcBorders>
              <w:top w:val="nil"/>
              <w:left w:val="nil"/>
              <w:bottom w:val="single" w:sz="4" w:space="0" w:color="auto"/>
              <w:right w:val="single" w:sz="4" w:space="0" w:color="auto"/>
            </w:tcBorders>
            <w:vAlign w:val="center"/>
            <w:hideMark/>
          </w:tcPr>
          <w:p w14:paraId="460F40AD" w14:textId="77777777" w:rsidR="008F42DE" w:rsidRPr="008F42DE" w:rsidRDefault="008F42DE" w:rsidP="008F42DE">
            <w:pPr>
              <w:spacing w:after="0" w:line="240" w:lineRule="auto"/>
              <w:jc w:val="center"/>
              <w:rPr>
                <w:rFonts w:ascii="Times New Roman" w:eastAsia="Times New Roman" w:hAnsi="Times New Roman" w:cs="Times New Roman"/>
                <w:color w:val="000000"/>
                <w:sz w:val="24"/>
                <w:szCs w:val="24"/>
              </w:rPr>
            </w:pPr>
            <w:r w:rsidRPr="008F42DE">
              <w:rPr>
                <w:rFonts w:ascii="Times New Roman" w:eastAsia="Times New Roman" w:hAnsi="Times New Roman" w:cs="Times New Roman"/>
                <w:color w:val="000000"/>
                <w:sz w:val="24"/>
                <w:szCs w:val="24"/>
              </w:rPr>
              <w:t>2</w:t>
            </w:r>
          </w:p>
        </w:tc>
      </w:tr>
      <w:tr w:rsidR="008F42DE" w:rsidRPr="008F42DE" w14:paraId="48899EB9" w14:textId="77777777" w:rsidTr="007562DF">
        <w:tc>
          <w:tcPr>
            <w:tcW w:w="0" w:type="auto"/>
            <w:tcBorders>
              <w:top w:val="nil"/>
              <w:left w:val="single" w:sz="4" w:space="0" w:color="auto"/>
              <w:bottom w:val="single" w:sz="4" w:space="0" w:color="auto"/>
              <w:right w:val="single" w:sz="4" w:space="0" w:color="auto"/>
            </w:tcBorders>
            <w:noWrap/>
            <w:vAlign w:val="center"/>
            <w:hideMark/>
          </w:tcPr>
          <w:p w14:paraId="4021E55B" w14:textId="77777777" w:rsidR="008F42DE" w:rsidRPr="008F42DE" w:rsidRDefault="008F42DE" w:rsidP="008F42DE">
            <w:pPr>
              <w:spacing w:after="0" w:line="240" w:lineRule="auto"/>
              <w:jc w:val="center"/>
              <w:rPr>
                <w:rFonts w:ascii="Times New Roman" w:eastAsia="Times New Roman" w:hAnsi="Times New Roman" w:cs="Times New Roman"/>
                <w:color w:val="000000"/>
                <w:sz w:val="24"/>
                <w:szCs w:val="24"/>
              </w:rPr>
            </w:pPr>
            <w:r w:rsidRPr="008F42DE">
              <w:rPr>
                <w:rFonts w:ascii="Times New Roman" w:eastAsia="Times New Roman" w:hAnsi="Times New Roman" w:cs="Times New Roman"/>
                <w:color w:val="000000"/>
                <w:sz w:val="24"/>
                <w:szCs w:val="24"/>
              </w:rPr>
              <w:t>8</w:t>
            </w:r>
          </w:p>
        </w:tc>
        <w:tc>
          <w:tcPr>
            <w:tcW w:w="5683" w:type="dxa"/>
            <w:tcBorders>
              <w:top w:val="nil"/>
              <w:left w:val="nil"/>
              <w:bottom w:val="single" w:sz="4" w:space="0" w:color="auto"/>
              <w:right w:val="single" w:sz="4" w:space="0" w:color="auto"/>
            </w:tcBorders>
            <w:vAlign w:val="center"/>
            <w:hideMark/>
          </w:tcPr>
          <w:p w14:paraId="6F68B4DD" w14:textId="77777777" w:rsidR="008F42DE" w:rsidRPr="008F42DE" w:rsidRDefault="008F42DE" w:rsidP="008F42DE">
            <w:pPr>
              <w:spacing w:after="0" w:line="240" w:lineRule="auto"/>
              <w:rPr>
                <w:rFonts w:ascii="Times New Roman" w:eastAsia="Times New Roman" w:hAnsi="Times New Roman" w:cs="Times New Roman"/>
                <w:color w:val="000000"/>
                <w:sz w:val="24"/>
                <w:szCs w:val="24"/>
              </w:rPr>
            </w:pPr>
            <w:r w:rsidRPr="008F42DE">
              <w:rPr>
                <w:rFonts w:ascii="Times New Roman" w:eastAsia="Times New Roman" w:hAnsi="Times New Roman" w:cs="Times New Roman"/>
                <w:b/>
                <w:bCs/>
                <w:color w:val="000000"/>
                <w:sz w:val="24"/>
                <w:szCs w:val="24"/>
              </w:rPr>
              <w:t>Bộ chia DMX 8 cổng</w:t>
            </w:r>
            <w:r w:rsidRPr="008F42DE">
              <w:rPr>
                <w:rFonts w:ascii="Times New Roman" w:eastAsia="Times New Roman" w:hAnsi="Times New Roman" w:cs="Times New Roman"/>
                <w:color w:val="000000"/>
                <w:sz w:val="24"/>
                <w:szCs w:val="24"/>
              </w:rPr>
              <w:br w:type="page"/>
            </w:r>
          </w:p>
          <w:p w14:paraId="1EEF7634" w14:textId="77777777" w:rsidR="008F42DE" w:rsidRPr="008F42DE" w:rsidRDefault="008F42DE" w:rsidP="008F42DE">
            <w:pPr>
              <w:spacing w:after="0" w:line="240" w:lineRule="auto"/>
              <w:rPr>
                <w:rFonts w:ascii="Times New Roman" w:eastAsia="Times New Roman" w:hAnsi="Times New Roman" w:cs="Times New Roman"/>
                <w:color w:val="000000"/>
                <w:sz w:val="24"/>
                <w:szCs w:val="24"/>
              </w:rPr>
            </w:pPr>
            <w:r w:rsidRPr="008F42DE">
              <w:rPr>
                <w:rFonts w:ascii="Times New Roman" w:eastAsia="Times New Roman" w:hAnsi="Times New Roman" w:cs="Times New Roman"/>
                <w:b/>
                <w:bCs/>
                <w:i/>
                <w:iCs/>
                <w:color w:val="000000"/>
                <w:sz w:val="24"/>
                <w:szCs w:val="24"/>
              </w:rPr>
              <w:t xml:space="preserve">- </w:t>
            </w:r>
            <w:r w:rsidRPr="008F42DE">
              <w:rPr>
                <w:rFonts w:ascii="Times New Roman" w:eastAsia="Times New Roman" w:hAnsi="Times New Roman" w:cs="Times New Roman"/>
                <w:color w:val="000000"/>
                <w:sz w:val="24"/>
                <w:szCs w:val="24"/>
              </w:rPr>
              <w:t>Chức năng chia 8 đường DMX</w:t>
            </w:r>
          </w:p>
          <w:p w14:paraId="63965C5D" w14:textId="77777777" w:rsidR="008F42DE" w:rsidRPr="008F42DE" w:rsidRDefault="008F42DE" w:rsidP="008F42DE">
            <w:pPr>
              <w:spacing w:after="0" w:line="240" w:lineRule="auto"/>
              <w:rPr>
                <w:rFonts w:ascii="Times New Roman" w:eastAsia="Times New Roman" w:hAnsi="Times New Roman" w:cs="Times New Roman"/>
                <w:color w:val="000000"/>
                <w:sz w:val="24"/>
                <w:szCs w:val="24"/>
              </w:rPr>
            </w:pPr>
            <w:r w:rsidRPr="008F42DE">
              <w:rPr>
                <w:rFonts w:ascii="Times New Roman" w:eastAsia="Times New Roman" w:hAnsi="Times New Roman" w:cs="Times New Roman"/>
                <w:color w:val="000000"/>
                <w:sz w:val="24"/>
                <w:szCs w:val="24"/>
              </w:rPr>
              <w:br w:type="page"/>
              <w:t>- Tương thích DMX-512</w:t>
            </w:r>
            <w:r w:rsidRPr="008F42DE">
              <w:rPr>
                <w:rFonts w:ascii="Times New Roman" w:eastAsia="Times New Roman" w:hAnsi="Times New Roman" w:cs="Times New Roman"/>
                <w:color w:val="000000"/>
                <w:sz w:val="24"/>
                <w:szCs w:val="24"/>
              </w:rPr>
              <w:br w:type="page"/>
            </w:r>
          </w:p>
          <w:p w14:paraId="1A6253D3" w14:textId="77777777" w:rsidR="008F42DE" w:rsidRPr="008F42DE" w:rsidRDefault="008F42DE" w:rsidP="008F42DE">
            <w:pPr>
              <w:spacing w:after="0" w:line="240" w:lineRule="auto"/>
              <w:rPr>
                <w:rFonts w:ascii="Times New Roman" w:eastAsia="Times New Roman" w:hAnsi="Times New Roman" w:cs="Times New Roman"/>
                <w:color w:val="000000"/>
                <w:sz w:val="24"/>
                <w:szCs w:val="24"/>
              </w:rPr>
            </w:pPr>
            <w:r w:rsidRPr="008F42DE">
              <w:rPr>
                <w:rFonts w:ascii="Times New Roman" w:eastAsia="Times New Roman" w:hAnsi="Times New Roman" w:cs="Times New Roman"/>
                <w:color w:val="000000"/>
                <w:sz w:val="24"/>
                <w:szCs w:val="24"/>
              </w:rPr>
              <w:t>- Giao diện: 8 đầu ra XLR 5-pin</w:t>
            </w:r>
            <w:r w:rsidRPr="008F42DE">
              <w:rPr>
                <w:rFonts w:ascii="Times New Roman" w:eastAsia="Times New Roman" w:hAnsi="Times New Roman" w:cs="Times New Roman"/>
                <w:color w:val="000000"/>
                <w:sz w:val="24"/>
                <w:szCs w:val="24"/>
              </w:rPr>
              <w:br w:type="page"/>
            </w:r>
          </w:p>
          <w:p w14:paraId="493678AE" w14:textId="77777777" w:rsidR="008F42DE" w:rsidRPr="008F42DE" w:rsidRDefault="008F42DE" w:rsidP="008F42DE">
            <w:pPr>
              <w:spacing w:after="0" w:line="240" w:lineRule="auto"/>
              <w:rPr>
                <w:rFonts w:ascii="Times New Roman" w:eastAsia="Times New Roman" w:hAnsi="Times New Roman" w:cs="Times New Roman"/>
                <w:color w:val="000000"/>
                <w:sz w:val="24"/>
                <w:szCs w:val="24"/>
              </w:rPr>
            </w:pPr>
            <w:r w:rsidRPr="008F42DE">
              <w:rPr>
                <w:rFonts w:ascii="Times New Roman" w:eastAsia="Times New Roman" w:hAnsi="Times New Roman" w:cs="Times New Roman"/>
                <w:color w:val="000000"/>
                <w:sz w:val="24"/>
                <w:szCs w:val="24"/>
              </w:rPr>
              <w:t>- Có đường DMX Through</w:t>
            </w:r>
            <w:r w:rsidRPr="008F42DE">
              <w:rPr>
                <w:rFonts w:ascii="Times New Roman" w:eastAsia="Times New Roman" w:hAnsi="Times New Roman" w:cs="Times New Roman"/>
                <w:color w:val="000000"/>
                <w:sz w:val="24"/>
                <w:szCs w:val="24"/>
              </w:rPr>
              <w:br w:type="page"/>
            </w:r>
          </w:p>
          <w:p w14:paraId="49C07970" w14:textId="77777777" w:rsidR="008F42DE" w:rsidRPr="008F42DE" w:rsidRDefault="008F42DE" w:rsidP="008F42DE">
            <w:pPr>
              <w:spacing w:after="0" w:line="240" w:lineRule="auto"/>
              <w:rPr>
                <w:rFonts w:ascii="Times New Roman" w:eastAsia="Times New Roman" w:hAnsi="Times New Roman" w:cs="Times New Roman"/>
                <w:color w:val="000000"/>
                <w:sz w:val="24"/>
                <w:szCs w:val="24"/>
              </w:rPr>
            </w:pPr>
            <w:r w:rsidRPr="008F42DE">
              <w:rPr>
                <w:rFonts w:ascii="Times New Roman" w:eastAsia="Times New Roman" w:hAnsi="Times New Roman" w:cs="Times New Roman"/>
                <w:color w:val="000000"/>
                <w:sz w:val="24"/>
                <w:szCs w:val="24"/>
              </w:rPr>
              <w:t>- Đầu vào được cách ly với đầu ra tới 500VAC, 1000VDC</w:t>
            </w:r>
          </w:p>
          <w:p w14:paraId="77FF8970" w14:textId="77777777" w:rsidR="008F42DE" w:rsidRPr="008F42DE" w:rsidRDefault="008F42DE" w:rsidP="008F42DE">
            <w:pPr>
              <w:spacing w:after="0" w:line="240" w:lineRule="auto"/>
              <w:rPr>
                <w:rFonts w:ascii="Times New Roman" w:eastAsia="Times New Roman" w:hAnsi="Times New Roman" w:cs="Times New Roman"/>
                <w:color w:val="000000"/>
                <w:sz w:val="24"/>
                <w:szCs w:val="24"/>
              </w:rPr>
            </w:pPr>
            <w:r w:rsidRPr="008F42DE">
              <w:rPr>
                <w:rFonts w:ascii="Times New Roman" w:eastAsia="Times New Roman" w:hAnsi="Times New Roman" w:cs="Times New Roman"/>
                <w:color w:val="000000"/>
                <w:sz w:val="24"/>
                <w:szCs w:val="24"/>
              </w:rPr>
              <w:br w:type="page"/>
              <w:t>- Các đầu ra được cách ly với nhau đến 500VAC, 1000VDC</w:t>
            </w:r>
            <w:r w:rsidRPr="008F42DE">
              <w:rPr>
                <w:rFonts w:ascii="Times New Roman" w:eastAsia="Times New Roman" w:hAnsi="Times New Roman" w:cs="Times New Roman"/>
                <w:color w:val="000000"/>
                <w:sz w:val="24"/>
                <w:szCs w:val="24"/>
              </w:rPr>
              <w:br w:type="page"/>
            </w:r>
          </w:p>
          <w:p w14:paraId="21488008" w14:textId="77777777" w:rsidR="008F42DE" w:rsidRPr="008F42DE" w:rsidRDefault="008F42DE" w:rsidP="008F42DE">
            <w:pPr>
              <w:spacing w:after="0" w:line="240" w:lineRule="auto"/>
              <w:rPr>
                <w:rFonts w:ascii="Times New Roman" w:eastAsia="Times New Roman" w:hAnsi="Times New Roman" w:cs="Times New Roman"/>
                <w:color w:val="000000"/>
                <w:sz w:val="24"/>
                <w:szCs w:val="24"/>
              </w:rPr>
            </w:pPr>
            <w:r w:rsidRPr="008F42DE">
              <w:rPr>
                <w:rFonts w:ascii="Times New Roman" w:eastAsia="Times New Roman" w:hAnsi="Times New Roman" w:cs="Times New Roman"/>
                <w:color w:val="000000"/>
                <w:sz w:val="24"/>
                <w:szCs w:val="24"/>
              </w:rPr>
              <w:t>- Có 8 đèn LED chỉ thị trạng thái mỗi đầu ra DMX</w:t>
            </w:r>
            <w:r w:rsidRPr="008F42DE">
              <w:rPr>
                <w:rFonts w:ascii="Times New Roman" w:eastAsia="Times New Roman" w:hAnsi="Times New Roman" w:cs="Times New Roman"/>
                <w:color w:val="000000"/>
                <w:sz w:val="24"/>
                <w:szCs w:val="24"/>
              </w:rPr>
              <w:br w:type="page"/>
            </w:r>
          </w:p>
          <w:p w14:paraId="75646D92" w14:textId="77777777" w:rsidR="008F42DE" w:rsidRPr="008F42DE" w:rsidRDefault="008F42DE" w:rsidP="008F42DE">
            <w:pPr>
              <w:spacing w:after="0" w:line="240" w:lineRule="auto"/>
              <w:rPr>
                <w:rFonts w:ascii="Times New Roman" w:eastAsia="Times New Roman" w:hAnsi="Times New Roman" w:cs="Times New Roman"/>
                <w:color w:val="000000"/>
                <w:sz w:val="24"/>
                <w:szCs w:val="24"/>
              </w:rPr>
            </w:pPr>
            <w:r w:rsidRPr="008F42DE">
              <w:rPr>
                <w:rFonts w:ascii="Times New Roman" w:eastAsia="Times New Roman" w:hAnsi="Times New Roman" w:cs="Times New Roman"/>
                <w:color w:val="000000"/>
                <w:sz w:val="24"/>
                <w:szCs w:val="24"/>
              </w:rPr>
              <w:t>- Cho phép lắp đặt mặt trước hoặc mặt sau rack</w:t>
            </w:r>
          </w:p>
        </w:tc>
        <w:tc>
          <w:tcPr>
            <w:tcW w:w="1079" w:type="dxa"/>
            <w:tcBorders>
              <w:top w:val="nil"/>
              <w:left w:val="nil"/>
              <w:bottom w:val="single" w:sz="4" w:space="0" w:color="auto"/>
              <w:right w:val="single" w:sz="4" w:space="0" w:color="auto"/>
            </w:tcBorders>
            <w:vAlign w:val="center"/>
            <w:hideMark/>
          </w:tcPr>
          <w:p w14:paraId="28CC82DC" w14:textId="77777777" w:rsidR="008F42DE" w:rsidRPr="008F42DE" w:rsidRDefault="008F42DE" w:rsidP="008F42DE">
            <w:pPr>
              <w:spacing w:after="0" w:line="240" w:lineRule="auto"/>
              <w:jc w:val="center"/>
              <w:rPr>
                <w:rFonts w:ascii="Times New Roman" w:eastAsia="Times New Roman" w:hAnsi="Times New Roman" w:cs="Times New Roman"/>
                <w:color w:val="000000"/>
                <w:sz w:val="24"/>
                <w:szCs w:val="24"/>
              </w:rPr>
            </w:pPr>
            <w:r w:rsidRPr="008F42DE">
              <w:rPr>
                <w:rFonts w:ascii="Times New Roman" w:eastAsia="Times New Roman" w:hAnsi="Times New Roman" w:cs="Times New Roman"/>
                <w:color w:val="000000"/>
                <w:sz w:val="24"/>
                <w:szCs w:val="24"/>
              </w:rPr>
              <w:t>Bộ</w:t>
            </w:r>
          </w:p>
        </w:tc>
        <w:tc>
          <w:tcPr>
            <w:tcW w:w="1548" w:type="dxa"/>
            <w:tcBorders>
              <w:top w:val="nil"/>
              <w:left w:val="nil"/>
              <w:bottom w:val="single" w:sz="4" w:space="0" w:color="auto"/>
              <w:right w:val="single" w:sz="4" w:space="0" w:color="auto"/>
            </w:tcBorders>
            <w:vAlign w:val="center"/>
            <w:hideMark/>
          </w:tcPr>
          <w:p w14:paraId="48C4FF79" w14:textId="77777777" w:rsidR="008F42DE" w:rsidRPr="008F42DE" w:rsidRDefault="008F42DE" w:rsidP="008F42DE">
            <w:pPr>
              <w:spacing w:after="0" w:line="240" w:lineRule="auto"/>
              <w:jc w:val="center"/>
              <w:rPr>
                <w:rFonts w:ascii="Times New Roman" w:eastAsia="Times New Roman" w:hAnsi="Times New Roman" w:cs="Times New Roman"/>
                <w:color w:val="000000"/>
                <w:sz w:val="24"/>
                <w:szCs w:val="24"/>
              </w:rPr>
            </w:pPr>
            <w:r w:rsidRPr="008F42DE">
              <w:rPr>
                <w:rFonts w:ascii="Times New Roman" w:eastAsia="Times New Roman" w:hAnsi="Times New Roman" w:cs="Times New Roman"/>
                <w:color w:val="000000"/>
                <w:sz w:val="24"/>
                <w:szCs w:val="24"/>
              </w:rPr>
              <w:t>4</w:t>
            </w:r>
          </w:p>
        </w:tc>
      </w:tr>
      <w:tr w:rsidR="008F42DE" w:rsidRPr="008F42DE" w14:paraId="07A664D5" w14:textId="77777777" w:rsidTr="007562DF">
        <w:tc>
          <w:tcPr>
            <w:tcW w:w="0" w:type="auto"/>
            <w:tcBorders>
              <w:top w:val="nil"/>
              <w:left w:val="single" w:sz="4" w:space="0" w:color="auto"/>
              <w:bottom w:val="single" w:sz="4" w:space="0" w:color="auto"/>
              <w:right w:val="single" w:sz="4" w:space="0" w:color="auto"/>
            </w:tcBorders>
            <w:noWrap/>
            <w:vAlign w:val="center"/>
            <w:hideMark/>
          </w:tcPr>
          <w:p w14:paraId="629AE9E9" w14:textId="77777777" w:rsidR="008F42DE" w:rsidRPr="008F42DE" w:rsidRDefault="008F42DE" w:rsidP="008F42DE">
            <w:pPr>
              <w:spacing w:after="0" w:line="240" w:lineRule="auto"/>
              <w:jc w:val="center"/>
              <w:rPr>
                <w:rFonts w:ascii="Times New Roman" w:eastAsia="Times New Roman" w:hAnsi="Times New Roman" w:cs="Times New Roman"/>
                <w:color w:val="000000"/>
                <w:sz w:val="24"/>
                <w:szCs w:val="24"/>
              </w:rPr>
            </w:pPr>
            <w:r w:rsidRPr="008F42DE">
              <w:rPr>
                <w:rFonts w:ascii="Times New Roman" w:eastAsia="Times New Roman" w:hAnsi="Times New Roman" w:cs="Times New Roman"/>
                <w:color w:val="000000"/>
                <w:sz w:val="24"/>
                <w:szCs w:val="24"/>
              </w:rPr>
              <w:lastRenderedPageBreak/>
              <w:t>9</w:t>
            </w:r>
          </w:p>
        </w:tc>
        <w:tc>
          <w:tcPr>
            <w:tcW w:w="5683" w:type="dxa"/>
            <w:tcBorders>
              <w:top w:val="nil"/>
              <w:left w:val="nil"/>
              <w:bottom w:val="single" w:sz="4" w:space="0" w:color="auto"/>
              <w:right w:val="single" w:sz="4" w:space="0" w:color="auto"/>
            </w:tcBorders>
            <w:vAlign w:val="center"/>
            <w:hideMark/>
          </w:tcPr>
          <w:p w14:paraId="6C0C6D27" w14:textId="77777777" w:rsidR="008F42DE" w:rsidRPr="008F42DE" w:rsidRDefault="008F42DE" w:rsidP="008F42DE">
            <w:pPr>
              <w:spacing w:after="0" w:line="240" w:lineRule="auto"/>
              <w:rPr>
                <w:rFonts w:ascii="Times New Roman" w:eastAsia="Times New Roman" w:hAnsi="Times New Roman" w:cs="Times New Roman"/>
                <w:color w:val="000000"/>
                <w:sz w:val="24"/>
                <w:szCs w:val="24"/>
              </w:rPr>
            </w:pPr>
            <w:r w:rsidRPr="008F42DE">
              <w:rPr>
                <w:rFonts w:ascii="Times New Roman" w:eastAsia="Times New Roman" w:hAnsi="Times New Roman" w:cs="Times New Roman"/>
                <w:b/>
                <w:bCs/>
                <w:color w:val="000000"/>
                <w:sz w:val="24"/>
                <w:szCs w:val="24"/>
              </w:rPr>
              <w:t>Bàn điều khiên ảnh sáng kỹ thuật số</w:t>
            </w:r>
            <w:r w:rsidRPr="008F42DE">
              <w:rPr>
                <w:rFonts w:ascii="Times New Roman" w:eastAsia="Times New Roman" w:hAnsi="Times New Roman" w:cs="Times New Roman"/>
                <w:color w:val="000000"/>
                <w:sz w:val="24"/>
                <w:szCs w:val="24"/>
              </w:rPr>
              <w:br/>
              <w:t>- Số kênh: tối thiểu 2048 kênh</w:t>
            </w:r>
            <w:r w:rsidRPr="008F42DE">
              <w:rPr>
                <w:rFonts w:ascii="Times New Roman" w:eastAsia="Times New Roman" w:hAnsi="Times New Roman" w:cs="Times New Roman"/>
                <w:color w:val="000000"/>
                <w:sz w:val="24"/>
                <w:szCs w:val="24"/>
              </w:rPr>
              <w:br/>
              <w:t>- Chế độ điều khiển: DMX, MIDI</w:t>
            </w:r>
            <w:r w:rsidRPr="008F42DE">
              <w:rPr>
                <w:rFonts w:ascii="Times New Roman" w:eastAsia="Times New Roman" w:hAnsi="Times New Roman" w:cs="Times New Roman"/>
                <w:color w:val="000000"/>
                <w:sz w:val="24"/>
                <w:szCs w:val="24"/>
              </w:rPr>
              <w:br/>
              <w:t>- 10 Playback fader trên nhiều trang</w:t>
            </w:r>
            <w:r w:rsidRPr="008F42DE">
              <w:rPr>
                <w:rFonts w:ascii="Times New Roman" w:eastAsia="Times New Roman" w:hAnsi="Times New Roman" w:cs="Times New Roman"/>
                <w:color w:val="000000"/>
                <w:sz w:val="24"/>
                <w:szCs w:val="24"/>
              </w:rPr>
              <w:br/>
              <w:t>- 10 phím thực thi trên nhiều trang</w:t>
            </w:r>
            <w:r w:rsidRPr="008F42DE">
              <w:rPr>
                <w:rFonts w:ascii="Times New Roman" w:eastAsia="Times New Roman" w:hAnsi="Times New Roman" w:cs="Times New Roman"/>
                <w:color w:val="000000"/>
                <w:sz w:val="24"/>
                <w:szCs w:val="24"/>
              </w:rPr>
              <w:br/>
              <w:t>- Màn hình: tối thiểu 22” độ phân giải 1920x1080 có cảm ứng</w:t>
            </w:r>
            <w:r w:rsidRPr="008F42DE">
              <w:rPr>
                <w:rFonts w:ascii="Times New Roman" w:eastAsia="Times New Roman" w:hAnsi="Times New Roman" w:cs="Times New Roman"/>
                <w:color w:val="000000"/>
                <w:sz w:val="24"/>
                <w:szCs w:val="24"/>
              </w:rPr>
              <w:br/>
              <w:t>- Hỗ trợ bộ chọn màu, bộ chọn gobo</w:t>
            </w:r>
            <w:r w:rsidRPr="008F42DE">
              <w:rPr>
                <w:rFonts w:ascii="Times New Roman" w:eastAsia="Times New Roman" w:hAnsi="Times New Roman" w:cs="Times New Roman"/>
                <w:color w:val="000000"/>
                <w:sz w:val="24"/>
                <w:szCs w:val="24"/>
              </w:rPr>
              <w:br/>
              <w:t>- Hỗ trợ nhóm, preset, bố cục hiển thị do người dùng định nghĩa</w:t>
            </w:r>
            <w:r w:rsidRPr="008F42DE">
              <w:rPr>
                <w:rFonts w:ascii="Times New Roman" w:eastAsia="Times New Roman" w:hAnsi="Times New Roman" w:cs="Times New Roman"/>
                <w:color w:val="000000"/>
                <w:sz w:val="24"/>
                <w:szCs w:val="24"/>
              </w:rPr>
              <w:br/>
              <w:t>- Tích hợp sẵn thư viện và công cụ tạo Fixture</w:t>
            </w:r>
            <w:r w:rsidRPr="008F42DE">
              <w:rPr>
                <w:rFonts w:ascii="Times New Roman" w:eastAsia="Times New Roman" w:hAnsi="Times New Roman" w:cs="Times New Roman"/>
                <w:color w:val="000000"/>
                <w:sz w:val="24"/>
                <w:szCs w:val="24"/>
              </w:rPr>
              <w:br/>
              <w:t>- Hỗ trợ Art-Net, SMPTE Timecode, Effect Engine</w:t>
            </w:r>
            <w:r w:rsidRPr="008F42DE">
              <w:rPr>
                <w:rFonts w:ascii="Times New Roman" w:eastAsia="Times New Roman" w:hAnsi="Times New Roman" w:cs="Times New Roman"/>
                <w:color w:val="000000"/>
                <w:sz w:val="24"/>
                <w:szCs w:val="24"/>
              </w:rPr>
              <w:br/>
              <w:t>- Có tính năng hiển thị danh sách Cue</w:t>
            </w:r>
            <w:r w:rsidRPr="008F42DE">
              <w:rPr>
                <w:rFonts w:ascii="Times New Roman" w:eastAsia="Times New Roman" w:hAnsi="Times New Roman" w:cs="Times New Roman"/>
                <w:color w:val="000000"/>
                <w:sz w:val="24"/>
                <w:szCs w:val="24"/>
              </w:rPr>
              <w:br/>
              <w:t>- 4 Bộ mã hóa</w:t>
            </w:r>
            <w:r w:rsidRPr="008F42DE">
              <w:rPr>
                <w:rFonts w:ascii="Times New Roman" w:eastAsia="Times New Roman" w:hAnsi="Times New Roman" w:cs="Times New Roman"/>
                <w:color w:val="000000"/>
                <w:sz w:val="24"/>
                <w:szCs w:val="24"/>
              </w:rPr>
              <w:br/>
              <w:t>- 4 Universes</w:t>
            </w:r>
            <w:r w:rsidRPr="008F42DE">
              <w:rPr>
                <w:rFonts w:ascii="Times New Roman" w:eastAsia="Times New Roman" w:hAnsi="Times New Roman" w:cs="Times New Roman"/>
                <w:color w:val="000000"/>
                <w:sz w:val="24"/>
                <w:szCs w:val="24"/>
              </w:rPr>
              <w:br/>
              <w:t>- Hỗ trợ 10000 memories, 600 memory stacks, 100 group</w:t>
            </w:r>
            <w:r w:rsidRPr="008F42DE">
              <w:rPr>
                <w:rFonts w:ascii="Times New Roman" w:eastAsia="Times New Roman" w:hAnsi="Times New Roman" w:cs="Times New Roman"/>
                <w:color w:val="000000"/>
                <w:sz w:val="24"/>
                <w:szCs w:val="24"/>
              </w:rPr>
              <w:br/>
              <w:t xml:space="preserve">- Cổng kết nối: 2 cổng USB; Ethernet/Artnet; </w:t>
            </w:r>
            <w:r w:rsidRPr="008F42DE">
              <w:rPr>
                <w:rFonts w:ascii="Times New Roman" w:eastAsia="Times New Roman" w:hAnsi="Times New Roman" w:cs="Times New Roman"/>
                <w:color w:val="000000"/>
                <w:sz w:val="24"/>
                <w:szCs w:val="24"/>
              </w:rPr>
              <w:br/>
              <w:t>- Có đầu ra màn hình HDMI</w:t>
            </w:r>
            <w:r w:rsidRPr="008F42DE">
              <w:rPr>
                <w:rFonts w:ascii="Times New Roman" w:eastAsia="Times New Roman" w:hAnsi="Times New Roman" w:cs="Times New Roman"/>
                <w:color w:val="000000"/>
                <w:sz w:val="24"/>
                <w:szCs w:val="24"/>
              </w:rPr>
              <w:br/>
              <w:t>- Có kết nối Midi In/Thru/Out</w:t>
            </w:r>
            <w:r w:rsidRPr="008F42DE">
              <w:rPr>
                <w:rFonts w:ascii="Times New Roman" w:eastAsia="Times New Roman" w:hAnsi="Times New Roman" w:cs="Times New Roman"/>
                <w:color w:val="000000"/>
                <w:sz w:val="24"/>
                <w:szCs w:val="24"/>
              </w:rPr>
              <w:br/>
              <w:t>- Có 2 cổng kết nối đèn bàn</w:t>
            </w:r>
          </w:p>
        </w:tc>
        <w:tc>
          <w:tcPr>
            <w:tcW w:w="1079" w:type="dxa"/>
            <w:tcBorders>
              <w:top w:val="nil"/>
              <w:left w:val="nil"/>
              <w:bottom w:val="single" w:sz="4" w:space="0" w:color="auto"/>
              <w:right w:val="single" w:sz="4" w:space="0" w:color="auto"/>
            </w:tcBorders>
            <w:vAlign w:val="center"/>
            <w:hideMark/>
          </w:tcPr>
          <w:p w14:paraId="33C46562" w14:textId="77777777" w:rsidR="008F42DE" w:rsidRPr="008F42DE" w:rsidRDefault="008F42DE" w:rsidP="008F42DE">
            <w:pPr>
              <w:spacing w:after="0" w:line="240" w:lineRule="auto"/>
              <w:jc w:val="center"/>
              <w:rPr>
                <w:rFonts w:ascii="Times New Roman" w:eastAsia="Times New Roman" w:hAnsi="Times New Roman" w:cs="Times New Roman"/>
                <w:color w:val="000000"/>
                <w:sz w:val="24"/>
                <w:szCs w:val="24"/>
              </w:rPr>
            </w:pPr>
            <w:r w:rsidRPr="008F42DE">
              <w:rPr>
                <w:rFonts w:ascii="Times New Roman" w:eastAsia="Times New Roman" w:hAnsi="Times New Roman" w:cs="Times New Roman"/>
                <w:color w:val="000000"/>
                <w:sz w:val="24"/>
                <w:szCs w:val="24"/>
              </w:rPr>
              <w:t>Bộ</w:t>
            </w:r>
          </w:p>
        </w:tc>
        <w:tc>
          <w:tcPr>
            <w:tcW w:w="1548" w:type="dxa"/>
            <w:tcBorders>
              <w:top w:val="nil"/>
              <w:left w:val="nil"/>
              <w:bottom w:val="single" w:sz="4" w:space="0" w:color="auto"/>
              <w:right w:val="single" w:sz="4" w:space="0" w:color="auto"/>
            </w:tcBorders>
            <w:vAlign w:val="center"/>
            <w:hideMark/>
          </w:tcPr>
          <w:p w14:paraId="10722FF4" w14:textId="77777777" w:rsidR="008F42DE" w:rsidRPr="008F42DE" w:rsidRDefault="008F42DE" w:rsidP="008F42DE">
            <w:pPr>
              <w:spacing w:after="0" w:line="240" w:lineRule="auto"/>
              <w:jc w:val="center"/>
              <w:rPr>
                <w:rFonts w:ascii="Times New Roman" w:eastAsia="Times New Roman" w:hAnsi="Times New Roman" w:cs="Times New Roman"/>
                <w:color w:val="000000"/>
                <w:sz w:val="24"/>
                <w:szCs w:val="24"/>
              </w:rPr>
            </w:pPr>
            <w:r w:rsidRPr="008F42DE">
              <w:rPr>
                <w:rFonts w:ascii="Times New Roman" w:eastAsia="Times New Roman" w:hAnsi="Times New Roman" w:cs="Times New Roman"/>
                <w:color w:val="000000"/>
                <w:sz w:val="24"/>
                <w:szCs w:val="24"/>
              </w:rPr>
              <w:t>1</w:t>
            </w:r>
          </w:p>
        </w:tc>
      </w:tr>
      <w:tr w:rsidR="008F42DE" w:rsidRPr="008F42DE" w14:paraId="2FD277A9" w14:textId="77777777" w:rsidTr="007562DF">
        <w:tc>
          <w:tcPr>
            <w:tcW w:w="0" w:type="auto"/>
            <w:tcBorders>
              <w:top w:val="nil"/>
              <w:left w:val="single" w:sz="4" w:space="0" w:color="auto"/>
              <w:bottom w:val="single" w:sz="4" w:space="0" w:color="auto"/>
              <w:right w:val="single" w:sz="4" w:space="0" w:color="auto"/>
            </w:tcBorders>
            <w:noWrap/>
            <w:vAlign w:val="center"/>
            <w:hideMark/>
          </w:tcPr>
          <w:p w14:paraId="1576F3E8" w14:textId="77777777" w:rsidR="008F42DE" w:rsidRPr="008F42DE" w:rsidRDefault="008F42DE" w:rsidP="008F42DE">
            <w:pPr>
              <w:spacing w:after="0" w:line="240" w:lineRule="auto"/>
              <w:jc w:val="center"/>
              <w:rPr>
                <w:rFonts w:ascii="Times New Roman" w:eastAsia="Times New Roman" w:hAnsi="Times New Roman" w:cs="Times New Roman"/>
                <w:color w:val="000000"/>
                <w:sz w:val="24"/>
                <w:szCs w:val="24"/>
              </w:rPr>
            </w:pPr>
            <w:r w:rsidRPr="008F42DE">
              <w:rPr>
                <w:rFonts w:ascii="Times New Roman" w:eastAsia="Times New Roman" w:hAnsi="Times New Roman" w:cs="Times New Roman"/>
                <w:color w:val="000000"/>
                <w:sz w:val="24"/>
                <w:szCs w:val="24"/>
              </w:rPr>
              <w:t>10</w:t>
            </w:r>
          </w:p>
        </w:tc>
        <w:tc>
          <w:tcPr>
            <w:tcW w:w="5683" w:type="dxa"/>
            <w:tcBorders>
              <w:top w:val="nil"/>
              <w:left w:val="nil"/>
              <w:bottom w:val="single" w:sz="4" w:space="0" w:color="auto"/>
              <w:right w:val="single" w:sz="4" w:space="0" w:color="auto"/>
            </w:tcBorders>
            <w:vAlign w:val="center"/>
            <w:hideMark/>
          </w:tcPr>
          <w:p w14:paraId="0F77CB6C" w14:textId="77777777" w:rsidR="008F42DE" w:rsidRPr="008F42DE" w:rsidRDefault="008F42DE" w:rsidP="008F42DE">
            <w:pPr>
              <w:spacing w:after="0" w:line="240" w:lineRule="auto"/>
              <w:rPr>
                <w:rFonts w:ascii="Times New Roman" w:eastAsia="Times New Roman" w:hAnsi="Times New Roman" w:cs="Times New Roman"/>
                <w:color w:val="000000"/>
                <w:sz w:val="24"/>
                <w:szCs w:val="24"/>
              </w:rPr>
            </w:pPr>
            <w:r w:rsidRPr="008F42DE">
              <w:rPr>
                <w:rFonts w:ascii="Times New Roman" w:eastAsia="Times New Roman" w:hAnsi="Times New Roman" w:cs="Times New Roman"/>
                <w:color w:val="000000"/>
                <w:sz w:val="24"/>
                <w:szCs w:val="24"/>
              </w:rPr>
              <w:t xml:space="preserve">Vật tư lắp đặt hệ thống </w:t>
            </w:r>
          </w:p>
        </w:tc>
        <w:tc>
          <w:tcPr>
            <w:tcW w:w="1079" w:type="dxa"/>
            <w:tcBorders>
              <w:top w:val="nil"/>
              <w:left w:val="nil"/>
              <w:bottom w:val="single" w:sz="4" w:space="0" w:color="auto"/>
              <w:right w:val="single" w:sz="4" w:space="0" w:color="auto"/>
            </w:tcBorders>
            <w:vAlign w:val="center"/>
            <w:hideMark/>
          </w:tcPr>
          <w:p w14:paraId="01C3B44C" w14:textId="77777777" w:rsidR="008F42DE" w:rsidRPr="008F42DE" w:rsidRDefault="008F42DE" w:rsidP="008F42DE">
            <w:pPr>
              <w:spacing w:after="0" w:line="240" w:lineRule="auto"/>
              <w:jc w:val="center"/>
              <w:rPr>
                <w:rFonts w:ascii="Times New Roman" w:eastAsia="Times New Roman" w:hAnsi="Times New Roman" w:cs="Times New Roman"/>
                <w:color w:val="000000"/>
                <w:sz w:val="24"/>
                <w:szCs w:val="24"/>
              </w:rPr>
            </w:pPr>
            <w:r w:rsidRPr="008F42DE">
              <w:rPr>
                <w:rFonts w:ascii="Times New Roman" w:eastAsia="Times New Roman" w:hAnsi="Times New Roman" w:cs="Times New Roman"/>
                <w:color w:val="000000"/>
                <w:sz w:val="24"/>
                <w:szCs w:val="24"/>
              </w:rPr>
              <w:t>Lô</w:t>
            </w:r>
          </w:p>
        </w:tc>
        <w:tc>
          <w:tcPr>
            <w:tcW w:w="1548" w:type="dxa"/>
            <w:tcBorders>
              <w:top w:val="nil"/>
              <w:left w:val="nil"/>
              <w:bottom w:val="single" w:sz="4" w:space="0" w:color="auto"/>
              <w:right w:val="single" w:sz="4" w:space="0" w:color="auto"/>
            </w:tcBorders>
            <w:vAlign w:val="center"/>
            <w:hideMark/>
          </w:tcPr>
          <w:p w14:paraId="4BE874B7" w14:textId="77777777" w:rsidR="008F42DE" w:rsidRPr="008F42DE" w:rsidRDefault="008F42DE" w:rsidP="008F42DE">
            <w:pPr>
              <w:spacing w:after="0" w:line="240" w:lineRule="auto"/>
              <w:jc w:val="center"/>
              <w:rPr>
                <w:rFonts w:ascii="Times New Roman" w:eastAsia="Times New Roman" w:hAnsi="Times New Roman" w:cs="Times New Roman"/>
                <w:color w:val="000000"/>
                <w:sz w:val="24"/>
                <w:szCs w:val="24"/>
              </w:rPr>
            </w:pPr>
            <w:r w:rsidRPr="008F42DE">
              <w:rPr>
                <w:rFonts w:ascii="Times New Roman" w:eastAsia="Times New Roman" w:hAnsi="Times New Roman" w:cs="Times New Roman"/>
                <w:color w:val="000000"/>
                <w:sz w:val="24"/>
                <w:szCs w:val="24"/>
              </w:rPr>
              <w:t>1</w:t>
            </w:r>
          </w:p>
        </w:tc>
      </w:tr>
      <w:tr w:rsidR="008F42DE" w:rsidRPr="008F42DE" w14:paraId="08F5668D" w14:textId="77777777" w:rsidTr="007562DF">
        <w:tc>
          <w:tcPr>
            <w:tcW w:w="0" w:type="auto"/>
            <w:tcBorders>
              <w:top w:val="nil"/>
              <w:left w:val="single" w:sz="4" w:space="0" w:color="auto"/>
              <w:bottom w:val="single" w:sz="4" w:space="0" w:color="auto"/>
              <w:right w:val="single" w:sz="4" w:space="0" w:color="auto"/>
            </w:tcBorders>
            <w:noWrap/>
            <w:vAlign w:val="center"/>
            <w:hideMark/>
          </w:tcPr>
          <w:p w14:paraId="38455D72" w14:textId="77777777" w:rsidR="008F42DE" w:rsidRPr="008F42DE" w:rsidRDefault="008F42DE" w:rsidP="008F42DE">
            <w:pPr>
              <w:spacing w:after="0" w:line="240" w:lineRule="auto"/>
              <w:jc w:val="center"/>
              <w:rPr>
                <w:rFonts w:ascii="Times New Roman" w:eastAsia="Times New Roman" w:hAnsi="Times New Roman" w:cs="Times New Roman"/>
                <w:color w:val="000000"/>
                <w:sz w:val="24"/>
                <w:szCs w:val="24"/>
              </w:rPr>
            </w:pPr>
            <w:r w:rsidRPr="008F42DE">
              <w:rPr>
                <w:rFonts w:ascii="Times New Roman" w:eastAsia="Times New Roman" w:hAnsi="Times New Roman" w:cs="Times New Roman"/>
                <w:color w:val="000000"/>
                <w:sz w:val="24"/>
                <w:szCs w:val="24"/>
              </w:rPr>
              <w:t>10.1</w:t>
            </w:r>
          </w:p>
        </w:tc>
        <w:tc>
          <w:tcPr>
            <w:tcW w:w="5683" w:type="dxa"/>
            <w:tcBorders>
              <w:top w:val="nil"/>
              <w:left w:val="nil"/>
              <w:bottom w:val="single" w:sz="4" w:space="0" w:color="auto"/>
              <w:right w:val="single" w:sz="4" w:space="0" w:color="auto"/>
            </w:tcBorders>
            <w:vAlign w:val="center"/>
            <w:hideMark/>
          </w:tcPr>
          <w:p w14:paraId="581EAA17" w14:textId="77777777" w:rsidR="008F42DE" w:rsidRPr="008F42DE" w:rsidRDefault="008F42DE" w:rsidP="008F42DE">
            <w:pPr>
              <w:spacing w:after="0" w:line="240" w:lineRule="auto"/>
              <w:rPr>
                <w:rFonts w:ascii="Times New Roman" w:eastAsia="Times New Roman" w:hAnsi="Times New Roman" w:cs="Times New Roman"/>
                <w:color w:val="000000"/>
                <w:sz w:val="24"/>
                <w:szCs w:val="24"/>
              </w:rPr>
            </w:pPr>
            <w:r w:rsidRPr="008F42DE">
              <w:rPr>
                <w:rFonts w:ascii="Times New Roman" w:eastAsia="Times New Roman" w:hAnsi="Times New Roman" w:cs="Times New Roman"/>
                <w:b/>
                <w:bCs/>
                <w:color w:val="000000"/>
                <w:sz w:val="24"/>
                <w:szCs w:val="24"/>
              </w:rPr>
              <w:t>Giắc XLR</w:t>
            </w:r>
            <w:r w:rsidRPr="008F42DE">
              <w:rPr>
                <w:rFonts w:ascii="Times New Roman" w:eastAsia="Times New Roman" w:hAnsi="Times New Roman" w:cs="Times New Roman"/>
                <w:color w:val="000000"/>
                <w:sz w:val="24"/>
                <w:szCs w:val="24"/>
              </w:rPr>
              <w:br/>
              <w:t>Loại giắc đầu nối XLR 3 chân (hoặc 5 chân), đảm bảo cho việc đấu nối tốt đến các thiết bị trong hệ thống ánh sáng</w:t>
            </w:r>
          </w:p>
        </w:tc>
        <w:tc>
          <w:tcPr>
            <w:tcW w:w="1079" w:type="dxa"/>
            <w:tcBorders>
              <w:top w:val="nil"/>
              <w:left w:val="nil"/>
              <w:bottom w:val="single" w:sz="4" w:space="0" w:color="auto"/>
              <w:right w:val="single" w:sz="4" w:space="0" w:color="auto"/>
            </w:tcBorders>
            <w:vAlign w:val="center"/>
            <w:hideMark/>
          </w:tcPr>
          <w:p w14:paraId="2B701FBB" w14:textId="77777777" w:rsidR="008F42DE" w:rsidRPr="008F42DE" w:rsidRDefault="008F42DE" w:rsidP="008F42DE">
            <w:pPr>
              <w:spacing w:after="0" w:line="240" w:lineRule="auto"/>
              <w:jc w:val="center"/>
              <w:rPr>
                <w:rFonts w:ascii="Times New Roman" w:eastAsia="Times New Roman" w:hAnsi="Times New Roman" w:cs="Times New Roman"/>
                <w:color w:val="000000"/>
                <w:sz w:val="24"/>
                <w:szCs w:val="24"/>
              </w:rPr>
            </w:pPr>
            <w:r w:rsidRPr="008F42DE">
              <w:rPr>
                <w:rFonts w:ascii="Times New Roman" w:eastAsia="Times New Roman" w:hAnsi="Times New Roman" w:cs="Times New Roman"/>
                <w:color w:val="000000"/>
                <w:sz w:val="24"/>
                <w:szCs w:val="24"/>
              </w:rPr>
              <w:t>Cặp</w:t>
            </w:r>
          </w:p>
        </w:tc>
        <w:tc>
          <w:tcPr>
            <w:tcW w:w="1548" w:type="dxa"/>
            <w:tcBorders>
              <w:top w:val="nil"/>
              <w:left w:val="nil"/>
              <w:bottom w:val="single" w:sz="4" w:space="0" w:color="auto"/>
              <w:right w:val="single" w:sz="4" w:space="0" w:color="auto"/>
            </w:tcBorders>
            <w:vAlign w:val="center"/>
            <w:hideMark/>
          </w:tcPr>
          <w:p w14:paraId="077E0794" w14:textId="77777777" w:rsidR="008F42DE" w:rsidRPr="008F42DE" w:rsidRDefault="008F42DE" w:rsidP="008F42DE">
            <w:pPr>
              <w:spacing w:after="0" w:line="240" w:lineRule="auto"/>
              <w:jc w:val="center"/>
              <w:rPr>
                <w:rFonts w:ascii="Times New Roman" w:eastAsia="Times New Roman" w:hAnsi="Times New Roman" w:cs="Times New Roman"/>
                <w:color w:val="000000"/>
                <w:sz w:val="24"/>
                <w:szCs w:val="24"/>
              </w:rPr>
            </w:pPr>
            <w:r w:rsidRPr="008F42DE">
              <w:rPr>
                <w:rFonts w:ascii="Times New Roman" w:eastAsia="Times New Roman" w:hAnsi="Times New Roman" w:cs="Times New Roman"/>
                <w:color w:val="000000"/>
                <w:sz w:val="24"/>
                <w:szCs w:val="24"/>
              </w:rPr>
              <w:t>160</w:t>
            </w:r>
          </w:p>
        </w:tc>
      </w:tr>
      <w:tr w:rsidR="008F42DE" w:rsidRPr="008F42DE" w14:paraId="35D6D584" w14:textId="77777777" w:rsidTr="007562DF">
        <w:tc>
          <w:tcPr>
            <w:tcW w:w="0" w:type="auto"/>
            <w:tcBorders>
              <w:top w:val="nil"/>
              <w:left w:val="single" w:sz="4" w:space="0" w:color="auto"/>
              <w:bottom w:val="single" w:sz="4" w:space="0" w:color="auto"/>
              <w:right w:val="single" w:sz="4" w:space="0" w:color="auto"/>
            </w:tcBorders>
            <w:noWrap/>
            <w:vAlign w:val="center"/>
            <w:hideMark/>
          </w:tcPr>
          <w:p w14:paraId="496BE206" w14:textId="77777777" w:rsidR="008F42DE" w:rsidRPr="008F42DE" w:rsidRDefault="008F42DE" w:rsidP="008F42DE">
            <w:pPr>
              <w:spacing w:after="0" w:line="240" w:lineRule="auto"/>
              <w:jc w:val="center"/>
              <w:rPr>
                <w:rFonts w:ascii="Times New Roman" w:eastAsia="Times New Roman" w:hAnsi="Times New Roman" w:cs="Times New Roman"/>
                <w:color w:val="000000"/>
                <w:sz w:val="24"/>
                <w:szCs w:val="24"/>
              </w:rPr>
            </w:pPr>
            <w:r w:rsidRPr="008F42DE">
              <w:rPr>
                <w:rFonts w:ascii="Times New Roman" w:eastAsia="Times New Roman" w:hAnsi="Times New Roman" w:cs="Times New Roman"/>
                <w:color w:val="000000"/>
                <w:sz w:val="24"/>
                <w:szCs w:val="24"/>
              </w:rPr>
              <w:t>10.2</w:t>
            </w:r>
          </w:p>
        </w:tc>
        <w:tc>
          <w:tcPr>
            <w:tcW w:w="5683" w:type="dxa"/>
            <w:tcBorders>
              <w:top w:val="nil"/>
              <w:left w:val="nil"/>
              <w:bottom w:val="single" w:sz="4" w:space="0" w:color="auto"/>
              <w:right w:val="single" w:sz="4" w:space="0" w:color="auto"/>
            </w:tcBorders>
            <w:vAlign w:val="center"/>
            <w:hideMark/>
          </w:tcPr>
          <w:p w14:paraId="4ACADFDD" w14:textId="77777777" w:rsidR="008F42DE" w:rsidRPr="008F42DE" w:rsidRDefault="008F42DE" w:rsidP="008F42DE">
            <w:pPr>
              <w:spacing w:after="0" w:line="240" w:lineRule="auto"/>
              <w:rPr>
                <w:rFonts w:ascii="Times New Roman" w:eastAsia="Times New Roman" w:hAnsi="Times New Roman" w:cs="Times New Roman"/>
                <w:color w:val="000000"/>
                <w:sz w:val="24"/>
                <w:szCs w:val="24"/>
              </w:rPr>
            </w:pPr>
            <w:r w:rsidRPr="008F42DE">
              <w:rPr>
                <w:rFonts w:ascii="Times New Roman" w:eastAsia="Times New Roman" w:hAnsi="Times New Roman" w:cs="Times New Roman"/>
                <w:b/>
                <w:bCs/>
                <w:color w:val="000000"/>
                <w:sz w:val="24"/>
                <w:szCs w:val="24"/>
              </w:rPr>
              <w:t>Dây DMX</w:t>
            </w:r>
            <w:r w:rsidRPr="008F42DE">
              <w:rPr>
                <w:rFonts w:ascii="Times New Roman" w:eastAsia="Times New Roman" w:hAnsi="Times New Roman" w:cs="Times New Roman"/>
                <w:color w:val="000000"/>
                <w:sz w:val="24"/>
                <w:szCs w:val="24"/>
              </w:rPr>
              <w:br/>
              <w:t>Dây đảm bảo truyền dẫn tốt tín hiệu DMX trong hệ thống ánh sáng</w:t>
            </w:r>
          </w:p>
        </w:tc>
        <w:tc>
          <w:tcPr>
            <w:tcW w:w="1079" w:type="dxa"/>
            <w:tcBorders>
              <w:top w:val="nil"/>
              <w:left w:val="nil"/>
              <w:bottom w:val="single" w:sz="4" w:space="0" w:color="auto"/>
              <w:right w:val="single" w:sz="4" w:space="0" w:color="auto"/>
            </w:tcBorders>
            <w:vAlign w:val="center"/>
            <w:hideMark/>
          </w:tcPr>
          <w:p w14:paraId="63FAF966" w14:textId="77777777" w:rsidR="008F42DE" w:rsidRPr="008F42DE" w:rsidRDefault="008F42DE" w:rsidP="008F42DE">
            <w:pPr>
              <w:spacing w:after="0" w:line="240" w:lineRule="auto"/>
              <w:jc w:val="center"/>
              <w:rPr>
                <w:rFonts w:ascii="Times New Roman" w:eastAsia="Times New Roman" w:hAnsi="Times New Roman" w:cs="Times New Roman"/>
                <w:color w:val="000000"/>
                <w:sz w:val="24"/>
                <w:szCs w:val="24"/>
              </w:rPr>
            </w:pPr>
            <w:r w:rsidRPr="008F42DE">
              <w:rPr>
                <w:rFonts w:ascii="Times New Roman" w:eastAsia="Times New Roman" w:hAnsi="Times New Roman" w:cs="Times New Roman"/>
                <w:color w:val="000000"/>
                <w:sz w:val="24"/>
                <w:szCs w:val="24"/>
              </w:rPr>
              <w:t>m</w:t>
            </w:r>
          </w:p>
        </w:tc>
        <w:tc>
          <w:tcPr>
            <w:tcW w:w="1548" w:type="dxa"/>
            <w:tcBorders>
              <w:top w:val="nil"/>
              <w:left w:val="nil"/>
              <w:bottom w:val="single" w:sz="4" w:space="0" w:color="auto"/>
              <w:right w:val="single" w:sz="4" w:space="0" w:color="auto"/>
            </w:tcBorders>
            <w:vAlign w:val="center"/>
            <w:hideMark/>
          </w:tcPr>
          <w:p w14:paraId="2E3EAF46" w14:textId="77777777" w:rsidR="008F42DE" w:rsidRPr="008F42DE" w:rsidRDefault="008F42DE" w:rsidP="008F42DE">
            <w:pPr>
              <w:spacing w:after="0" w:line="240" w:lineRule="auto"/>
              <w:jc w:val="center"/>
              <w:rPr>
                <w:rFonts w:ascii="Times New Roman" w:eastAsia="Times New Roman" w:hAnsi="Times New Roman" w:cs="Times New Roman"/>
                <w:color w:val="000000"/>
                <w:sz w:val="24"/>
                <w:szCs w:val="24"/>
              </w:rPr>
            </w:pPr>
            <w:r w:rsidRPr="008F42DE">
              <w:rPr>
                <w:rFonts w:ascii="Times New Roman" w:eastAsia="Times New Roman" w:hAnsi="Times New Roman" w:cs="Times New Roman"/>
                <w:color w:val="000000"/>
                <w:sz w:val="24"/>
                <w:szCs w:val="24"/>
              </w:rPr>
              <w:t>500</w:t>
            </w:r>
          </w:p>
        </w:tc>
      </w:tr>
      <w:tr w:rsidR="008F42DE" w:rsidRPr="008F42DE" w14:paraId="729D1DCC" w14:textId="77777777" w:rsidTr="007562DF">
        <w:tc>
          <w:tcPr>
            <w:tcW w:w="0" w:type="auto"/>
            <w:tcBorders>
              <w:top w:val="nil"/>
              <w:left w:val="single" w:sz="4" w:space="0" w:color="auto"/>
              <w:bottom w:val="single" w:sz="4" w:space="0" w:color="auto"/>
              <w:right w:val="single" w:sz="4" w:space="0" w:color="auto"/>
            </w:tcBorders>
            <w:noWrap/>
            <w:vAlign w:val="center"/>
            <w:hideMark/>
          </w:tcPr>
          <w:p w14:paraId="0DC9EE91" w14:textId="77777777" w:rsidR="008F42DE" w:rsidRPr="008F42DE" w:rsidRDefault="008F42DE" w:rsidP="008F42DE">
            <w:pPr>
              <w:spacing w:after="0" w:line="240" w:lineRule="auto"/>
              <w:jc w:val="center"/>
              <w:rPr>
                <w:rFonts w:ascii="Times New Roman" w:eastAsia="Times New Roman" w:hAnsi="Times New Roman" w:cs="Times New Roman"/>
                <w:color w:val="000000"/>
                <w:sz w:val="24"/>
                <w:szCs w:val="24"/>
              </w:rPr>
            </w:pPr>
            <w:r w:rsidRPr="008F42DE">
              <w:rPr>
                <w:rFonts w:ascii="Times New Roman" w:eastAsia="Times New Roman" w:hAnsi="Times New Roman" w:cs="Times New Roman"/>
                <w:color w:val="000000"/>
                <w:sz w:val="24"/>
                <w:szCs w:val="24"/>
              </w:rPr>
              <w:t>10.3</w:t>
            </w:r>
          </w:p>
        </w:tc>
        <w:tc>
          <w:tcPr>
            <w:tcW w:w="5683" w:type="dxa"/>
            <w:tcBorders>
              <w:top w:val="nil"/>
              <w:left w:val="nil"/>
              <w:bottom w:val="single" w:sz="4" w:space="0" w:color="auto"/>
              <w:right w:val="single" w:sz="4" w:space="0" w:color="auto"/>
            </w:tcBorders>
            <w:vAlign w:val="center"/>
            <w:hideMark/>
          </w:tcPr>
          <w:p w14:paraId="16D1DA57" w14:textId="77777777" w:rsidR="008F42DE" w:rsidRPr="008F42DE" w:rsidRDefault="008F42DE" w:rsidP="008F42DE">
            <w:pPr>
              <w:spacing w:after="0" w:line="240" w:lineRule="auto"/>
              <w:rPr>
                <w:rFonts w:ascii="Times New Roman" w:eastAsia="Times New Roman" w:hAnsi="Times New Roman" w:cs="Times New Roman"/>
                <w:color w:val="000000"/>
                <w:sz w:val="24"/>
                <w:szCs w:val="24"/>
              </w:rPr>
            </w:pPr>
            <w:r w:rsidRPr="008F42DE">
              <w:rPr>
                <w:rFonts w:ascii="Times New Roman" w:eastAsia="Times New Roman" w:hAnsi="Times New Roman" w:cs="Times New Roman"/>
                <w:b/>
                <w:bCs/>
                <w:color w:val="000000"/>
                <w:sz w:val="24"/>
                <w:szCs w:val="24"/>
              </w:rPr>
              <w:t>Móc treo đèn</w:t>
            </w:r>
            <w:r w:rsidRPr="008F42DE">
              <w:rPr>
                <w:rFonts w:ascii="Times New Roman" w:eastAsia="Times New Roman" w:hAnsi="Times New Roman" w:cs="Times New Roman"/>
                <w:color w:val="000000"/>
                <w:sz w:val="24"/>
                <w:szCs w:val="24"/>
              </w:rPr>
              <w:br/>
              <w:t>Tương thích với các đèn</w:t>
            </w:r>
          </w:p>
        </w:tc>
        <w:tc>
          <w:tcPr>
            <w:tcW w:w="1079" w:type="dxa"/>
            <w:tcBorders>
              <w:top w:val="nil"/>
              <w:left w:val="nil"/>
              <w:bottom w:val="single" w:sz="4" w:space="0" w:color="auto"/>
              <w:right w:val="single" w:sz="4" w:space="0" w:color="auto"/>
            </w:tcBorders>
            <w:vAlign w:val="center"/>
            <w:hideMark/>
          </w:tcPr>
          <w:p w14:paraId="0BB1EEC9" w14:textId="77777777" w:rsidR="008F42DE" w:rsidRPr="008F42DE" w:rsidRDefault="008F42DE" w:rsidP="008F42DE">
            <w:pPr>
              <w:spacing w:after="0" w:line="240" w:lineRule="auto"/>
              <w:jc w:val="center"/>
              <w:rPr>
                <w:rFonts w:ascii="Times New Roman" w:eastAsia="Times New Roman" w:hAnsi="Times New Roman" w:cs="Times New Roman"/>
                <w:color w:val="000000"/>
                <w:sz w:val="24"/>
                <w:szCs w:val="24"/>
              </w:rPr>
            </w:pPr>
            <w:r w:rsidRPr="008F42DE">
              <w:rPr>
                <w:rFonts w:ascii="Times New Roman" w:eastAsia="Times New Roman" w:hAnsi="Times New Roman" w:cs="Times New Roman"/>
                <w:color w:val="000000"/>
                <w:sz w:val="24"/>
                <w:szCs w:val="24"/>
              </w:rPr>
              <w:t>Chiếc</w:t>
            </w:r>
          </w:p>
        </w:tc>
        <w:tc>
          <w:tcPr>
            <w:tcW w:w="1548" w:type="dxa"/>
            <w:tcBorders>
              <w:top w:val="nil"/>
              <w:left w:val="nil"/>
              <w:bottom w:val="single" w:sz="4" w:space="0" w:color="auto"/>
              <w:right w:val="single" w:sz="4" w:space="0" w:color="auto"/>
            </w:tcBorders>
            <w:vAlign w:val="center"/>
            <w:hideMark/>
          </w:tcPr>
          <w:p w14:paraId="44224AD1" w14:textId="77777777" w:rsidR="008F42DE" w:rsidRPr="008F42DE" w:rsidRDefault="008F42DE" w:rsidP="008F42DE">
            <w:pPr>
              <w:spacing w:after="0" w:line="240" w:lineRule="auto"/>
              <w:jc w:val="center"/>
              <w:rPr>
                <w:rFonts w:ascii="Times New Roman" w:eastAsia="Times New Roman" w:hAnsi="Times New Roman" w:cs="Times New Roman"/>
                <w:color w:val="000000"/>
                <w:sz w:val="24"/>
                <w:szCs w:val="24"/>
              </w:rPr>
            </w:pPr>
            <w:r w:rsidRPr="008F42DE">
              <w:rPr>
                <w:rFonts w:ascii="Times New Roman" w:eastAsia="Times New Roman" w:hAnsi="Times New Roman" w:cs="Times New Roman"/>
                <w:color w:val="000000"/>
                <w:sz w:val="24"/>
                <w:szCs w:val="24"/>
              </w:rPr>
              <w:t>120</w:t>
            </w:r>
          </w:p>
        </w:tc>
      </w:tr>
      <w:tr w:rsidR="008F42DE" w:rsidRPr="008F42DE" w14:paraId="7391916F" w14:textId="77777777" w:rsidTr="007562DF">
        <w:tc>
          <w:tcPr>
            <w:tcW w:w="0" w:type="auto"/>
            <w:tcBorders>
              <w:top w:val="nil"/>
              <w:left w:val="single" w:sz="4" w:space="0" w:color="auto"/>
              <w:bottom w:val="single" w:sz="4" w:space="0" w:color="auto"/>
              <w:right w:val="single" w:sz="4" w:space="0" w:color="auto"/>
            </w:tcBorders>
            <w:noWrap/>
            <w:vAlign w:val="center"/>
            <w:hideMark/>
          </w:tcPr>
          <w:p w14:paraId="108D0E34" w14:textId="77777777" w:rsidR="008F42DE" w:rsidRPr="008F42DE" w:rsidRDefault="008F42DE" w:rsidP="008F42DE">
            <w:pPr>
              <w:spacing w:after="0" w:line="240" w:lineRule="auto"/>
              <w:jc w:val="center"/>
              <w:rPr>
                <w:rFonts w:ascii="Times New Roman" w:eastAsia="Times New Roman" w:hAnsi="Times New Roman" w:cs="Times New Roman"/>
                <w:color w:val="000000"/>
                <w:sz w:val="24"/>
                <w:szCs w:val="24"/>
              </w:rPr>
            </w:pPr>
            <w:r w:rsidRPr="008F42DE">
              <w:rPr>
                <w:rFonts w:ascii="Times New Roman" w:eastAsia="Times New Roman" w:hAnsi="Times New Roman" w:cs="Times New Roman"/>
                <w:color w:val="000000"/>
                <w:sz w:val="24"/>
                <w:szCs w:val="24"/>
              </w:rPr>
              <w:t>10.4</w:t>
            </w:r>
          </w:p>
        </w:tc>
        <w:tc>
          <w:tcPr>
            <w:tcW w:w="5683" w:type="dxa"/>
            <w:tcBorders>
              <w:top w:val="nil"/>
              <w:left w:val="nil"/>
              <w:bottom w:val="single" w:sz="4" w:space="0" w:color="auto"/>
              <w:right w:val="single" w:sz="4" w:space="0" w:color="auto"/>
            </w:tcBorders>
            <w:vAlign w:val="center"/>
            <w:hideMark/>
          </w:tcPr>
          <w:p w14:paraId="0E66945F" w14:textId="77777777" w:rsidR="008F42DE" w:rsidRPr="008F42DE" w:rsidRDefault="008F42DE" w:rsidP="008F42DE">
            <w:pPr>
              <w:spacing w:after="0" w:line="240" w:lineRule="auto"/>
              <w:rPr>
                <w:rFonts w:ascii="Times New Roman" w:eastAsia="Times New Roman" w:hAnsi="Times New Roman" w:cs="Times New Roman"/>
                <w:color w:val="000000"/>
                <w:sz w:val="24"/>
                <w:szCs w:val="24"/>
              </w:rPr>
            </w:pPr>
            <w:r w:rsidRPr="008F42DE">
              <w:rPr>
                <w:rFonts w:ascii="Times New Roman" w:eastAsia="Times New Roman" w:hAnsi="Times New Roman" w:cs="Times New Roman"/>
                <w:b/>
                <w:bCs/>
                <w:color w:val="000000"/>
                <w:sz w:val="24"/>
                <w:szCs w:val="24"/>
              </w:rPr>
              <w:t>Móc treo đèn moving</w:t>
            </w:r>
            <w:r w:rsidRPr="008F42DE">
              <w:rPr>
                <w:rFonts w:ascii="Times New Roman" w:eastAsia="Times New Roman" w:hAnsi="Times New Roman" w:cs="Times New Roman"/>
                <w:color w:val="000000"/>
                <w:sz w:val="24"/>
                <w:szCs w:val="24"/>
              </w:rPr>
              <w:br/>
              <w:t>Tương thích với các đèn moving</w:t>
            </w:r>
          </w:p>
        </w:tc>
        <w:tc>
          <w:tcPr>
            <w:tcW w:w="1079" w:type="dxa"/>
            <w:tcBorders>
              <w:top w:val="nil"/>
              <w:left w:val="nil"/>
              <w:bottom w:val="single" w:sz="4" w:space="0" w:color="auto"/>
              <w:right w:val="single" w:sz="4" w:space="0" w:color="auto"/>
            </w:tcBorders>
            <w:vAlign w:val="center"/>
            <w:hideMark/>
          </w:tcPr>
          <w:p w14:paraId="1056ABD3" w14:textId="77777777" w:rsidR="008F42DE" w:rsidRPr="008F42DE" w:rsidRDefault="008F42DE" w:rsidP="008F42DE">
            <w:pPr>
              <w:spacing w:after="0" w:line="240" w:lineRule="auto"/>
              <w:jc w:val="center"/>
              <w:rPr>
                <w:rFonts w:ascii="Times New Roman" w:eastAsia="Times New Roman" w:hAnsi="Times New Roman" w:cs="Times New Roman"/>
                <w:color w:val="000000"/>
                <w:sz w:val="24"/>
                <w:szCs w:val="24"/>
              </w:rPr>
            </w:pPr>
            <w:r w:rsidRPr="008F42DE">
              <w:rPr>
                <w:rFonts w:ascii="Times New Roman" w:eastAsia="Times New Roman" w:hAnsi="Times New Roman" w:cs="Times New Roman"/>
                <w:color w:val="000000"/>
                <w:sz w:val="24"/>
                <w:szCs w:val="24"/>
              </w:rPr>
              <w:t>Chiếc</w:t>
            </w:r>
          </w:p>
        </w:tc>
        <w:tc>
          <w:tcPr>
            <w:tcW w:w="1548" w:type="dxa"/>
            <w:tcBorders>
              <w:top w:val="nil"/>
              <w:left w:val="nil"/>
              <w:bottom w:val="single" w:sz="4" w:space="0" w:color="auto"/>
              <w:right w:val="single" w:sz="4" w:space="0" w:color="auto"/>
            </w:tcBorders>
            <w:vAlign w:val="center"/>
            <w:hideMark/>
          </w:tcPr>
          <w:p w14:paraId="680A70AD" w14:textId="77777777" w:rsidR="008F42DE" w:rsidRPr="008F42DE" w:rsidRDefault="008F42DE" w:rsidP="008F42DE">
            <w:pPr>
              <w:spacing w:after="0" w:line="240" w:lineRule="auto"/>
              <w:jc w:val="center"/>
              <w:rPr>
                <w:rFonts w:ascii="Times New Roman" w:eastAsia="Times New Roman" w:hAnsi="Times New Roman" w:cs="Times New Roman"/>
                <w:color w:val="000000"/>
                <w:sz w:val="24"/>
                <w:szCs w:val="24"/>
              </w:rPr>
            </w:pPr>
            <w:r w:rsidRPr="008F42DE">
              <w:rPr>
                <w:rFonts w:ascii="Times New Roman" w:eastAsia="Times New Roman" w:hAnsi="Times New Roman" w:cs="Times New Roman"/>
                <w:color w:val="000000"/>
                <w:sz w:val="24"/>
                <w:szCs w:val="24"/>
              </w:rPr>
              <w:t>60</w:t>
            </w:r>
          </w:p>
        </w:tc>
      </w:tr>
      <w:tr w:rsidR="008F42DE" w:rsidRPr="008F42DE" w14:paraId="03B7B3C0" w14:textId="77777777" w:rsidTr="007562DF">
        <w:tc>
          <w:tcPr>
            <w:tcW w:w="0" w:type="auto"/>
            <w:tcBorders>
              <w:top w:val="nil"/>
              <w:left w:val="single" w:sz="4" w:space="0" w:color="auto"/>
              <w:bottom w:val="single" w:sz="4" w:space="0" w:color="auto"/>
              <w:right w:val="single" w:sz="4" w:space="0" w:color="auto"/>
            </w:tcBorders>
            <w:noWrap/>
            <w:vAlign w:val="center"/>
            <w:hideMark/>
          </w:tcPr>
          <w:p w14:paraId="32854171" w14:textId="77777777" w:rsidR="008F42DE" w:rsidRPr="008F42DE" w:rsidRDefault="008F42DE" w:rsidP="008F42DE">
            <w:pPr>
              <w:spacing w:after="0" w:line="240" w:lineRule="auto"/>
              <w:jc w:val="center"/>
              <w:rPr>
                <w:rFonts w:ascii="Times New Roman" w:eastAsia="Times New Roman" w:hAnsi="Times New Roman" w:cs="Times New Roman"/>
                <w:color w:val="000000"/>
                <w:sz w:val="24"/>
                <w:szCs w:val="24"/>
              </w:rPr>
            </w:pPr>
            <w:r w:rsidRPr="008F42DE">
              <w:rPr>
                <w:rFonts w:ascii="Times New Roman" w:eastAsia="Times New Roman" w:hAnsi="Times New Roman" w:cs="Times New Roman"/>
                <w:color w:val="000000"/>
                <w:sz w:val="24"/>
                <w:szCs w:val="24"/>
              </w:rPr>
              <w:t>10.5</w:t>
            </w:r>
          </w:p>
        </w:tc>
        <w:tc>
          <w:tcPr>
            <w:tcW w:w="5683" w:type="dxa"/>
            <w:tcBorders>
              <w:top w:val="nil"/>
              <w:left w:val="nil"/>
              <w:bottom w:val="single" w:sz="4" w:space="0" w:color="auto"/>
              <w:right w:val="single" w:sz="4" w:space="0" w:color="auto"/>
            </w:tcBorders>
            <w:vAlign w:val="center"/>
            <w:hideMark/>
          </w:tcPr>
          <w:p w14:paraId="3D2C581A" w14:textId="77777777" w:rsidR="008F42DE" w:rsidRPr="008F42DE" w:rsidRDefault="008F42DE" w:rsidP="008F42DE">
            <w:pPr>
              <w:spacing w:after="0" w:line="240" w:lineRule="auto"/>
              <w:rPr>
                <w:rFonts w:ascii="Times New Roman" w:eastAsia="Times New Roman" w:hAnsi="Times New Roman" w:cs="Times New Roman"/>
                <w:color w:val="000000"/>
                <w:sz w:val="24"/>
                <w:szCs w:val="24"/>
              </w:rPr>
            </w:pPr>
            <w:r w:rsidRPr="008F42DE">
              <w:rPr>
                <w:rFonts w:ascii="Times New Roman" w:eastAsia="Times New Roman" w:hAnsi="Times New Roman" w:cs="Times New Roman"/>
                <w:b/>
                <w:bCs/>
                <w:color w:val="000000"/>
                <w:sz w:val="24"/>
                <w:szCs w:val="24"/>
              </w:rPr>
              <w:t>Cáp an toàn</w:t>
            </w:r>
            <w:r w:rsidRPr="008F42DE">
              <w:rPr>
                <w:rFonts w:ascii="Times New Roman" w:eastAsia="Times New Roman" w:hAnsi="Times New Roman" w:cs="Times New Roman"/>
                <w:color w:val="000000"/>
                <w:sz w:val="24"/>
                <w:szCs w:val="24"/>
              </w:rPr>
              <w:br/>
              <w:t>Tương thích với các đèn</w:t>
            </w:r>
          </w:p>
        </w:tc>
        <w:tc>
          <w:tcPr>
            <w:tcW w:w="1079" w:type="dxa"/>
            <w:tcBorders>
              <w:top w:val="nil"/>
              <w:left w:val="nil"/>
              <w:bottom w:val="single" w:sz="4" w:space="0" w:color="auto"/>
              <w:right w:val="single" w:sz="4" w:space="0" w:color="auto"/>
            </w:tcBorders>
            <w:vAlign w:val="center"/>
            <w:hideMark/>
          </w:tcPr>
          <w:p w14:paraId="693CC54B" w14:textId="77777777" w:rsidR="008F42DE" w:rsidRPr="008F42DE" w:rsidRDefault="008F42DE" w:rsidP="008F42DE">
            <w:pPr>
              <w:spacing w:after="0" w:line="240" w:lineRule="auto"/>
              <w:jc w:val="center"/>
              <w:rPr>
                <w:rFonts w:ascii="Times New Roman" w:eastAsia="Times New Roman" w:hAnsi="Times New Roman" w:cs="Times New Roman"/>
                <w:color w:val="000000"/>
                <w:sz w:val="24"/>
                <w:szCs w:val="24"/>
              </w:rPr>
            </w:pPr>
            <w:r w:rsidRPr="008F42DE">
              <w:rPr>
                <w:rFonts w:ascii="Times New Roman" w:eastAsia="Times New Roman" w:hAnsi="Times New Roman" w:cs="Times New Roman"/>
                <w:color w:val="000000"/>
                <w:sz w:val="24"/>
                <w:szCs w:val="24"/>
              </w:rPr>
              <w:t>Chiếc</w:t>
            </w:r>
          </w:p>
        </w:tc>
        <w:tc>
          <w:tcPr>
            <w:tcW w:w="1548" w:type="dxa"/>
            <w:tcBorders>
              <w:top w:val="nil"/>
              <w:left w:val="nil"/>
              <w:bottom w:val="single" w:sz="4" w:space="0" w:color="auto"/>
              <w:right w:val="single" w:sz="4" w:space="0" w:color="auto"/>
            </w:tcBorders>
            <w:vAlign w:val="center"/>
            <w:hideMark/>
          </w:tcPr>
          <w:p w14:paraId="5B69C502" w14:textId="77777777" w:rsidR="008F42DE" w:rsidRPr="008F42DE" w:rsidRDefault="008F42DE" w:rsidP="008F42DE">
            <w:pPr>
              <w:spacing w:after="0" w:line="240" w:lineRule="auto"/>
              <w:jc w:val="center"/>
              <w:rPr>
                <w:rFonts w:ascii="Times New Roman" w:eastAsia="Times New Roman" w:hAnsi="Times New Roman" w:cs="Times New Roman"/>
                <w:color w:val="000000"/>
                <w:sz w:val="24"/>
                <w:szCs w:val="24"/>
              </w:rPr>
            </w:pPr>
            <w:r w:rsidRPr="008F42DE">
              <w:rPr>
                <w:rFonts w:ascii="Times New Roman" w:eastAsia="Times New Roman" w:hAnsi="Times New Roman" w:cs="Times New Roman"/>
                <w:color w:val="000000"/>
                <w:sz w:val="24"/>
                <w:szCs w:val="24"/>
              </w:rPr>
              <w:t>150</w:t>
            </w:r>
          </w:p>
        </w:tc>
      </w:tr>
      <w:tr w:rsidR="008F42DE" w:rsidRPr="008F42DE" w14:paraId="626E0E03" w14:textId="77777777" w:rsidTr="007562DF">
        <w:tc>
          <w:tcPr>
            <w:tcW w:w="0" w:type="auto"/>
            <w:tcBorders>
              <w:top w:val="nil"/>
              <w:left w:val="single" w:sz="4" w:space="0" w:color="auto"/>
              <w:bottom w:val="single" w:sz="4" w:space="0" w:color="auto"/>
              <w:right w:val="single" w:sz="4" w:space="0" w:color="auto"/>
            </w:tcBorders>
            <w:noWrap/>
            <w:vAlign w:val="center"/>
            <w:hideMark/>
          </w:tcPr>
          <w:p w14:paraId="39776DF2" w14:textId="77777777" w:rsidR="008F42DE" w:rsidRPr="008F42DE" w:rsidRDefault="008F42DE" w:rsidP="008F42DE">
            <w:pPr>
              <w:spacing w:after="0" w:line="240" w:lineRule="auto"/>
              <w:jc w:val="center"/>
              <w:rPr>
                <w:rFonts w:ascii="Times New Roman" w:eastAsia="Times New Roman" w:hAnsi="Times New Roman" w:cs="Times New Roman"/>
                <w:color w:val="000000"/>
                <w:sz w:val="24"/>
                <w:szCs w:val="24"/>
              </w:rPr>
            </w:pPr>
            <w:r w:rsidRPr="008F42DE">
              <w:rPr>
                <w:rFonts w:ascii="Times New Roman" w:eastAsia="Times New Roman" w:hAnsi="Times New Roman" w:cs="Times New Roman"/>
                <w:color w:val="000000"/>
                <w:sz w:val="24"/>
                <w:szCs w:val="24"/>
              </w:rPr>
              <w:t>10.6</w:t>
            </w:r>
          </w:p>
        </w:tc>
        <w:tc>
          <w:tcPr>
            <w:tcW w:w="5683" w:type="dxa"/>
            <w:tcBorders>
              <w:top w:val="nil"/>
              <w:left w:val="nil"/>
              <w:bottom w:val="single" w:sz="4" w:space="0" w:color="auto"/>
              <w:right w:val="single" w:sz="4" w:space="0" w:color="auto"/>
            </w:tcBorders>
            <w:vAlign w:val="center"/>
            <w:hideMark/>
          </w:tcPr>
          <w:p w14:paraId="35C1A24C" w14:textId="77777777" w:rsidR="008F42DE" w:rsidRPr="008F42DE" w:rsidRDefault="008F42DE" w:rsidP="008F42DE">
            <w:pPr>
              <w:spacing w:after="0" w:line="240" w:lineRule="auto"/>
              <w:rPr>
                <w:rFonts w:ascii="Times New Roman" w:eastAsia="Times New Roman" w:hAnsi="Times New Roman" w:cs="Times New Roman"/>
                <w:color w:val="000000"/>
                <w:sz w:val="24"/>
                <w:szCs w:val="24"/>
              </w:rPr>
            </w:pPr>
            <w:r w:rsidRPr="008F42DE">
              <w:rPr>
                <w:rFonts w:ascii="Times New Roman" w:eastAsia="Times New Roman" w:hAnsi="Times New Roman" w:cs="Times New Roman"/>
                <w:b/>
                <w:bCs/>
                <w:color w:val="000000"/>
                <w:sz w:val="24"/>
                <w:szCs w:val="24"/>
              </w:rPr>
              <w:t>Dây Điện 3x4</w:t>
            </w:r>
            <w:r w:rsidRPr="008F42DE">
              <w:rPr>
                <w:rFonts w:ascii="Times New Roman" w:eastAsia="Times New Roman" w:hAnsi="Times New Roman" w:cs="Times New Roman"/>
                <w:color w:val="000000"/>
                <w:sz w:val="24"/>
                <w:szCs w:val="24"/>
              </w:rPr>
              <w:br/>
              <w:t>Loại dây kích thước tối thiểu 3x4, tương thích với hệ thống ánh sáng</w:t>
            </w:r>
          </w:p>
        </w:tc>
        <w:tc>
          <w:tcPr>
            <w:tcW w:w="1079" w:type="dxa"/>
            <w:tcBorders>
              <w:top w:val="nil"/>
              <w:left w:val="nil"/>
              <w:bottom w:val="single" w:sz="4" w:space="0" w:color="auto"/>
              <w:right w:val="single" w:sz="4" w:space="0" w:color="auto"/>
            </w:tcBorders>
            <w:vAlign w:val="center"/>
            <w:hideMark/>
          </w:tcPr>
          <w:p w14:paraId="607C1F17" w14:textId="77777777" w:rsidR="008F42DE" w:rsidRPr="008F42DE" w:rsidRDefault="008F42DE" w:rsidP="008F42DE">
            <w:pPr>
              <w:spacing w:after="0" w:line="240" w:lineRule="auto"/>
              <w:jc w:val="center"/>
              <w:rPr>
                <w:rFonts w:ascii="Times New Roman" w:eastAsia="Times New Roman" w:hAnsi="Times New Roman" w:cs="Times New Roman"/>
                <w:color w:val="000000"/>
                <w:sz w:val="24"/>
                <w:szCs w:val="24"/>
              </w:rPr>
            </w:pPr>
            <w:r w:rsidRPr="008F42DE">
              <w:rPr>
                <w:rFonts w:ascii="Times New Roman" w:eastAsia="Times New Roman" w:hAnsi="Times New Roman" w:cs="Times New Roman"/>
                <w:color w:val="000000"/>
                <w:sz w:val="24"/>
                <w:szCs w:val="24"/>
              </w:rPr>
              <w:t>m</w:t>
            </w:r>
          </w:p>
        </w:tc>
        <w:tc>
          <w:tcPr>
            <w:tcW w:w="1548" w:type="dxa"/>
            <w:tcBorders>
              <w:top w:val="nil"/>
              <w:left w:val="nil"/>
              <w:bottom w:val="single" w:sz="4" w:space="0" w:color="auto"/>
              <w:right w:val="single" w:sz="4" w:space="0" w:color="auto"/>
            </w:tcBorders>
            <w:vAlign w:val="center"/>
            <w:hideMark/>
          </w:tcPr>
          <w:p w14:paraId="14C19B43" w14:textId="77777777" w:rsidR="008F42DE" w:rsidRPr="008F42DE" w:rsidRDefault="008F42DE" w:rsidP="008F42DE">
            <w:pPr>
              <w:spacing w:after="0" w:line="240" w:lineRule="auto"/>
              <w:jc w:val="center"/>
              <w:rPr>
                <w:rFonts w:ascii="Times New Roman" w:eastAsia="Times New Roman" w:hAnsi="Times New Roman" w:cs="Times New Roman"/>
                <w:color w:val="000000"/>
                <w:sz w:val="24"/>
                <w:szCs w:val="24"/>
              </w:rPr>
            </w:pPr>
            <w:r w:rsidRPr="008F42DE">
              <w:rPr>
                <w:rFonts w:ascii="Times New Roman" w:eastAsia="Times New Roman" w:hAnsi="Times New Roman" w:cs="Times New Roman"/>
                <w:color w:val="000000"/>
                <w:sz w:val="24"/>
                <w:szCs w:val="24"/>
              </w:rPr>
              <w:t>500</w:t>
            </w:r>
          </w:p>
        </w:tc>
      </w:tr>
      <w:tr w:rsidR="008F42DE" w:rsidRPr="008F42DE" w14:paraId="1C197D00" w14:textId="77777777" w:rsidTr="007562DF">
        <w:tc>
          <w:tcPr>
            <w:tcW w:w="0" w:type="auto"/>
            <w:tcBorders>
              <w:top w:val="nil"/>
              <w:left w:val="single" w:sz="4" w:space="0" w:color="auto"/>
              <w:bottom w:val="single" w:sz="4" w:space="0" w:color="auto"/>
              <w:right w:val="single" w:sz="4" w:space="0" w:color="auto"/>
            </w:tcBorders>
            <w:noWrap/>
            <w:vAlign w:val="center"/>
            <w:hideMark/>
          </w:tcPr>
          <w:p w14:paraId="331C7D88" w14:textId="77777777" w:rsidR="008F42DE" w:rsidRPr="008F42DE" w:rsidRDefault="008F42DE" w:rsidP="008F42DE">
            <w:pPr>
              <w:spacing w:after="0" w:line="240" w:lineRule="auto"/>
              <w:jc w:val="center"/>
              <w:rPr>
                <w:rFonts w:ascii="Times New Roman" w:eastAsia="Times New Roman" w:hAnsi="Times New Roman" w:cs="Times New Roman"/>
                <w:color w:val="000000"/>
                <w:sz w:val="24"/>
                <w:szCs w:val="24"/>
              </w:rPr>
            </w:pPr>
            <w:r w:rsidRPr="008F42DE">
              <w:rPr>
                <w:rFonts w:ascii="Times New Roman" w:eastAsia="Times New Roman" w:hAnsi="Times New Roman" w:cs="Times New Roman"/>
                <w:color w:val="000000"/>
                <w:sz w:val="24"/>
                <w:szCs w:val="24"/>
              </w:rPr>
              <w:t>10.7</w:t>
            </w:r>
          </w:p>
        </w:tc>
        <w:tc>
          <w:tcPr>
            <w:tcW w:w="5683" w:type="dxa"/>
            <w:tcBorders>
              <w:top w:val="nil"/>
              <w:left w:val="nil"/>
              <w:bottom w:val="single" w:sz="4" w:space="0" w:color="auto"/>
              <w:right w:val="single" w:sz="4" w:space="0" w:color="auto"/>
            </w:tcBorders>
            <w:vAlign w:val="center"/>
            <w:hideMark/>
          </w:tcPr>
          <w:p w14:paraId="67088838" w14:textId="77777777" w:rsidR="008F42DE" w:rsidRPr="008F42DE" w:rsidRDefault="008F42DE" w:rsidP="008F42DE">
            <w:pPr>
              <w:spacing w:after="0" w:line="240" w:lineRule="auto"/>
              <w:rPr>
                <w:rFonts w:ascii="Times New Roman" w:eastAsia="Times New Roman" w:hAnsi="Times New Roman" w:cs="Times New Roman"/>
                <w:color w:val="000000"/>
                <w:sz w:val="24"/>
                <w:szCs w:val="24"/>
              </w:rPr>
            </w:pPr>
            <w:r w:rsidRPr="008F42DE">
              <w:rPr>
                <w:rFonts w:ascii="Times New Roman" w:eastAsia="Times New Roman" w:hAnsi="Times New Roman" w:cs="Times New Roman"/>
                <w:b/>
                <w:bCs/>
                <w:color w:val="000000"/>
                <w:sz w:val="24"/>
                <w:szCs w:val="24"/>
              </w:rPr>
              <w:t>Dây Điện 3x1,5</w:t>
            </w:r>
            <w:r w:rsidRPr="008F42DE">
              <w:rPr>
                <w:rFonts w:ascii="Times New Roman" w:eastAsia="Times New Roman" w:hAnsi="Times New Roman" w:cs="Times New Roman"/>
                <w:color w:val="000000"/>
                <w:sz w:val="24"/>
                <w:szCs w:val="24"/>
              </w:rPr>
              <w:br/>
              <w:t>Loại dây kích thước tối thiểu 3x1,5, tương thích với hệ thống ánh sáng</w:t>
            </w:r>
          </w:p>
        </w:tc>
        <w:tc>
          <w:tcPr>
            <w:tcW w:w="1079" w:type="dxa"/>
            <w:tcBorders>
              <w:top w:val="nil"/>
              <w:left w:val="nil"/>
              <w:bottom w:val="single" w:sz="4" w:space="0" w:color="auto"/>
              <w:right w:val="single" w:sz="4" w:space="0" w:color="auto"/>
            </w:tcBorders>
            <w:vAlign w:val="center"/>
            <w:hideMark/>
          </w:tcPr>
          <w:p w14:paraId="4D5EC6ED" w14:textId="77777777" w:rsidR="008F42DE" w:rsidRPr="008F42DE" w:rsidRDefault="008F42DE" w:rsidP="008F42DE">
            <w:pPr>
              <w:spacing w:after="0" w:line="240" w:lineRule="auto"/>
              <w:jc w:val="center"/>
              <w:rPr>
                <w:rFonts w:ascii="Times New Roman" w:eastAsia="Times New Roman" w:hAnsi="Times New Roman" w:cs="Times New Roman"/>
                <w:color w:val="000000"/>
                <w:sz w:val="24"/>
                <w:szCs w:val="24"/>
              </w:rPr>
            </w:pPr>
            <w:r w:rsidRPr="008F42DE">
              <w:rPr>
                <w:rFonts w:ascii="Times New Roman" w:eastAsia="Times New Roman" w:hAnsi="Times New Roman" w:cs="Times New Roman"/>
                <w:color w:val="000000"/>
                <w:sz w:val="24"/>
                <w:szCs w:val="24"/>
              </w:rPr>
              <w:t>m</w:t>
            </w:r>
          </w:p>
        </w:tc>
        <w:tc>
          <w:tcPr>
            <w:tcW w:w="1548" w:type="dxa"/>
            <w:tcBorders>
              <w:top w:val="nil"/>
              <w:left w:val="nil"/>
              <w:bottom w:val="single" w:sz="4" w:space="0" w:color="auto"/>
              <w:right w:val="single" w:sz="4" w:space="0" w:color="auto"/>
            </w:tcBorders>
            <w:vAlign w:val="center"/>
            <w:hideMark/>
          </w:tcPr>
          <w:p w14:paraId="4802523B" w14:textId="77777777" w:rsidR="008F42DE" w:rsidRPr="008F42DE" w:rsidRDefault="008F42DE" w:rsidP="008F42DE">
            <w:pPr>
              <w:spacing w:after="0" w:line="240" w:lineRule="auto"/>
              <w:jc w:val="center"/>
              <w:rPr>
                <w:rFonts w:ascii="Times New Roman" w:eastAsia="Times New Roman" w:hAnsi="Times New Roman" w:cs="Times New Roman"/>
                <w:color w:val="000000"/>
                <w:sz w:val="24"/>
                <w:szCs w:val="24"/>
              </w:rPr>
            </w:pPr>
            <w:r w:rsidRPr="008F42DE">
              <w:rPr>
                <w:rFonts w:ascii="Times New Roman" w:eastAsia="Times New Roman" w:hAnsi="Times New Roman" w:cs="Times New Roman"/>
                <w:color w:val="000000"/>
                <w:sz w:val="24"/>
                <w:szCs w:val="24"/>
              </w:rPr>
              <w:t>500</w:t>
            </w:r>
          </w:p>
        </w:tc>
      </w:tr>
      <w:tr w:rsidR="008F42DE" w:rsidRPr="008F42DE" w14:paraId="28415F9B" w14:textId="77777777" w:rsidTr="007562DF">
        <w:tc>
          <w:tcPr>
            <w:tcW w:w="0" w:type="auto"/>
            <w:tcBorders>
              <w:top w:val="nil"/>
              <w:left w:val="single" w:sz="4" w:space="0" w:color="auto"/>
              <w:bottom w:val="single" w:sz="4" w:space="0" w:color="auto"/>
              <w:right w:val="single" w:sz="4" w:space="0" w:color="auto"/>
            </w:tcBorders>
            <w:noWrap/>
            <w:vAlign w:val="center"/>
            <w:hideMark/>
          </w:tcPr>
          <w:p w14:paraId="18DD1B21" w14:textId="77777777" w:rsidR="008F42DE" w:rsidRPr="008F42DE" w:rsidRDefault="008F42DE" w:rsidP="008F42DE">
            <w:pPr>
              <w:spacing w:after="0" w:line="240" w:lineRule="auto"/>
              <w:jc w:val="center"/>
              <w:rPr>
                <w:rFonts w:ascii="Times New Roman" w:eastAsia="Times New Roman" w:hAnsi="Times New Roman" w:cs="Times New Roman"/>
                <w:color w:val="000000"/>
                <w:sz w:val="24"/>
                <w:szCs w:val="24"/>
              </w:rPr>
            </w:pPr>
            <w:r w:rsidRPr="008F42DE">
              <w:rPr>
                <w:rFonts w:ascii="Times New Roman" w:eastAsia="Times New Roman" w:hAnsi="Times New Roman" w:cs="Times New Roman"/>
                <w:color w:val="000000"/>
                <w:sz w:val="24"/>
                <w:szCs w:val="24"/>
              </w:rPr>
              <w:t>10.8</w:t>
            </w:r>
          </w:p>
        </w:tc>
        <w:tc>
          <w:tcPr>
            <w:tcW w:w="5683" w:type="dxa"/>
            <w:tcBorders>
              <w:top w:val="nil"/>
              <w:left w:val="nil"/>
              <w:bottom w:val="single" w:sz="4" w:space="0" w:color="auto"/>
              <w:right w:val="single" w:sz="4" w:space="0" w:color="auto"/>
            </w:tcBorders>
            <w:vAlign w:val="center"/>
            <w:hideMark/>
          </w:tcPr>
          <w:p w14:paraId="75668851" w14:textId="77777777" w:rsidR="008F42DE" w:rsidRPr="008F42DE" w:rsidRDefault="008F42DE" w:rsidP="008F42DE">
            <w:pPr>
              <w:spacing w:after="0" w:line="240" w:lineRule="auto"/>
              <w:rPr>
                <w:rFonts w:ascii="Times New Roman" w:eastAsia="Times New Roman" w:hAnsi="Times New Roman" w:cs="Times New Roman"/>
                <w:color w:val="000000"/>
                <w:sz w:val="24"/>
                <w:szCs w:val="24"/>
              </w:rPr>
            </w:pPr>
            <w:r w:rsidRPr="008F42DE">
              <w:rPr>
                <w:rFonts w:ascii="Times New Roman" w:eastAsia="Times New Roman" w:hAnsi="Times New Roman" w:cs="Times New Roman"/>
                <w:b/>
                <w:bCs/>
                <w:color w:val="000000"/>
                <w:sz w:val="24"/>
                <w:szCs w:val="24"/>
              </w:rPr>
              <w:t>Phich cắm công nghiệp</w:t>
            </w:r>
            <w:r w:rsidRPr="008F42DE">
              <w:rPr>
                <w:rFonts w:ascii="Times New Roman" w:eastAsia="Times New Roman" w:hAnsi="Times New Roman" w:cs="Times New Roman"/>
                <w:color w:val="000000"/>
                <w:sz w:val="24"/>
                <w:szCs w:val="24"/>
              </w:rPr>
              <w:br/>
              <w:t>Tương thích với hệ thống ánh sáng</w:t>
            </w:r>
          </w:p>
        </w:tc>
        <w:tc>
          <w:tcPr>
            <w:tcW w:w="1079" w:type="dxa"/>
            <w:tcBorders>
              <w:top w:val="nil"/>
              <w:left w:val="nil"/>
              <w:bottom w:val="single" w:sz="4" w:space="0" w:color="auto"/>
              <w:right w:val="single" w:sz="4" w:space="0" w:color="auto"/>
            </w:tcBorders>
            <w:vAlign w:val="center"/>
            <w:hideMark/>
          </w:tcPr>
          <w:p w14:paraId="798888A1" w14:textId="77777777" w:rsidR="008F42DE" w:rsidRPr="008F42DE" w:rsidRDefault="008F42DE" w:rsidP="008F42DE">
            <w:pPr>
              <w:spacing w:after="0" w:line="240" w:lineRule="auto"/>
              <w:jc w:val="center"/>
              <w:rPr>
                <w:rFonts w:ascii="Times New Roman" w:eastAsia="Times New Roman" w:hAnsi="Times New Roman" w:cs="Times New Roman"/>
                <w:color w:val="000000"/>
                <w:sz w:val="24"/>
                <w:szCs w:val="24"/>
              </w:rPr>
            </w:pPr>
            <w:r w:rsidRPr="008F42DE">
              <w:rPr>
                <w:rFonts w:ascii="Times New Roman" w:eastAsia="Times New Roman" w:hAnsi="Times New Roman" w:cs="Times New Roman"/>
                <w:color w:val="000000"/>
                <w:sz w:val="24"/>
                <w:szCs w:val="24"/>
              </w:rPr>
              <w:t>Chiếc</w:t>
            </w:r>
          </w:p>
        </w:tc>
        <w:tc>
          <w:tcPr>
            <w:tcW w:w="1548" w:type="dxa"/>
            <w:tcBorders>
              <w:top w:val="nil"/>
              <w:left w:val="nil"/>
              <w:bottom w:val="single" w:sz="4" w:space="0" w:color="auto"/>
              <w:right w:val="single" w:sz="4" w:space="0" w:color="auto"/>
            </w:tcBorders>
            <w:vAlign w:val="center"/>
            <w:hideMark/>
          </w:tcPr>
          <w:p w14:paraId="05EE7669" w14:textId="77777777" w:rsidR="008F42DE" w:rsidRPr="008F42DE" w:rsidRDefault="008F42DE" w:rsidP="008F42DE">
            <w:pPr>
              <w:spacing w:after="0" w:line="240" w:lineRule="auto"/>
              <w:jc w:val="center"/>
              <w:rPr>
                <w:rFonts w:ascii="Times New Roman" w:eastAsia="Times New Roman" w:hAnsi="Times New Roman" w:cs="Times New Roman"/>
                <w:color w:val="000000"/>
                <w:sz w:val="24"/>
                <w:szCs w:val="24"/>
              </w:rPr>
            </w:pPr>
            <w:r w:rsidRPr="008F42DE">
              <w:rPr>
                <w:rFonts w:ascii="Times New Roman" w:eastAsia="Times New Roman" w:hAnsi="Times New Roman" w:cs="Times New Roman"/>
                <w:color w:val="000000"/>
                <w:sz w:val="24"/>
                <w:szCs w:val="24"/>
              </w:rPr>
              <w:t>50</w:t>
            </w:r>
          </w:p>
        </w:tc>
      </w:tr>
      <w:tr w:rsidR="008F42DE" w:rsidRPr="008F42DE" w14:paraId="0608B8A5" w14:textId="77777777" w:rsidTr="007562DF">
        <w:tc>
          <w:tcPr>
            <w:tcW w:w="0" w:type="auto"/>
            <w:tcBorders>
              <w:top w:val="nil"/>
              <w:left w:val="single" w:sz="4" w:space="0" w:color="auto"/>
              <w:bottom w:val="single" w:sz="4" w:space="0" w:color="auto"/>
              <w:right w:val="single" w:sz="4" w:space="0" w:color="auto"/>
            </w:tcBorders>
            <w:noWrap/>
            <w:vAlign w:val="center"/>
            <w:hideMark/>
          </w:tcPr>
          <w:p w14:paraId="6EFD7F65" w14:textId="77777777" w:rsidR="008F42DE" w:rsidRPr="008F42DE" w:rsidRDefault="008F42DE" w:rsidP="008F42DE">
            <w:pPr>
              <w:spacing w:after="0" w:line="240" w:lineRule="auto"/>
              <w:jc w:val="center"/>
              <w:rPr>
                <w:rFonts w:ascii="Times New Roman" w:eastAsia="Times New Roman" w:hAnsi="Times New Roman" w:cs="Times New Roman"/>
                <w:color w:val="000000"/>
                <w:sz w:val="24"/>
                <w:szCs w:val="24"/>
              </w:rPr>
            </w:pPr>
            <w:r w:rsidRPr="008F42DE">
              <w:rPr>
                <w:rFonts w:ascii="Times New Roman" w:eastAsia="Times New Roman" w:hAnsi="Times New Roman" w:cs="Times New Roman"/>
                <w:color w:val="000000"/>
                <w:sz w:val="24"/>
                <w:szCs w:val="24"/>
              </w:rPr>
              <w:lastRenderedPageBreak/>
              <w:t>10.9</w:t>
            </w:r>
          </w:p>
        </w:tc>
        <w:tc>
          <w:tcPr>
            <w:tcW w:w="5683" w:type="dxa"/>
            <w:tcBorders>
              <w:top w:val="nil"/>
              <w:left w:val="nil"/>
              <w:bottom w:val="single" w:sz="4" w:space="0" w:color="auto"/>
              <w:right w:val="single" w:sz="4" w:space="0" w:color="auto"/>
            </w:tcBorders>
            <w:vAlign w:val="center"/>
            <w:hideMark/>
          </w:tcPr>
          <w:p w14:paraId="0E0D277A" w14:textId="77777777" w:rsidR="008F42DE" w:rsidRPr="008F42DE" w:rsidRDefault="008F42DE" w:rsidP="008F42DE">
            <w:pPr>
              <w:spacing w:after="0" w:line="240" w:lineRule="auto"/>
              <w:rPr>
                <w:rFonts w:ascii="Times New Roman" w:eastAsia="Times New Roman" w:hAnsi="Times New Roman" w:cs="Times New Roman"/>
                <w:color w:val="000000"/>
                <w:sz w:val="24"/>
                <w:szCs w:val="24"/>
              </w:rPr>
            </w:pPr>
            <w:r w:rsidRPr="008F42DE">
              <w:rPr>
                <w:rFonts w:ascii="Times New Roman" w:eastAsia="Times New Roman" w:hAnsi="Times New Roman" w:cs="Times New Roman"/>
                <w:b/>
                <w:bCs/>
                <w:color w:val="000000"/>
                <w:sz w:val="24"/>
                <w:szCs w:val="24"/>
              </w:rPr>
              <w:t>Phich cắm công nghiệp</w:t>
            </w:r>
            <w:r w:rsidRPr="008F42DE">
              <w:rPr>
                <w:rFonts w:ascii="Times New Roman" w:eastAsia="Times New Roman" w:hAnsi="Times New Roman" w:cs="Times New Roman"/>
                <w:color w:val="000000"/>
                <w:sz w:val="24"/>
                <w:szCs w:val="24"/>
              </w:rPr>
              <w:br/>
              <w:t>Tương thích với hệ thống ánh sáng</w:t>
            </w:r>
          </w:p>
        </w:tc>
        <w:tc>
          <w:tcPr>
            <w:tcW w:w="1079" w:type="dxa"/>
            <w:tcBorders>
              <w:top w:val="nil"/>
              <w:left w:val="nil"/>
              <w:bottom w:val="single" w:sz="4" w:space="0" w:color="auto"/>
              <w:right w:val="single" w:sz="4" w:space="0" w:color="auto"/>
            </w:tcBorders>
            <w:vAlign w:val="center"/>
            <w:hideMark/>
          </w:tcPr>
          <w:p w14:paraId="29B02872" w14:textId="77777777" w:rsidR="008F42DE" w:rsidRPr="008F42DE" w:rsidRDefault="008F42DE" w:rsidP="008F42DE">
            <w:pPr>
              <w:spacing w:after="0" w:line="240" w:lineRule="auto"/>
              <w:jc w:val="center"/>
              <w:rPr>
                <w:rFonts w:ascii="Times New Roman" w:eastAsia="Times New Roman" w:hAnsi="Times New Roman" w:cs="Times New Roman"/>
                <w:color w:val="000000"/>
                <w:sz w:val="24"/>
                <w:szCs w:val="24"/>
              </w:rPr>
            </w:pPr>
            <w:r w:rsidRPr="008F42DE">
              <w:rPr>
                <w:rFonts w:ascii="Times New Roman" w:eastAsia="Times New Roman" w:hAnsi="Times New Roman" w:cs="Times New Roman"/>
                <w:color w:val="000000"/>
                <w:sz w:val="24"/>
                <w:szCs w:val="24"/>
              </w:rPr>
              <w:t>Chiếc</w:t>
            </w:r>
          </w:p>
        </w:tc>
        <w:tc>
          <w:tcPr>
            <w:tcW w:w="1548" w:type="dxa"/>
            <w:tcBorders>
              <w:top w:val="nil"/>
              <w:left w:val="nil"/>
              <w:bottom w:val="single" w:sz="4" w:space="0" w:color="auto"/>
              <w:right w:val="single" w:sz="4" w:space="0" w:color="auto"/>
            </w:tcBorders>
            <w:vAlign w:val="center"/>
            <w:hideMark/>
          </w:tcPr>
          <w:p w14:paraId="660C6EEF" w14:textId="77777777" w:rsidR="008F42DE" w:rsidRPr="008F42DE" w:rsidRDefault="008F42DE" w:rsidP="008F42DE">
            <w:pPr>
              <w:spacing w:after="0" w:line="240" w:lineRule="auto"/>
              <w:jc w:val="center"/>
              <w:rPr>
                <w:rFonts w:ascii="Times New Roman" w:eastAsia="Times New Roman" w:hAnsi="Times New Roman" w:cs="Times New Roman"/>
                <w:color w:val="000000"/>
                <w:sz w:val="24"/>
                <w:szCs w:val="24"/>
              </w:rPr>
            </w:pPr>
            <w:r w:rsidRPr="008F42DE">
              <w:rPr>
                <w:rFonts w:ascii="Times New Roman" w:eastAsia="Times New Roman" w:hAnsi="Times New Roman" w:cs="Times New Roman"/>
                <w:color w:val="000000"/>
                <w:sz w:val="24"/>
                <w:szCs w:val="24"/>
              </w:rPr>
              <w:t>50</w:t>
            </w:r>
          </w:p>
        </w:tc>
      </w:tr>
      <w:tr w:rsidR="008F42DE" w:rsidRPr="008F42DE" w14:paraId="0F770A47" w14:textId="77777777" w:rsidTr="007562DF">
        <w:tc>
          <w:tcPr>
            <w:tcW w:w="0" w:type="auto"/>
            <w:tcBorders>
              <w:top w:val="nil"/>
              <w:left w:val="single" w:sz="4" w:space="0" w:color="auto"/>
              <w:bottom w:val="single" w:sz="4" w:space="0" w:color="auto"/>
              <w:right w:val="single" w:sz="4" w:space="0" w:color="auto"/>
            </w:tcBorders>
            <w:noWrap/>
            <w:vAlign w:val="center"/>
            <w:hideMark/>
          </w:tcPr>
          <w:p w14:paraId="17A0420C" w14:textId="77777777" w:rsidR="008F42DE" w:rsidRPr="008F42DE" w:rsidRDefault="008F42DE" w:rsidP="008F42DE">
            <w:pPr>
              <w:spacing w:after="0" w:line="240" w:lineRule="auto"/>
              <w:jc w:val="center"/>
              <w:rPr>
                <w:rFonts w:ascii="Times New Roman" w:eastAsia="Times New Roman" w:hAnsi="Times New Roman" w:cs="Times New Roman"/>
                <w:color w:val="000000"/>
                <w:sz w:val="24"/>
                <w:szCs w:val="24"/>
              </w:rPr>
            </w:pPr>
            <w:r w:rsidRPr="008F42DE">
              <w:rPr>
                <w:rFonts w:ascii="Times New Roman" w:eastAsia="Times New Roman" w:hAnsi="Times New Roman" w:cs="Times New Roman"/>
                <w:color w:val="000000"/>
                <w:sz w:val="24"/>
                <w:szCs w:val="24"/>
              </w:rPr>
              <w:t>10.10</w:t>
            </w:r>
          </w:p>
        </w:tc>
        <w:tc>
          <w:tcPr>
            <w:tcW w:w="5683" w:type="dxa"/>
            <w:tcBorders>
              <w:top w:val="nil"/>
              <w:left w:val="nil"/>
              <w:bottom w:val="single" w:sz="4" w:space="0" w:color="auto"/>
              <w:right w:val="single" w:sz="4" w:space="0" w:color="auto"/>
            </w:tcBorders>
            <w:vAlign w:val="center"/>
            <w:hideMark/>
          </w:tcPr>
          <w:p w14:paraId="7A12915C" w14:textId="77777777" w:rsidR="008F42DE" w:rsidRPr="008F42DE" w:rsidRDefault="008F42DE" w:rsidP="008F42DE">
            <w:pPr>
              <w:spacing w:after="0" w:line="240" w:lineRule="auto"/>
              <w:rPr>
                <w:rFonts w:ascii="Times New Roman" w:eastAsia="Times New Roman" w:hAnsi="Times New Roman" w:cs="Times New Roman"/>
                <w:color w:val="000000"/>
                <w:sz w:val="24"/>
                <w:szCs w:val="24"/>
              </w:rPr>
            </w:pPr>
            <w:r w:rsidRPr="008F42DE">
              <w:rPr>
                <w:rFonts w:ascii="Times New Roman" w:eastAsia="Times New Roman" w:hAnsi="Times New Roman" w:cs="Times New Roman"/>
                <w:b/>
                <w:bCs/>
                <w:color w:val="000000"/>
                <w:sz w:val="24"/>
                <w:szCs w:val="24"/>
              </w:rPr>
              <w:t>Phích cắm PowerCon</w:t>
            </w:r>
            <w:r w:rsidRPr="008F42DE">
              <w:rPr>
                <w:rFonts w:ascii="Times New Roman" w:eastAsia="Times New Roman" w:hAnsi="Times New Roman" w:cs="Times New Roman"/>
                <w:color w:val="000000"/>
                <w:sz w:val="24"/>
                <w:szCs w:val="24"/>
              </w:rPr>
              <w:br w:type="page"/>
            </w:r>
          </w:p>
          <w:p w14:paraId="355F6FCF" w14:textId="77777777" w:rsidR="008F42DE" w:rsidRPr="008F42DE" w:rsidRDefault="008F42DE" w:rsidP="008F42DE">
            <w:pPr>
              <w:spacing w:after="0" w:line="240" w:lineRule="auto"/>
              <w:rPr>
                <w:rFonts w:ascii="Times New Roman" w:eastAsia="Times New Roman" w:hAnsi="Times New Roman" w:cs="Times New Roman"/>
                <w:color w:val="000000"/>
                <w:sz w:val="24"/>
                <w:szCs w:val="24"/>
              </w:rPr>
            </w:pPr>
            <w:r w:rsidRPr="008F42DE">
              <w:rPr>
                <w:rFonts w:ascii="Times New Roman" w:eastAsia="Times New Roman" w:hAnsi="Times New Roman" w:cs="Times New Roman"/>
                <w:color w:val="000000"/>
                <w:sz w:val="24"/>
                <w:szCs w:val="24"/>
              </w:rPr>
              <w:t>Tương thích với hệ thống ánh sáng</w:t>
            </w:r>
          </w:p>
        </w:tc>
        <w:tc>
          <w:tcPr>
            <w:tcW w:w="1079" w:type="dxa"/>
            <w:tcBorders>
              <w:top w:val="nil"/>
              <w:left w:val="nil"/>
              <w:bottom w:val="single" w:sz="4" w:space="0" w:color="auto"/>
              <w:right w:val="single" w:sz="4" w:space="0" w:color="auto"/>
            </w:tcBorders>
            <w:vAlign w:val="center"/>
            <w:hideMark/>
          </w:tcPr>
          <w:p w14:paraId="29511591" w14:textId="77777777" w:rsidR="008F42DE" w:rsidRPr="008F42DE" w:rsidRDefault="008F42DE" w:rsidP="008F42DE">
            <w:pPr>
              <w:spacing w:after="0" w:line="240" w:lineRule="auto"/>
              <w:jc w:val="center"/>
              <w:rPr>
                <w:rFonts w:ascii="Times New Roman" w:eastAsia="Times New Roman" w:hAnsi="Times New Roman" w:cs="Times New Roman"/>
                <w:color w:val="000000"/>
                <w:sz w:val="24"/>
                <w:szCs w:val="24"/>
              </w:rPr>
            </w:pPr>
            <w:r w:rsidRPr="008F42DE">
              <w:rPr>
                <w:rFonts w:ascii="Times New Roman" w:eastAsia="Times New Roman" w:hAnsi="Times New Roman" w:cs="Times New Roman"/>
                <w:color w:val="000000"/>
                <w:sz w:val="24"/>
                <w:szCs w:val="24"/>
              </w:rPr>
              <w:t>Cặp</w:t>
            </w:r>
          </w:p>
        </w:tc>
        <w:tc>
          <w:tcPr>
            <w:tcW w:w="1548" w:type="dxa"/>
            <w:tcBorders>
              <w:top w:val="nil"/>
              <w:left w:val="nil"/>
              <w:bottom w:val="single" w:sz="4" w:space="0" w:color="auto"/>
              <w:right w:val="single" w:sz="4" w:space="0" w:color="auto"/>
            </w:tcBorders>
            <w:vAlign w:val="center"/>
            <w:hideMark/>
          </w:tcPr>
          <w:p w14:paraId="26B52C73" w14:textId="77777777" w:rsidR="008F42DE" w:rsidRPr="008F42DE" w:rsidRDefault="008F42DE" w:rsidP="008F42DE">
            <w:pPr>
              <w:spacing w:after="0" w:line="240" w:lineRule="auto"/>
              <w:jc w:val="center"/>
              <w:rPr>
                <w:rFonts w:ascii="Times New Roman" w:eastAsia="Times New Roman" w:hAnsi="Times New Roman" w:cs="Times New Roman"/>
                <w:color w:val="000000"/>
                <w:sz w:val="24"/>
                <w:szCs w:val="24"/>
              </w:rPr>
            </w:pPr>
            <w:r w:rsidRPr="008F42DE">
              <w:rPr>
                <w:rFonts w:ascii="Times New Roman" w:eastAsia="Times New Roman" w:hAnsi="Times New Roman" w:cs="Times New Roman"/>
                <w:color w:val="000000"/>
                <w:sz w:val="24"/>
                <w:szCs w:val="24"/>
              </w:rPr>
              <w:t>150</w:t>
            </w:r>
          </w:p>
        </w:tc>
      </w:tr>
      <w:tr w:rsidR="008F42DE" w:rsidRPr="008F42DE" w14:paraId="7FC5AF71" w14:textId="77777777" w:rsidTr="007562DF">
        <w:tc>
          <w:tcPr>
            <w:tcW w:w="0" w:type="auto"/>
            <w:tcBorders>
              <w:top w:val="nil"/>
              <w:left w:val="single" w:sz="4" w:space="0" w:color="auto"/>
              <w:bottom w:val="single" w:sz="4" w:space="0" w:color="auto"/>
              <w:right w:val="single" w:sz="4" w:space="0" w:color="auto"/>
            </w:tcBorders>
            <w:noWrap/>
            <w:vAlign w:val="center"/>
            <w:hideMark/>
          </w:tcPr>
          <w:p w14:paraId="64D1F8BE" w14:textId="77777777" w:rsidR="008F42DE" w:rsidRPr="008F42DE" w:rsidRDefault="008F42DE" w:rsidP="008F42DE">
            <w:pPr>
              <w:spacing w:after="0" w:line="240" w:lineRule="auto"/>
              <w:jc w:val="center"/>
              <w:rPr>
                <w:rFonts w:ascii="Times New Roman" w:eastAsia="Times New Roman" w:hAnsi="Times New Roman" w:cs="Times New Roman"/>
                <w:color w:val="000000"/>
                <w:sz w:val="24"/>
                <w:szCs w:val="24"/>
              </w:rPr>
            </w:pPr>
            <w:r w:rsidRPr="008F42DE">
              <w:rPr>
                <w:rFonts w:ascii="Times New Roman" w:eastAsia="Times New Roman" w:hAnsi="Times New Roman" w:cs="Times New Roman"/>
                <w:color w:val="000000"/>
                <w:sz w:val="24"/>
                <w:szCs w:val="24"/>
              </w:rPr>
              <w:t>10.11</w:t>
            </w:r>
          </w:p>
        </w:tc>
        <w:tc>
          <w:tcPr>
            <w:tcW w:w="5683" w:type="dxa"/>
            <w:tcBorders>
              <w:top w:val="nil"/>
              <w:left w:val="nil"/>
              <w:bottom w:val="single" w:sz="4" w:space="0" w:color="auto"/>
              <w:right w:val="single" w:sz="4" w:space="0" w:color="auto"/>
            </w:tcBorders>
            <w:vAlign w:val="center"/>
            <w:hideMark/>
          </w:tcPr>
          <w:p w14:paraId="66407EA4" w14:textId="77777777" w:rsidR="008F42DE" w:rsidRPr="008F42DE" w:rsidRDefault="008F42DE" w:rsidP="008F42DE">
            <w:pPr>
              <w:spacing w:after="0" w:line="240" w:lineRule="auto"/>
              <w:rPr>
                <w:rFonts w:ascii="Times New Roman" w:eastAsia="Times New Roman" w:hAnsi="Times New Roman" w:cs="Times New Roman"/>
                <w:color w:val="000000"/>
                <w:sz w:val="24"/>
                <w:szCs w:val="24"/>
              </w:rPr>
            </w:pPr>
            <w:r w:rsidRPr="008F42DE">
              <w:rPr>
                <w:rFonts w:ascii="Times New Roman" w:eastAsia="Times New Roman" w:hAnsi="Times New Roman" w:cs="Times New Roman"/>
                <w:b/>
                <w:bCs/>
                <w:color w:val="000000"/>
                <w:sz w:val="24"/>
                <w:szCs w:val="24"/>
              </w:rPr>
              <w:t>Tủ điện KT 800x600x250mm</w:t>
            </w:r>
            <w:r w:rsidRPr="008F42DE">
              <w:rPr>
                <w:rFonts w:ascii="Times New Roman" w:eastAsia="Times New Roman" w:hAnsi="Times New Roman" w:cs="Times New Roman"/>
                <w:color w:val="000000"/>
                <w:sz w:val="24"/>
                <w:szCs w:val="24"/>
              </w:rPr>
              <w:br/>
              <w:t>'Kích thước tối thiểu 800x600x250mm</w:t>
            </w:r>
          </w:p>
        </w:tc>
        <w:tc>
          <w:tcPr>
            <w:tcW w:w="1079" w:type="dxa"/>
            <w:tcBorders>
              <w:top w:val="nil"/>
              <w:left w:val="nil"/>
              <w:bottom w:val="single" w:sz="4" w:space="0" w:color="auto"/>
              <w:right w:val="single" w:sz="4" w:space="0" w:color="auto"/>
            </w:tcBorders>
            <w:vAlign w:val="center"/>
            <w:hideMark/>
          </w:tcPr>
          <w:p w14:paraId="53474FD0" w14:textId="77777777" w:rsidR="008F42DE" w:rsidRPr="008F42DE" w:rsidRDefault="008F42DE" w:rsidP="008F42DE">
            <w:pPr>
              <w:spacing w:after="0" w:line="240" w:lineRule="auto"/>
              <w:jc w:val="center"/>
              <w:rPr>
                <w:rFonts w:ascii="Times New Roman" w:eastAsia="Times New Roman" w:hAnsi="Times New Roman" w:cs="Times New Roman"/>
                <w:color w:val="000000"/>
                <w:sz w:val="24"/>
                <w:szCs w:val="24"/>
              </w:rPr>
            </w:pPr>
            <w:r w:rsidRPr="008F42DE">
              <w:rPr>
                <w:rFonts w:ascii="Times New Roman" w:eastAsia="Times New Roman" w:hAnsi="Times New Roman" w:cs="Times New Roman"/>
                <w:color w:val="000000"/>
                <w:sz w:val="24"/>
                <w:szCs w:val="24"/>
              </w:rPr>
              <w:t>Tủ</w:t>
            </w:r>
          </w:p>
        </w:tc>
        <w:tc>
          <w:tcPr>
            <w:tcW w:w="1548" w:type="dxa"/>
            <w:tcBorders>
              <w:top w:val="nil"/>
              <w:left w:val="nil"/>
              <w:bottom w:val="single" w:sz="4" w:space="0" w:color="auto"/>
              <w:right w:val="single" w:sz="4" w:space="0" w:color="auto"/>
            </w:tcBorders>
            <w:vAlign w:val="center"/>
            <w:hideMark/>
          </w:tcPr>
          <w:p w14:paraId="71CDD087" w14:textId="77777777" w:rsidR="008F42DE" w:rsidRPr="008F42DE" w:rsidRDefault="008F42DE" w:rsidP="008F42DE">
            <w:pPr>
              <w:spacing w:after="0" w:line="240" w:lineRule="auto"/>
              <w:jc w:val="center"/>
              <w:rPr>
                <w:rFonts w:ascii="Times New Roman" w:eastAsia="Times New Roman" w:hAnsi="Times New Roman" w:cs="Times New Roman"/>
                <w:color w:val="000000"/>
                <w:sz w:val="24"/>
                <w:szCs w:val="24"/>
              </w:rPr>
            </w:pPr>
            <w:r w:rsidRPr="008F42DE">
              <w:rPr>
                <w:rFonts w:ascii="Times New Roman" w:eastAsia="Times New Roman" w:hAnsi="Times New Roman" w:cs="Times New Roman"/>
                <w:color w:val="000000"/>
                <w:sz w:val="24"/>
                <w:szCs w:val="24"/>
              </w:rPr>
              <w:t>1</w:t>
            </w:r>
          </w:p>
        </w:tc>
      </w:tr>
      <w:tr w:rsidR="008F42DE" w:rsidRPr="008F42DE" w14:paraId="23A6BC3F" w14:textId="77777777" w:rsidTr="007562DF">
        <w:tc>
          <w:tcPr>
            <w:tcW w:w="0" w:type="auto"/>
            <w:tcBorders>
              <w:top w:val="nil"/>
              <w:left w:val="single" w:sz="4" w:space="0" w:color="auto"/>
              <w:bottom w:val="single" w:sz="4" w:space="0" w:color="auto"/>
              <w:right w:val="single" w:sz="4" w:space="0" w:color="auto"/>
            </w:tcBorders>
            <w:noWrap/>
            <w:vAlign w:val="center"/>
            <w:hideMark/>
          </w:tcPr>
          <w:p w14:paraId="5DE89189" w14:textId="77777777" w:rsidR="008F42DE" w:rsidRPr="008F42DE" w:rsidRDefault="008F42DE" w:rsidP="008F42DE">
            <w:pPr>
              <w:spacing w:after="0" w:line="240" w:lineRule="auto"/>
              <w:jc w:val="center"/>
              <w:rPr>
                <w:rFonts w:ascii="Times New Roman" w:eastAsia="Times New Roman" w:hAnsi="Times New Roman" w:cs="Times New Roman"/>
                <w:color w:val="000000"/>
                <w:sz w:val="24"/>
                <w:szCs w:val="24"/>
              </w:rPr>
            </w:pPr>
            <w:r w:rsidRPr="008F42DE">
              <w:rPr>
                <w:rFonts w:ascii="Times New Roman" w:eastAsia="Times New Roman" w:hAnsi="Times New Roman" w:cs="Times New Roman"/>
                <w:color w:val="000000"/>
                <w:sz w:val="24"/>
                <w:szCs w:val="24"/>
              </w:rPr>
              <w:t>10.12</w:t>
            </w:r>
          </w:p>
        </w:tc>
        <w:tc>
          <w:tcPr>
            <w:tcW w:w="5683" w:type="dxa"/>
            <w:tcBorders>
              <w:top w:val="nil"/>
              <w:left w:val="nil"/>
              <w:bottom w:val="single" w:sz="4" w:space="0" w:color="auto"/>
              <w:right w:val="single" w:sz="4" w:space="0" w:color="auto"/>
            </w:tcBorders>
            <w:vAlign w:val="center"/>
            <w:hideMark/>
          </w:tcPr>
          <w:p w14:paraId="3E242EFA" w14:textId="77777777" w:rsidR="008F42DE" w:rsidRPr="008F42DE" w:rsidRDefault="008F42DE" w:rsidP="008F42DE">
            <w:pPr>
              <w:spacing w:after="0" w:line="240" w:lineRule="auto"/>
              <w:rPr>
                <w:rFonts w:ascii="Times New Roman" w:eastAsia="Times New Roman" w:hAnsi="Times New Roman" w:cs="Times New Roman"/>
                <w:color w:val="000000"/>
                <w:sz w:val="24"/>
                <w:szCs w:val="24"/>
              </w:rPr>
            </w:pPr>
            <w:r w:rsidRPr="008F42DE">
              <w:rPr>
                <w:rFonts w:ascii="Times New Roman" w:eastAsia="Times New Roman" w:hAnsi="Times New Roman" w:cs="Times New Roman"/>
                <w:b/>
                <w:bCs/>
                <w:color w:val="000000"/>
                <w:sz w:val="24"/>
                <w:szCs w:val="24"/>
              </w:rPr>
              <w:t>Hộp chia điện 6 lỗ</w:t>
            </w:r>
            <w:r w:rsidRPr="008F42DE">
              <w:rPr>
                <w:rFonts w:ascii="Times New Roman" w:eastAsia="Times New Roman" w:hAnsi="Times New Roman" w:cs="Times New Roman"/>
                <w:color w:val="000000"/>
                <w:sz w:val="24"/>
                <w:szCs w:val="24"/>
              </w:rPr>
              <w:br/>
              <w:t>Tương thích với hệ thống ánh sáng</w:t>
            </w:r>
          </w:p>
        </w:tc>
        <w:tc>
          <w:tcPr>
            <w:tcW w:w="1079" w:type="dxa"/>
            <w:tcBorders>
              <w:top w:val="nil"/>
              <w:left w:val="nil"/>
              <w:bottom w:val="single" w:sz="4" w:space="0" w:color="auto"/>
              <w:right w:val="single" w:sz="4" w:space="0" w:color="auto"/>
            </w:tcBorders>
            <w:vAlign w:val="center"/>
            <w:hideMark/>
          </w:tcPr>
          <w:p w14:paraId="0D2B107A" w14:textId="77777777" w:rsidR="008F42DE" w:rsidRPr="008F42DE" w:rsidRDefault="008F42DE" w:rsidP="008F42DE">
            <w:pPr>
              <w:spacing w:after="0" w:line="240" w:lineRule="auto"/>
              <w:jc w:val="center"/>
              <w:rPr>
                <w:rFonts w:ascii="Times New Roman" w:eastAsia="Times New Roman" w:hAnsi="Times New Roman" w:cs="Times New Roman"/>
                <w:color w:val="000000"/>
                <w:sz w:val="24"/>
                <w:szCs w:val="24"/>
              </w:rPr>
            </w:pPr>
            <w:r w:rsidRPr="008F42DE">
              <w:rPr>
                <w:rFonts w:ascii="Times New Roman" w:eastAsia="Times New Roman" w:hAnsi="Times New Roman" w:cs="Times New Roman"/>
                <w:color w:val="000000"/>
                <w:sz w:val="24"/>
                <w:szCs w:val="24"/>
              </w:rPr>
              <w:t>Chiếc</w:t>
            </w:r>
          </w:p>
        </w:tc>
        <w:tc>
          <w:tcPr>
            <w:tcW w:w="1548" w:type="dxa"/>
            <w:tcBorders>
              <w:top w:val="nil"/>
              <w:left w:val="nil"/>
              <w:bottom w:val="single" w:sz="4" w:space="0" w:color="auto"/>
              <w:right w:val="single" w:sz="4" w:space="0" w:color="auto"/>
            </w:tcBorders>
            <w:vAlign w:val="center"/>
            <w:hideMark/>
          </w:tcPr>
          <w:p w14:paraId="4823E220" w14:textId="77777777" w:rsidR="008F42DE" w:rsidRPr="008F42DE" w:rsidRDefault="008F42DE" w:rsidP="008F42DE">
            <w:pPr>
              <w:spacing w:after="0" w:line="240" w:lineRule="auto"/>
              <w:jc w:val="center"/>
              <w:rPr>
                <w:rFonts w:ascii="Times New Roman" w:eastAsia="Times New Roman" w:hAnsi="Times New Roman" w:cs="Times New Roman"/>
                <w:color w:val="000000"/>
                <w:sz w:val="24"/>
                <w:szCs w:val="24"/>
              </w:rPr>
            </w:pPr>
            <w:r w:rsidRPr="008F42DE">
              <w:rPr>
                <w:rFonts w:ascii="Times New Roman" w:eastAsia="Times New Roman" w:hAnsi="Times New Roman" w:cs="Times New Roman"/>
                <w:color w:val="000000"/>
                <w:sz w:val="24"/>
                <w:szCs w:val="24"/>
              </w:rPr>
              <w:t>12</w:t>
            </w:r>
          </w:p>
        </w:tc>
      </w:tr>
      <w:tr w:rsidR="008F42DE" w:rsidRPr="008F42DE" w14:paraId="040B5D33" w14:textId="77777777" w:rsidTr="007562DF">
        <w:tc>
          <w:tcPr>
            <w:tcW w:w="0" w:type="auto"/>
            <w:tcBorders>
              <w:top w:val="nil"/>
              <w:left w:val="single" w:sz="4" w:space="0" w:color="auto"/>
              <w:bottom w:val="single" w:sz="4" w:space="0" w:color="auto"/>
              <w:right w:val="single" w:sz="4" w:space="0" w:color="auto"/>
            </w:tcBorders>
            <w:noWrap/>
            <w:vAlign w:val="center"/>
            <w:hideMark/>
          </w:tcPr>
          <w:p w14:paraId="4E906F76" w14:textId="77777777" w:rsidR="008F42DE" w:rsidRPr="008F42DE" w:rsidRDefault="008F42DE" w:rsidP="008F42DE">
            <w:pPr>
              <w:spacing w:after="0" w:line="240" w:lineRule="auto"/>
              <w:jc w:val="center"/>
              <w:rPr>
                <w:rFonts w:ascii="Times New Roman" w:eastAsia="Times New Roman" w:hAnsi="Times New Roman" w:cs="Times New Roman"/>
                <w:color w:val="000000"/>
                <w:sz w:val="24"/>
                <w:szCs w:val="24"/>
              </w:rPr>
            </w:pPr>
            <w:r w:rsidRPr="008F42DE">
              <w:rPr>
                <w:rFonts w:ascii="Times New Roman" w:eastAsia="Times New Roman" w:hAnsi="Times New Roman" w:cs="Times New Roman"/>
                <w:color w:val="000000"/>
                <w:sz w:val="24"/>
                <w:szCs w:val="24"/>
              </w:rPr>
              <w:t>11</w:t>
            </w:r>
          </w:p>
        </w:tc>
        <w:tc>
          <w:tcPr>
            <w:tcW w:w="5683" w:type="dxa"/>
            <w:tcBorders>
              <w:top w:val="nil"/>
              <w:left w:val="nil"/>
              <w:bottom w:val="single" w:sz="4" w:space="0" w:color="auto"/>
              <w:right w:val="single" w:sz="4" w:space="0" w:color="auto"/>
            </w:tcBorders>
            <w:vAlign w:val="center"/>
            <w:hideMark/>
          </w:tcPr>
          <w:p w14:paraId="1610F303" w14:textId="77777777" w:rsidR="008F42DE" w:rsidRPr="008F42DE" w:rsidRDefault="008F42DE" w:rsidP="008F42DE">
            <w:pPr>
              <w:spacing w:after="0" w:line="240" w:lineRule="auto"/>
              <w:rPr>
                <w:rFonts w:ascii="Times New Roman" w:eastAsia="Times New Roman" w:hAnsi="Times New Roman" w:cs="Times New Roman"/>
                <w:color w:val="000000"/>
                <w:sz w:val="24"/>
                <w:szCs w:val="24"/>
              </w:rPr>
            </w:pPr>
            <w:r w:rsidRPr="008F42DE">
              <w:rPr>
                <w:rFonts w:ascii="Times New Roman" w:eastAsia="Times New Roman" w:hAnsi="Times New Roman" w:cs="Times New Roman"/>
                <w:color w:val="000000"/>
                <w:sz w:val="24"/>
                <w:szCs w:val="24"/>
              </w:rPr>
              <w:t>Lắp đặt và hướng dẫn sử dụng hệ thống ánh sáng</w:t>
            </w:r>
          </w:p>
        </w:tc>
        <w:tc>
          <w:tcPr>
            <w:tcW w:w="1079" w:type="dxa"/>
            <w:tcBorders>
              <w:top w:val="nil"/>
              <w:left w:val="nil"/>
              <w:bottom w:val="single" w:sz="4" w:space="0" w:color="auto"/>
              <w:right w:val="single" w:sz="4" w:space="0" w:color="auto"/>
            </w:tcBorders>
            <w:vAlign w:val="center"/>
            <w:hideMark/>
          </w:tcPr>
          <w:p w14:paraId="23477835" w14:textId="77777777" w:rsidR="008F42DE" w:rsidRPr="008F42DE" w:rsidRDefault="008F42DE" w:rsidP="008F42DE">
            <w:pPr>
              <w:spacing w:after="0" w:line="240" w:lineRule="auto"/>
              <w:jc w:val="center"/>
              <w:rPr>
                <w:rFonts w:ascii="Times New Roman" w:eastAsia="Times New Roman" w:hAnsi="Times New Roman" w:cs="Times New Roman"/>
                <w:color w:val="000000"/>
                <w:sz w:val="24"/>
                <w:szCs w:val="24"/>
              </w:rPr>
            </w:pPr>
            <w:r w:rsidRPr="008F42DE">
              <w:rPr>
                <w:rFonts w:ascii="Times New Roman" w:eastAsia="Times New Roman" w:hAnsi="Times New Roman" w:cs="Times New Roman"/>
                <w:color w:val="000000"/>
                <w:sz w:val="24"/>
                <w:szCs w:val="24"/>
              </w:rPr>
              <w:t>Gói</w:t>
            </w:r>
          </w:p>
        </w:tc>
        <w:tc>
          <w:tcPr>
            <w:tcW w:w="1548" w:type="dxa"/>
            <w:tcBorders>
              <w:top w:val="nil"/>
              <w:left w:val="nil"/>
              <w:bottom w:val="single" w:sz="4" w:space="0" w:color="auto"/>
              <w:right w:val="single" w:sz="4" w:space="0" w:color="auto"/>
            </w:tcBorders>
            <w:vAlign w:val="center"/>
            <w:hideMark/>
          </w:tcPr>
          <w:p w14:paraId="07DB52FD" w14:textId="77777777" w:rsidR="008F42DE" w:rsidRPr="008F42DE" w:rsidRDefault="008F42DE" w:rsidP="008F42DE">
            <w:pPr>
              <w:spacing w:after="0" w:line="240" w:lineRule="auto"/>
              <w:jc w:val="center"/>
              <w:rPr>
                <w:rFonts w:ascii="Times New Roman" w:eastAsia="Times New Roman" w:hAnsi="Times New Roman" w:cs="Times New Roman"/>
                <w:color w:val="000000"/>
                <w:sz w:val="24"/>
                <w:szCs w:val="24"/>
              </w:rPr>
            </w:pPr>
            <w:r w:rsidRPr="008F42DE">
              <w:rPr>
                <w:rFonts w:ascii="Times New Roman" w:eastAsia="Times New Roman" w:hAnsi="Times New Roman" w:cs="Times New Roman"/>
                <w:color w:val="000000"/>
                <w:sz w:val="24"/>
                <w:szCs w:val="24"/>
              </w:rPr>
              <w:t>1</w:t>
            </w:r>
          </w:p>
        </w:tc>
      </w:tr>
      <w:tr w:rsidR="008F42DE" w:rsidRPr="008F42DE" w14:paraId="6DCDD474" w14:textId="77777777" w:rsidTr="007562DF">
        <w:tc>
          <w:tcPr>
            <w:tcW w:w="0" w:type="auto"/>
            <w:tcBorders>
              <w:top w:val="nil"/>
              <w:left w:val="single" w:sz="4" w:space="0" w:color="auto"/>
              <w:bottom w:val="single" w:sz="4" w:space="0" w:color="auto"/>
              <w:right w:val="single" w:sz="4" w:space="0" w:color="auto"/>
            </w:tcBorders>
            <w:shd w:val="clear" w:color="D8D8D8" w:fill="D8D8D8"/>
            <w:noWrap/>
            <w:vAlign w:val="center"/>
            <w:hideMark/>
          </w:tcPr>
          <w:p w14:paraId="4303243A" w14:textId="77777777" w:rsidR="008F42DE" w:rsidRPr="008F42DE" w:rsidRDefault="008F42DE" w:rsidP="008F42DE">
            <w:pPr>
              <w:spacing w:after="0" w:line="240" w:lineRule="auto"/>
              <w:jc w:val="center"/>
              <w:rPr>
                <w:rFonts w:ascii="Times New Roman" w:eastAsia="Times New Roman" w:hAnsi="Times New Roman" w:cs="Times New Roman"/>
                <w:b/>
                <w:bCs/>
                <w:color w:val="000000"/>
                <w:sz w:val="24"/>
                <w:szCs w:val="24"/>
              </w:rPr>
            </w:pPr>
            <w:r w:rsidRPr="008F42DE">
              <w:rPr>
                <w:rFonts w:ascii="Times New Roman" w:eastAsia="Times New Roman" w:hAnsi="Times New Roman" w:cs="Times New Roman"/>
                <w:b/>
                <w:bCs/>
                <w:color w:val="000000"/>
                <w:sz w:val="24"/>
                <w:szCs w:val="24"/>
              </w:rPr>
              <w:t>II</w:t>
            </w:r>
          </w:p>
        </w:tc>
        <w:tc>
          <w:tcPr>
            <w:tcW w:w="5683" w:type="dxa"/>
            <w:tcBorders>
              <w:top w:val="nil"/>
              <w:left w:val="nil"/>
              <w:bottom w:val="single" w:sz="4" w:space="0" w:color="auto"/>
              <w:right w:val="single" w:sz="4" w:space="0" w:color="auto"/>
            </w:tcBorders>
            <w:shd w:val="clear" w:color="D8D8D8" w:fill="D8D8D8"/>
            <w:vAlign w:val="center"/>
            <w:hideMark/>
          </w:tcPr>
          <w:p w14:paraId="6A918F79" w14:textId="77777777" w:rsidR="008F42DE" w:rsidRPr="008F42DE" w:rsidRDefault="008F42DE" w:rsidP="008F42DE">
            <w:pPr>
              <w:spacing w:after="0" w:line="240" w:lineRule="auto"/>
              <w:rPr>
                <w:rFonts w:ascii="Times New Roman" w:eastAsia="Times New Roman" w:hAnsi="Times New Roman" w:cs="Times New Roman"/>
                <w:b/>
                <w:bCs/>
                <w:color w:val="000000"/>
                <w:sz w:val="24"/>
                <w:szCs w:val="24"/>
              </w:rPr>
            </w:pPr>
            <w:r w:rsidRPr="008F42DE">
              <w:rPr>
                <w:rFonts w:ascii="Times New Roman" w:eastAsia="Times New Roman" w:hAnsi="Times New Roman" w:cs="Times New Roman"/>
                <w:b/>
                <w:bCs/>
                <w:color w:val="000000"/>
                <w:sz w:val="24"/>
                <w:szCs w:val="24"/>
              </w:rPr>
              <w:t>HỆ THỐNG CƠ KHÍ NÂNG HẠ SÀO ĐÈN</w:t>
            </w:r>
          </w:p>
        </w:tc>
        <w:tc>
          <w:tcPr>
            <w:tcW w:w="1079" w:type="dxa"/>
            <w:tcBorders>
              <w:top w:val="nil"/>
              <w:left w:val="nil"/>
              <w:bottom w:val="single" w:sz="4" w:space="0" w:color="auto"/>
              <w:right w:val="single" w:sz="4" w:space="0" w:color="auto"/>
            </w:tcBorders>
            <w:shd w:val="clear" w:color="D8D8D8" w:fill="D8D8D8"/>
            <w:noWrap/>
            <w:vAlign w:val="center"/>
            <w:hideMark/>
          </w:tcPr>
          <w:p w14:paraId="6D39FCF4" w14:textId="77777777" w:rsidR="008F42DE" w:rsidRPr="008F42DE" w:rsidRDefault="008F42DE" w:rsidP="008F42DE">
            <w:pPr>
              <w:spacing w:after="0" w:line="240" w:lineRule="auto"/>
              <w:jc w:val="center"/>
              <w:rPr>
                <w:rFonts w:ascii="Times New Roman" w:eastAsia="Times New Roman" w:hAnsi="Times New Roman" w:cs="Times New Roman"/>
                <w:color w:val="000000"/>
                <w:sz w:val="24"/>
                <w:szCs w:val="24"/>
              </w:rPr>
            </w:pPr>
            <w:r w:rsidRPr="008F42DE">
              <w:rPr>
                <w:rFonts w:ascii="Times New Roman" w:eastAsia="Times New Roman" w:hAnsi="Times New Roman" w:cs="Times New Roman"/>
                <w:color w:val="000000"/>
                <w:sz w:val="24"/>
                <w:szCs w:val="24"/>
              </w:rPr>
              <w:t> </w:t>
            </w:r>
          </w:p>
        </w:tc>
        <w:tc>
          <w:tcPr>
            <w:tcW w:w="1548" w:type="dxa"/>
            <w:tcBorders>
              <w:top w:val="nil"/>
              <w:left w:val="nil"/>
              <w:bottom w:val="single" w:sz="4" w:space="0" w:color="auto"/>
              <w:right w:val="single" w:sz="4" w:space="0" w:color="auto"/>
            </w:tcBorders>
            <w:shd w:val="clear" w:color="D8D8D8" w:fill="D8D8D8"/>
            <w:noWrap/>
            <w:vAlign w:val="center"/>
            <w:hideMark/>
          </w:tcPr>
          <w:p w14:paraId="64AA2156" w14:textId="77777777" w:rsidR="008F42DE" w:rsidRPr="008F42DE" w:rsidRDefault="008F42DE" w:rsidP="008F42DE">
            <w:pPr>
              <w:spacing w:after="0" w:line="240" w:lineRule="auto"/>
              <w:jc w:val="center"/>
              <w:rPr>
                <w:rFonts w:ascii="Times New Roman" w:eastAsia="Times New Roman" w:hAnsi="Times New Roman" w:cs="Times New Roman"/>
                <w:color w:val="000000"/>
                <w:sz w:val="24"/>
                <w:szCs w:val="24"/>
              </w:rPr>
            </w:pPr>
            <w:r w:rsidRPr="008F42DE">
              <w:rPr>
                <w:rFonts w:ascii="Times New Roman" w:eastAsia="Times New Roman" w:hAnsi="Times New Roman" w:cs="Times New Roman"/>
                <w:color w:val="000000"/>
                <w:sz w:val="24"/>
                <w:szCs w:val="24"/>
              </w:rPr>
              <w:t> </w:t>
            </w:r>
          </w:p>
        </w:tc>
      </w:tr>
      <w:tr w:rsidR="008F42DE" w:rsidRPr="008F42DE" w14:paraId="7BF345EA" w14:textId="77777777" w:rsidTr="007562DF">
        <w:tc>
          <w:tcPr>
            <w:tcW w:w="0" w:type="auto"/>
            <w:tcBorders>
              <w:top w:val="nil"/>
              <w:left w:val="single" w:sz="4" w:space="0" w:color="auto"/>
              <w:bottom w:val="single" w:sz="4" w:space="0" w:color="auto"/>
              <w:right w:val="single" w:sz="4" w:space="0" w:color="auto"/>
            </w:tcBorders>
            <w:noWrap/>
            <w:vAlign w:val="center"/>
            <w:hideMark/>
          </w:tcPr>
          <w:p w14:paraId="0C5C5BC8" w14:textId="77777777" w:rsidR="008F42DE" w:rsidRPr="008F42DE" w:rsidRDefault="008F42DE" w:rsidP="008F42DE">
            <w:pPr>
              <w:spacing w:after="0" w:line="240" w:lineRule="auto"/>
              <w:jc w:val="center"/>
              <w:rPr>
                <w:rFonts w:ascii="Times New Roman" w:eastAsia="Times New Roman" w:hAnsi="Times New Roman" w:cs="Times New Roman"/>
                <w:color w:val="000000"/>
                <w:sz w:val="24"/>
                <w:szCs w:val="24"/>
              </w:rPr>
            </w:pPr>
            <w:r w:rsidRPr="008F42DE">
              <w:rPr>
                <w:rFonts w:ascii="Times New Roman" w:eastAsia="Times New Roman" w:hAnsi="Times New Roman" w:cs="Times New Roman"/>
                <w:color w:val="000000"/>
                <w:sz w:val="24"/>
                <w:szCs w:val="20"/>
              </w:rPr>
              <w:t>12</w:t>
            </w:r>
          </w:p>
        </w:tc>
        <w:tc>
          <w:tcPr>
            <w:tcW w:w="5683" w:type="dxa"/>
            <w:tcBorders>
              <w:top w:val="nil"/>
              <w:left w:val="nil"/>
              <w:bottom w:val="single" w:sz="4" w:space="0" w:color="auto"/>
              <w:right w:val="single" w:sz="4" w:space="0" w:color="auto"/>
            </w:tcBorders>
            <w:vAlign w:val="center"/>
            <w:hideMark/>
          </w:tcPr>
          <w:p w14:paraId="4E39C206" w14:textId="77777777" w:rsidR="008F42DE" w:rsidRPr="008F42DE" w:rsidRDefault="008F42DE" w:rsidP="008F42DE">
            <w:pPr>
              <w:spacing w:after="0" w:line="240" w:lineRule="auto"/>
              <w:rPr>
                <w:rFonts w:ascii="Times New Roman" w:eastAsia="Times New Roman" w:hAnsi="Times New Roman" w:cs="Times New Roman"/>
                <w:color w:val="000000"/>
                <w:sz w:val="24"/>
                <w:szCs w:val="24"/>
              </w:rPr>
            </w:pPr>
            <w:r w:rsidRPr="008F42DE">
              <w:rPr>
                <w:rFonts w:ascii="Times New Roman" w:eastAsia="Times New Roman" w:hAnsi="Times New Roman" w:cs="Times New Roman"/>
                <w:b/>
                <w:bCs/>
                <w:color w:val="000000"/>
                <w:sz w:val="24"/>
                <w:szCs w:val="24"/>
              </w:rPr>
              <w:t>Sào treo đèn khung hợp kim nhôm 30x30 trên sâu khấu dài 16m</w:t>
            </w:r>
            <w:r w:rsidRPr="008F42DE">
              <w:rPr>
                <w:rFonts w:ascii="Times New Roman" w:eastAsia="Times New Roman" w:hAnsi="Times New Roman" w:cs="Times New Roman"/>
                <w:color w:val="000000"/>
                <w:sz w:val="24"/>
                <w:szCs w:val="24"/>
              </w:rPr>
              <w:br/>
              <w:t>- Chất liệu: hợp kim nhôm</w:t>
            </w:r>
            <w:r w:rsidRPr="008F42DE">
              <w:rPr>
                <w:rFonts w:ascii="Times New Roman" w:eastAsia="Times New Roman" w:hAnsi="Times New Roman" w:cs="Times New Roman"/>
                <w:color w:val="000000"/>
                <w:sz w:val="24"/>
                <w:szCs w:val="24"/>
              </w:rPr>
              <w:br/>
              <w:t xml:space="preserve">- Kích thước các modul tuỳ biến, đảm bảo lắp ghép sào treo đèn kích thước tối thiểu 16m </w:t>
            </w:r>
            <w:r w:rsidRPr="008F42DE">
              <w:rPr>
                <w:rFonts w:ascii="Times New Roman" w:eastAsia="Times New Roman" w:hAnsi="Times New Roman" w:cs="Times New Roman"/>
                <w:color w:val="000000"/>
                <w:sz w:val="24"/>
                <w:szCs w:val="24"/>
              </w:rPr>
              <w:br/>
              <w:t>- Hình vuông 30x30 cm</w:t>
            </w:r>
          </w:p>
        </w:tc>
        <w:tc>
          <w:tcPr>
            <w:tcW w:w="1079" w:type="dxa"/>
            <w:tcBorders>
              <w:top w:val="nil"/>
              <w:left w:val="nil"/>
              <w:bottom w:val="single" w:sz="4" w:space="0" w:color="auto"/>
              <w:right w:val="single" w:sz="4" w:space="0" w:color="auto"/>
            </w:tcBorders>
            <w:noWrap/>
            <w:vAlign w:val="center"/>
            <w:hideMark/>
          </w:tcPr>
          <w:p w14:paraId="18D54D21" w14:textId="77777777" w:rsidR="008F42DE" w:rsidRPr="008F42DE" w:rsidRDefault="008F42DE" w:rsidP="008F42DE">
            <w:pPr>
              <w:spacing w:after="0" w:line="240" w:lineRule="auto"/>
              <w:jc w:val="center"/>
              <w:rPr>
                <w:rFonts w:ascii="Times New Roman" w:eastAsia="Times New Roman" w:hAnsi="Times New Roman" w:cs="Times New Roman"/>
                <w:color w:val="000000"/>
                <w:sz w:val="24"/>
                <w:szCs w:val="24"/>
              </w:rPr>
            </w:pPr>
            <w:r w:rsidRPr="008F42DE">
              <w:rPr>
                <w:rFonts w:ascii="Times New Roman" w:eastAsia="Times New Roman" w:hAnsi="Times New Roman" w:cs="Times New Roman"/>
                <w:color w:val="000000"/>
                <w:sz w:val="24"/>
                <w:szCs w:val="24"/>
              </w:rPr>
              <w:t>Sào</w:t>
            </w:r>
          </w:p>
        </w:tc>
        <w:tc>
          <w:tcPr>
            <w:tcW w:w="1548" w:type="dxa"/>
            <w:tcBorders>
              <w:top w:val="nil"/>
              <w:left w:val="nil"/>
              <w:bottom w:val="single" w:sz="4" w:space="0" w:color="auto"/>
              <w:right w:val="single" w:sz="4" w:space="0" w:color="auto"/>
            </w:tcBorders>
            <w:vAlign w:val="center"/>
            <w:hideMark/>
          </w:tcPr>
          <w:p w14:paraId="49FCA283" w14:textId="77777777" w:rsidR="008F42DE" w:rsidRPr="008F42DE" w:rsidRDefault="008F42DE" w:rsidP="008F42DE">
            <w:pPr>
              <w:spacing w:after="0" w:line="240" w:lineRule="auto"/>
              <w:jc w:val="center"/>
              <w:rPr>
                <w:rFonts w:ascii="Times New Roman" w:eastAsia="Times New Roman" w:hAnsi="Times New Roman" w:cs="Times New Roman"/>
                <w:color w:val="000000"/>
                <w:sz w:val="24"/>
                <w:szCs w:val="24"/>
              </w:rPr>
            </w:pPr>
            <w:r w:rsidRPr="008F42DE">
              <w:rPr>
                <w:rFonts w:ascii="Times New Roman" w:eastAsia="Times New Roman" w:hAnsi="Times New Roman" w:cs="Times New Roman"/>
                <w:color w:val="000000"/>
                <w:sz w:val="24"/>
                <w:szCs w:val="24"/>
              </w:rPr>
              <w:t>3</w:t>
            </w:r>
          </w:p>
        </w:tc>
      </w:tr>
      <w:tr w:rsidR="008F42DE" w:rsidRPr="008F42DE" w14:paraId="47BF0A69" w14:textId="77777777" w:rsidTr="007562DF">
        <w:tc>
          <w:tcPr>
            <w:tcW w:w="0" w:type="auto"/>
            <w:tcBorders>
              <w:top w:val="nil"/>
              <w:left w:val="single" w:sz="4" w:space="0" w:color="auto"/>
              <w:bottom w:val="single" w:sz="4" w:space="0" w:color="auto"/>
              <w:right w:val="single" w:sz="4" w:space="0" w:color="auto"/>
            </w:tcBorders>
            <w:noWrap/>
            <w:vAlign w:val="center"/>
            <w:hideMark/>
          </w:tcPr>
          <w:p w14:paraId="3ECE2967" w14:textId="77777777" w:rsidR="008F42DE" w:rsidRPr="008F42DE" w:rsidRDefault="008F42DE" w:rsidP="008F42DE">
            <w:pPr>
              <w:spacing w:after="0" w:line="240" w:lineRule="auto"/>
              <w:jc w:val="center"/>
              <w:rPr>
                <w:rFonts w:ascii="Times New Roman" w:eastAsia="Times New Roman" w:hAnsi="Times New Roman" w:cs="Times New Roman"/>
                <w:color w:val="000000"/>
                <w:sz w:val="24"/>
                <w:szCs w:val="24"/>
              </w:rPr>
            </w:pPr>
            <w:r w:rsidRPr="008F42DE">
              <w:rPr>
                <w:rFonts w:ascii="Times New Roman" w:eastAsia="Times New Roman" w:hAnsi="Times New Roman" w:cs="Times New Roman"/>
                <w:color w:val="000000"/>
                <w:sz w:val="24"/>
                <w:szCs w:val="20"/>
              </w:rPr>
              <w:t>13</w:t>
            </w:r>
          </w:p>
        </w:tc>
        <w:tc>
          <w:tcPr>
            <w:tcW w:w="5683" w:type="dxa"/>
            <w:tcBorders>
              <w:top w:val="nil"/>
              <w:left w:val="nil"/>
              <w:bottom w:val="single" w:sz="4" w:space="0" w:color="auto"/>
              <w:right w:val="single" w:sz="4" w:space="0" w:color="auto"/>
            </w:tcBorders>
            <w:vAlign w:val="center"/>
            <w:hideMark/>
          </w:tcPr>
          <w:p w14:paraId="061736F4" w14:textId="77777777" w:rsidR="008F42DE" w:rsidRPr="008F42DE" w:rsidRDefault="008F42DE" w:rsidP="008F42DE">
            <w:pPr>
              <w:spacing w:after="0" w:line="240" w:lineRule="auto"/>
              <w:rPr>
                <w:rFonts w:ascii="Times New Roman" w:eastAsia="Times New Roman" w:hAnsi="Times New Roman" w:cs="Times New Roman"/>
                <w:color w:val="000000"/>
                <w:sz w:val="24"/>
                <w:szCs w:val="24"/>
              </w:rPr>
            </w:pPr>
            <w:r w:rsidRPr="008F42DE">
              <w:rPr>
                <w:rFonts w:ascii="Times New Roman" w:eastAsia="Times New Roman" w:hAnsi="Times New Roman" w:cs="Times New Roman"/>
                <w:b/>
                <w:bCs/>
                <w:color w:val="000000"/>
                <w:sz w:val="24"/>
                <w:szCs w:val="24"/>
              </w:rPr>
              <w:t>Sào treo đèn khung hợp kim nhôm 30x30  treo đèn profile dài 12m</w:t>
            </w:r>
            <w:r w:rsidRPr="008F42DE">
              <w:rPr>
                <w:rFonts w:ascii="Times New Roman" w:eastAsia="Times New Roman" w:hAnsi="Times New Roman" w:cs="Times New Roman"/>
                <w:color w:val="000000"/>
                <w:sz w:val="24"/>
                <w:szCs w:val="24"/>
              </w:rPr>
              <w:br/>
              <w:t>- Chất liệu: hợp kim nhôm</w:t>
            </w:r>
            <w:r w:rsidRPr="008F42DE">
              <w:rPr>
                <w:rFonts w:ascii="Times New Roman" w:eastAsia="Times New Roman" w:hAnsi="Times New Roman" w:cs="Times New Roman"/>
                <w:color w:val="000000"/>
                <w:sz w:val="24"/>
                <w:szCs w:val="24"/>
              </w:rPr>
              <w:br/>
              <w:t>- Kích thước các modul tuỳ biến, đảm bảo lắp ghép sào treo đèn kích thước tối thiểu 12m</w:t>
            </w:r>
            <w:r w:rsidRPr="008F42DE">
              <w:rPr>
                <w:rFonts w:ascii="Times New Roman" w:eastAsia="Times New Roman" w:hAnsi="Times New Roman" w:cs="Times New Roman"/>
                <w:color w:val="000000"/>
                <w:sz w:val="24"/>
                <w:szCs w:val="24"/>
              </w:rPr>
              <w:br/>
              <w:t>- Hình vuông 30x30 cm</w:t>
            </w:r>
          </w:p>
        </w:tc>
        <w:tc>
          <w:tcPr>
            <w:tcW w:w="1079" w:type="dxa"/>
            <w:tcBorders>
              <w:top w:val="nil"/>
              <w:left w:val="nil"/>
              <w:bottom w:val="single" w:sz="4" w:space="0" w:color="auto"/>
              <w:right w:val="single" w:sz="4" w:space="0" w:color="auto"/>
            </w:tcBorders>
            <w:noWrap/>
            <w:vAlign w:val="center"/>
            <w:hideMark/>
          </w:tcPr>
          <w:p w14:paraId="43A3DCA6" w14:textId="77777777" w:rsidR="008F42DE" w:rsidRPr="008F42DE" w:rsidRDefault="008F42DE" w:rsidP="008F42DE">
            <w:pPr>
              <w:spacing w:after="0" w:line="240" w:lineRule="auto"/>
              <w:jc w:val="center"/>
              <w:rPr>
                <w:rFonts w:ascii="Times New Roman" w:eastAsia="Times New Roman" w:hAnsi="Times New Roman" w:cs="Times New Roman"/>
                <w:color w:val="000000"/>
                <w:sz w:val="24"/>
                <w:szCs w:val="24"/>
              </w:rPr>
            </w:pPr>
            <w:r w:rsidRPr="008F42DE">
              <w:rPr>
                <w:rFonts w:ascii="Times New Roman" w:eastAsia="Times New Roman" w:hAnsi="Times New Roman" w:cs="Times New Roman"/>
                <w:color w:val="000000"/>
                <w:sz w:val="24"/>
                <w:szCs w:val="24"/>
              </w:rPr>
              <w:t>Sào</w:t>
            </w:r>
          </w:p>
        </w:tc>
        <w:tc>
          <w:tcPr>
            <w:tcW w:w="1548" w:type="dxa"/>
            <w:tcBorders>
              <w:top w:val="nil"/>
              <w:left w:val="nil"/>
              <w:bottom w:val="single" w:sz="4" w:space="0" w:color="auto"/>
              <w:right w:val="single" w:sz="4" w:space="0" w:color="auto"/>
            </w:tcBorders>
            <w:vAlign w:val="center"/>
            <w:hideMark/>
          </w:tcPr>
          <w:p w14:paraId="00549404" w14:textId="77777777" w:rsidR="008F42DE" w:rsidRPr="008F42DE" w:rsidRDefault="008F42DE" w:rsidP="008F42DE">
            <w:pPr>
              <w:spacing w:after="0" w:line="240" w:lineRule="auto"/>
              <w:jc w:val="center"/>
              <w:rPr>
                <w:rFonts w:ascii="Times New Roman" w:eastAsia="Times New Roman" w:hAnsi="Times New Roman" w:cs="Times New Roman"/>
                <w:color w:val="000000"/>
                <w:sz w:val="24"/>
                <w:szCs w:val="24"/>
              </w:rPr>
            </w:pPr>
            <w:r w:rsidRPr="008F42DE">
              <w:rPr>
                <w:rFonts w:ascii="Times New Roman" w:eastAsia="Times New Roman" w:hAnsi="Times New Roman" w:cs="Times New Roman"/>
                <w:color w:val="000000"/>
                <w:sz w:val="24"/>
                <w:szCs w:val="24"/>
              </w:rPr>
              <w:t>1</w:t>
            </w:r>
          </w:p>
        </w:tc>
      </w:tr>
      <w:tr w:rsidR="008F42DE" w:rsidRPr="008F42DE" w14:paraId="67ECD369" w14:textId="77777777" w:rsidTr="007562DF">
        <w:tc>
          <w:tcPr>
            <w:tcW w:w="0" w:type="auto"/>
            <w:tcBorders>
              <w:top w:val="nil"/>
              <w:left w:val="single" w:sz="4" w:space="0" w:color="auto"/>
              <w:bottom w:val="single" w:sz="4" w:space="0" w:color="auto"/>
              <w:right w:val="single" w:sz="4" w:space="0" w:color="auto"/>
            </w:tcBorders>
            <w:noWrap/>
            <w:vAlign w:val="center"/>
            <w:hideMark/>
          </w:tcPr>
          <w:p w14:paraId="06FF3764" w14:textId="77777777" w:rsidR="008F42DE" w:rsidRPr="008F42DE" w:rsidRDefault="008F42DE" w:rsidP="008F42DE">
            <w:pPr>
              <w:spacing w:after="0" w:line="240" w:lineRule="auto"/>
              <w:jc w:val="center"/>
              <w:rPr>
                <w:rFonts w:ascii="Times New Roman" w:eastAsia="Times New Roman" w:hAnsi="Times New Roman" w:cs="Times New Roman"/>
                <w:color w:val="000000"/>
                <w:sz w:val="24"/>
                <w:szCs w:val="24"/>
              </w:rPr>
            </w:pPr>
            <w:r w:rsidRPr="008F42DE">
              <w:rPr>
                <w:rFonts w:ascii="Times New Roman" w:eastAsia="Times New Roman" w:hAnsi="Times New Roman" w:cs="Times New Roman"/>
                <w:color w:val="000000"/>
                <w:sz w:val="24"/>
                <w:szCs w:val="20"/>
              </w:rPr>
              <w:t>14</w:t>
            </w:r>
          </w:p>
        </w:tc>
        <w:tc>
          <w:tcPr>
            <w:tcW w:w="5683" w:type="dxa"/>
            <w:tcBorders>
              <w:top w:val="nil"/>
              <w:left w:val="nil"/>
              <w:bottom w:val="single" w:sz="4" w:space="0" w:color="auto"/>
              <w:right w:val="single" w:sz="4" w:space="0" w:color="auto"/>
            </w:tcBorders>
            <w:vAlign w:val="center"/>
            <w:hideMark/>
          </w:tcPr>
          <w:p w14:paraId="07FC9FA5" w14:textId="77777777" w:rsidR="008F42DE" w:rsidRPr="008F42DE" w:rsidRDefault="008F42DE" w:rsidP="008F42DE">
            <w:pPr>
              <w:spacing w:after="0" w:line="240" w:lineRule="auto"/>
              <w:rPr>
                <w:rFonts w:ascii="Times New Roman" w:eastAsia="Times New Roman" w:hAnsi="Times New Roman" w:cs="Times New Roman"/>
                <w:color w:val="000000"/>
                <w:sz w:val="24"/>
                <w:szCs w:val="24"/>
              </w:rPr>
            </w:pPr>
            <w:r w:rsidRPr="008F42DE">
              <w:rPr>
                <w:rFonts w:ascii="Times New Roman" w:eastAsia="Times New Roman" w:hAnsi="Times New Roman" w:cs="Times New Roman"/>
                <w:b/>
                <w:bCs/>
                <w:color w:val="000000"/>
                <w:sz w:val="24"/>
                <w:szCs w:val="24"/>
              </w:rPr>
              <w:t>Hệ thống chain hoist nâng hạ sào đèn</w:t>
            </w:r>
            <w:r w:rsidRPr="008F42DE">
              <w:rPr>
                <w:rFonts w:ascii="Times New Roman" w:eastAsia="Times New Roman" w:hAnsi="Times New Roman" w:cs="Times New Roman"/>
                <w:color w:val="000000"/>
                <w:sz w:val="24"/>
                <w:szCs w:val="24"/>
              </w:rPr>
              <w:br/>
              <w:t>- Tải trọng làm việc an toàn tối thiểu 1000kg</w:t>
            </w:r>
            <w:r w:rsidRPr="008F42DE">
              <w:rPr>
                <w:rFonts w:ascii="Times New Roman" w:eastAsia="Times New Roman" w:hAnsi="Times New Roman" w:cs="Times New Roman"/>
                <w:color w:val="000000"/>
                <w:sz w:val="24"/>
                <w:szCs w:val="24"/>
              </w:rPr>
              <w:br/>
              <w:t>- Nguồn điện: 400V-3Phase-50Hz</w:t>
            </w:r>
            <w:r w:rsidRPr="008F42DE">
              <w:rPr>
                <w:rFonts w:ascii="Times New Roman" w:eastAsia="Times New Roman" w:hAnsi="Times New Roman" w:cs="Times New Roman"/>
                <w:color w:val="000000"/>
                <w:sz w:val="24"/>
                <w:szCs w:val="24"/>
              </w:rPr>
              <w:br/>
              <w:t>- Khung bằng nhôm đúc trọng lực, sơn phủ epoxy đen</w:t>
            </w:r>
            <w:r w:rsidRPr="008F42DE">
              <w:rPr>
                <w:rFonts w:ascii="Times New Roman" w:eastAsia="Times New Roman" w:hAnsi="Times New Roman" w:cs="Times New Roman"/>
                <w:color w:val="000000"/>
                <w:sz w:val="24"/>
                <w:szCs w:val="24"/>
              </w:rPr>
              <w:br/>
              <w:t>- Bộ dẫn hướng xích bằng nylon cải tiến loại bỏ tình trạng kẹt xích</w:t>
            </w:r>
            <w:r w:rsidRPr="008F42DE">
              <w:rPr>
                <w:rFonts w:ascii="Times New Roman" w:eastAsia="Times New Roman" w:hAnsi="Times New Roman" w:cs="Times New Roman"/>
                <w:color w:val="000000"/>
                <w:sz w:val="24"/>
                <w:szCs w:val="24"/>
              </w:rPr>
              <w:br/>
              <w:t>- Phanh DC loại chịu tải nặng có lò xo cho độ bền cao</w:t>
            </w:r>
            <w:r w:rsidRPr="008F42DE">
              <w:rPr>
                <w:rFonts w:ascii="Times New Roman" w:eastAsia="Times New Roman" w:hAnsi="Times New Roman" w:cs="Times New Roman"/>
                <w:color w:val="000000"/>
                <w:sz w:val="24"/>
                <w:szCs w:val="24"/>
              </w:rPr>
              <w:br/>
              <w:t>- Móc thép là loại được rèn ở nhiệt độ cao</w:t>
            </w:r>
            <w:r w:rsidRPr="008F42DE">
              <w:rPr>
                <w:rFonts w:ascii="Times New Roman" w:eastAsia="Times New Roman" w:hAnsi="Times New Roman" w:cs="Times New Roman"/>
                <w:color w:val="000000"/>
                <w:sz w:val="24"/>
                <w:szCs w:val="24"/>
              </w:rPr>
              <w:br/>
              <w:t>- Động cơ hiệu suất lớn, có chu kỳ tải tối thiểu 40%</w:t>
            </w:r>
            <w:r w:rsidRPr="008F42DE">
              <w:rPr>
                <w:rFonts w:ascii="Times New Roman" w:eastAsia="Times New Roman" w:hAnsi="Times New Roman" w:cs="Times New Roman"/>
                <w:color w:val="000000"/>
                <w:sz w:val="24"/>
                <w:szCs w:val="24"/>
              </w:rPr>
              <w:br/>
              <w:t>- Đạt tiêu chuẩn ISO (2m) và FEM (M5)</w:t>
            </w:r>
            <w:r w:rsidRPr="008F42DE">
              <w:rPr>
                <w:rFonts w:ascii="Times New Roman" w:eastAsia="Times New Roman" w:hAnsi="Times New Roman" w:cs="Times New Roman"/>
                <w:color w:val="000000"/>
                <w:sz w:val="24"/>
                <w:szCs w:val="24"/>
              </w:rPr>
              <w:br/>
              <w:t>- Độ ồn trung bình khi vận hành ko vượt quá 75dB</w:t>
            </w:r>
            <w:r w:rsidRPr="008F42DE">
              <w:rPr>
                <w:rFonts w:ascii="Times New Roman" w:eastAsia="Times New Roman" w:hAnsi="Times New Roman" w:cs="Times New Roman"/>
                <w:color w:val="000000"/>
                <w:sz w:val="24"/>
                <w:szCs w:val="24"/>
              </w:rPr>
              <w:br/>
              <w:t>- Túi xích có chất liệu vải dệt</w:t>
            </w:r>
            <w:r w:rsidRPr="008F42DE">
              <w:rPr>
                <w:rFonts w:ascii="Times New Roman" w:eastAsia="Times New Roman" w:hAnsi="Times New Roman" w:cs="Times New Roman"/>
                <w:color w:val="000000"/>
                <w:sz w:val="24"/>
                <w:szCs w:val="24"/>
              </w:rPr>
              <w:br/>
              <w:t>- Có tính năng cài đặt giới hạn hành trình chính xác</w:t>
            </w:r>
            <w:r w:rsidRPr="008F42DE">
              <w:rPr>
                <w:rFonts w:ascii="Times New Roman" w:eastAsia="Times New Roman" w:hAnsi="Times New Roman" w:cs="Times New Roman"/>
                <w:color w:val="000000"/>
                <w:sz w:val="24"/>
                <w:szCs w:val="24"/>
              </w:rPr>
              <w:br/>
              <w:t>- Ly hợp chống trượt cho phép bảo vệ quá tải</w:t>
            </w:r>
            <w:r w:rsidRPr="008F42DE">
              <w:rPr>
                <w:rFonts w:ascii="Times New Roman" w:eastAsia="Times New Roman" w:hAnsi="Times New Roman" w:cs="Times New Roman"/>
                <w:color w:val="000000"/>
                <w:sz w:val="24"/>
                <w:szCs w:val="24"/>
              </w:rPr>
              <w:br/>
              <w:t>- Hệ số vận hành của xích tải: 5 (tĩnh) hoặc tốt hơn</w:t>
            </w:r>
            <w:r w:rsidRPr="008F42DE">
              <w:rPr>
                <w:rFonts w:ascii="Times New Roman" w:eastAsia="Times New Roman" w:hAnsi="Times New Roman" w:cs="Times New Roman"/>
                <w:color w:val="000000"/>
                <w:sz w:val="24"/>
                <w:szCs w:val="24"/>
              </w:rPr>
              <w:br/>
              <w:t>- Móc treo xoay được 360 độ</w:t>
            </w:r>
            <w:r w:rsidRPr="008F42DE">
              <w:rPr>
                <w:rFonts w:ascii="Times New Roman" w:eastAsia="Times New Roman" w:hAnsi="Times New Roman" w:cs="Times New Roman"/>
                <w:color w:val="000000"/>
                <w:sz w:val="24"/>
                <w:szCs w:val="24"/>
              </w:rPr>
              <w:br/>
              <w:t>- Dẫn hướng xích chính xác với bánh nhông 4 rãnh</w:t>
            </w:r>
            <w:r w:rsidRPr="008F42DE">
              <w:rPr>
                <w:rFonts w:ascii="Times New Roman" w:eastAsia="Times New Roman" w:hAnsi="Times New Roman" w:cs="Times New Roman"/>
                <w:color w:val="000000"/>
                <w:sz w:val="24"/>
                <w:szCs w:val="24"/>
              </w:rPr>
              <w:br/>
              <w:t>- Tốc độ tời: tối thiểu 4m/ phút</w:t>
            </w:r>
          </w:p>
        </w:tc>
        <w:tc>
          <w:tcPr>
            <w:tcW w:w="1079" w:type="dxa"/>
            <w:tcBorders>
              <w:top w:val="nil"/>
              <w:left w:val="nil"/>
              <w:bottom w:val="single" w:sz="4" w:space="0" w:color="auto"/>
              <w:right w:val="single" w:sz="4" w:space="0" w:color="auto"/>
            </w:tcBorders>
            <w:noWrap/>
            <w:vAlign w:val="center"/>
            <w:hideMark/>
          </w:tcPr>
          <w:p w14:paraId="018525C8" w14:textId="77777777" w:rsidR="008F42DE" w:rsidRPr="008F42DE" w:rsidRDefault="008F42DE" w:rsidP="008F42DE">
            <w:pPr>
              <w:spacing w:after="0" w:line="240" w:lineRule="auto"/>
              <w:jc w:val="center"/>
              <w:rPr>
                <w:rFonts w:ascii="Times New Roman" w:eastAsia="Times New Roman" w:hAnsi="Times New Roman" w:cs="Times New Roman"/>
                <w:color w:val="000000"/>
                <w:sz w:val="24"/>
                <w:szCs w:val="24"/>
              </w:rPr>
            </w:pPr>
            <w:r w:rsidRPr="008F42DE">
              <w:rPr>
                <w:rFonts w:ascii="Times New Roman" w:eastAsia="Times New Roman" w:hAnsi="Times New Roman" w:cs="Times New Roman"/>
                <w:color w:val="000000"/>
                <w:sz w:val="24"/>
                <w:szCs w:val="24"/>
              </w:rPr>
              <w:t>Chiếc</w:t>
            </w:r>
          </w:p>
        </w:tc>
        <w:tc>
          <w:tcPr>
            <w:tcW w:w="1548" w:type="dxa"/>
            <w:tcBorders>
              <w:top w:val="nil"/>
              <w:left w:val="nil"/>
              <w:bottom w:val="single" w:sz="4" w:space="0" w:color="auto"/>
              <w:right w:val="single" w:sz="4" w:space="0" w:color="auto"/>
            </w:tcBorders>
            <w:vAlign w:val="center"/>
            <w:hideMark/>
          </w:tcPr>
          <w:p w14:paraId="6C071CE8" w14:textId="77777777" w:rsidR="008F42DE" w:rsidRPr="008F42DE" w:rsidRDefault="008F42DE" w:rsidP="008F42DE">
            <w:pPr>
              <w:spacing w:after="0" w:line="240" w:lineRule="auto"/>
              <w:jc w:val="center"/>
              <w:rPr>
                <w:rFonts w:ascii="Times New Roman" w:eastAsia="Times New Roman" w:hAnsi="Times New Roman" w:cs="Times New Roman"/>
                <w:color w:val="000000"/>
                <w:sz w:val="24"/>
                <w:szCs w:val="24"/>
              </w:rPr>
            </w:pPr>
            <w:r w:rsidRPr="008F42DE">
              <w:rPr>
                <w:rFonts w:ascii="Times New Roman" w:eastAsia="Times New Roman" w:hAnsi="Times New Roman" w:cs="Times New Roman"/>
                <w:color w:val="000000"/>
                <w:sz w:val="24"/>
                <w:szCs w:val="24"/>
              </w:rPr>
              <w:t>9</w:t>
            </w:r>
          </w:p>
        </w:tc>
      </w:tr>
      <w:tr w:rsidR="008F42DE" w:rsidRPr="008F42DE" w14:paraId="4CFEA64C" w14:textId="77777777" w:rsidTr="007562DF">
        <w:tc>
          <w:tcPr>
            <w:tcW w:w="0" w:type="auto"/>
            <w:tcBorders>
              <w:top w:val="nil"/>
              <w:left w:val="single" w:sz="4" w:space="0" w:color="auto"/>
              <w:bottom w:val="single" w:sz="4" w:space="0" w:color="auto"/>
              <w:right w:val="single" w:sz="4" w:space="0" w:color="auto"/>
            </w:tcBorders>
            <w:noWrap/>
            <w:vAlign w:val="center"/>
            <w:hideMark/>
          </w:tcPr>
          <w:p w14:paraId="03775484" w14:textId="77777777" w:rsidR="008F42DE" w:rsidRPr="008F42DE" w:rsidRDefault="008F42DE" w:rsidP="008F42DE">
            <w:pPr>
              <w:spacing w:after="0" w:line="240" w:lineRule="auto"/>
              <w:jc w:val="center"/>
              <w:rPr>
                <w:rFonts w:ascii="Times New Roman" w:eastAsia="Times New Roman" w:hAnsi="Times New Roman" w:cs="Times New Roman"/>
                <w:color w:val="000000"/>
                <w:sz w:val="24"/>
                <w:szCs w:val="24"/>
              </w:rPr>
            </w:pPr>
            <w:r w:rsidRPr="008F42DE">
              <w:rPr>
                <w:rFonts w:ascii="Times New Roman" w:eastAsia="Times New Roman" w:hAnsi="Times New Roman" w:cs="Times New Roman"/>
                <w:color w:val="000000"/>
                <w:sz w:val="24"/>
                <w:szCs w:val="20"/>
              </w:rPr>
              <w:t>15</w:t>
            </w:r>
          </w:p>
        </w:tc>
        <w:tc>
          <w:tcPr>
            <w:tcW w:w="5683" w:type="dxa"/>
            <w:tcBorders>
              <w:top w:val="nil"/>
              <w:left w:val="nil"/>
              <w:bottom w:val="single" w:sz="4" w:space="0" w:color="auto"/>
              <w:right w:val="single" w:sz="4" w:space="0" w:color="auto"/>
            </w:tcBorders>
            <w:vAlign w:val="center"/>
            <w:hideMark/>
          </w:tcPr>
          <w:p w14:paraId="13F1F89D" w14:textId="77777777" w:rsidR="008F42DE" w:rsidRPr="008F42DE" w:rsidRDefault="008F42DE" w:rsidP="008F42DE">
            <w:pPr>
              <w:spacing w:after="0" w:line="240" w:lineRule="auto"/>
              <w:rPr>
                <w:rFonts w:ascii="Times New Roman" w:eastAsia="Times New Roman" w:hAnsi="Times New Roman" w:cs="Times New Roman"/>
                <w:color w:val="000000"/>
                <w:sz w:val="24"/>
                <w:szCs w:val="24"/>
              </w:rPr>
            </w:pPr>
            <w:r w:rsidRPr="008F42DE">
              <w:rPr>
                <w:rFonts w:ascii="Times New Roman" w:eastAsia="Times New Roman" w:hAnsi="Times New Roman" w:cs="Times New Roman"/>
                <w:b/>
                <w:bCs/>
                <w:color w:val="000000"/>
                <w:sz w:val="24"/>
                <w:szCs w:val="24"/>
              </w:rPr>
              <w:t>Bộ điều khiển 12 kênh cho chain hoist 3 pha</w:t>
            </w:r>
            <w:r w:rsidRPr="008F42DE">
              <w:rPr>
                <w:rFonts w:ascii="Times New Roman" w:eastAsia="Times New Roman" w:hAnsi="Times New Roman" w:cs="Times New Roman"/>
                <w:color w:val="000000"/>
                <w:sz w:val="24"/>
                <w:szCs w:val="24"/>
              </w:rPr>
              <w:br/>
              <w:t>- Bộ điều khiển: 12 kênh</w:t>
            </w:r>
            <w:r w:rsidRPr="008F42DE">
              <w:rPr>
                <w:rFonts w:ascii="Times New Roman" w:eastAsia="Times New Roman" w:hAnsi="Times New Roman" w:cs="Times New Roman"/>
                <w:color w:val="000000"/>
                <w:sz w:val="24"/>
                <w:szCs w:val="24"/>
              </w:rPr>
              <w:br/>
              <w:t>- Bao gồm cáp 2m với đầu nối đực 5 chân CEE form 32A</w:t>
            </w:r>
            <w:r w:rsidRPr="008F42DE">
              <w:rPr>
                <w:rFonts w:ascii="Times New Roman" w:eastAsia="Times New Roman" w:hAnsi="Times New Roman" w:cs="Times New Roman"/>
                <w:color w:val="000000"/>
                <w:sz w:val="24"/>
                <w:szCs w:val="24"/>
              </w:rPr>
              <w:br/>
            </w:r>
            <w:r w:rsidRPr="008F42DE">
              <w:rPr>
                <w:rFonts w:ascii="Times New Roman" w:eastAsia="Times New Roman" w:hAnsi="Times New Roman" w:cs="Times New Roman"/>
                <w:color w:val="000000"/>
                <w:sz w:val="24"/>
                <w:szCs w:val="24"/>
              </w:rPr>
              <w:lastRenderedPageBreak/>
              <w:t>- Có tay cầm ở mặt trước cho phép lắp đặt thuận tiện</w:t>
            </w:r>
            <w:r w:rsidRPr="008F42DE">
              <w:rPr>
                <w:rFonts w:ascii="Times New Roman" w:eastAsia="Times New Roman" w:hAnsi="Times New Roman" w:cs="Times New Roman"/>
                <w:color w:val="000000"/>
                <w:sz w:val="24"/>
                <w:szCs w:val="24"/>
              </w:rPr>
              <w:br/>
              <w:t xml:space="preserve">- Đi kèm với footpad </w:t>
            </w:r>
            <w:r w:rsidRPr="008F42DE">
              <w:rPr>
                <w:rFonts w:ascii="Times New Roman" w:eastAsia="Times New Roman" w:hAnsi="Times New Roman" w:cs="Times New Roman"/>
                <w:color w:val="000000"/>
                <w:sz w:val="24"/>
                <w:szCs w:val="24"/>
              </w:rPr>
              <w:br/>
              <w:t>- Có thể liên kết với XLR 3 chân cho chức năng chính/phụ.</w:t>
            </w:r>
            <w:r w:rsidRPr="008F42DE">
              <w:rPr>
                <w:rFonts w:ascii="Times New Roman" w:eastAsia="Times New Roman" w:hAnsi="Times New Roman" w:cs="Times New Roman"/>
                <w:color w:val="000000"/>
                <w:sz w:val="24"/>
                <w:szCs w:val="24"/>
              </w:rPr>
              <w:br/>
              <w:t>- Đầu ra cho 12 kênh đi kèm ổ cắm Soca 19pin female</w:t>
            </w:r>
            <w:r w:rsidRPr="008F42DE">
              <w:rPr>
                <w:rFonts w:ascii="Times New Roman" w:eastAsia="Times New Roman" w:hAnsi="Times New Roman" w:cs="Times New Roman"/>
                <w:color w:val="000000"/>
                <w:sz w:val="24"/>
                <w:szCs w:val="24"/>
              </w:rPr>
              <w:br/>
              <w:t>- Đầu vào nguồn 3 pha đa năng hỗ trợ AC/220V, 380V, 400V và 440V</w:t>
            </w:r>
            <w:r w:rsidRPr="008F42DE">
              <w:rPr>
                <w:rFonts w:ascii="Times New Roman" w:eastAsia="Times New Roman" w:hAnsi="Times New Roman" w:cs="Times New Roman"/>
                <w:color w:val="000000"/>
                <w:sz w:val="24"/>
                <w:szCs w:val="24"/>
              </w:rPr>
              <w:br/>
              <w:t>- Có đèn LED chỉ thị thông tin về trạng thái làm việc</w:t>
            </w:r>
            <w:r w:rsidRPr="008F42DE">
              <w:rPr>
                <w:rFonts w:ascii="Times New Roman" w:eastAsia="Times New Roman" w:hAnsi="Times New Roman" w:cs="Times New Roman"/>
                <w:color w:val="000000"/>
                <w:sz w:val="24"/>
                <w:szCs w:val="24"/>
              </w:rPr>
              <w:br/>
              <w:t>- Có cầu dao chống quá tải và rò rỉ điện</w:t>
            </w:r>
          </w:p>
        </w:tc>
        <w:tc>
          <w:tcPr>
            <w:tcW w:w="1079" w:type="dxa"/>
            <w:tcBorders>
              <w:top w:val="nil"/>
              <w:left w:val="nil"/>
              <w:bottom w:val="single" w:sz="4" w:space="0" w:color="auto"/>
              <w:right w:val="single" w:sz="4" w:space="0" w:color="auto"/>
            </w:tcBorders>
            <w:vAlign w:val="center"/>
            <w:hideMark/>
          </w:tcPr>
          <w:p w14:paraId="44DB5C67" w14:textId="77777777" w:rsidR="008F42DE" w:rsidRPr="008F42DE" w:rsidRDefault="008F42DE" w:rsidP="008F42DE">
            <w:pPr>
              <w:spacing w:after="0" w:line="240" w:lineRule="auto"/>
              <w:jc w:val="center"/>
              <w:rPr>
                <w:rFonts w:ascii="Times New Roman" w:eastAsia="Times New Roman" w:hAnsi="Times New Roman" w:cs="Times New Roman"/>
                <w:color w:val="000000"/>
                <w:sz w:val="24"/>
                <w:szCs w:val="24"/>
              </w:rPr>
            </w:pPr>
            <w:r w:rsidRPr="008F42DE">
              <w:rPr>
                <w:rFonts w:ascii="Times New Roman" w:eastAsia="Times New Roman" w:hAnsi="Times New Roman" w:cs="Times New Roman"/>
                <w:color w:val="000000"/>
                <w:sz w:val="24"/>
                <w:szCs w:val="24"/>
              </w:rPr>
              <w:lastRenderedPageBreak/>
              <w:t>Bộ</w:t>
            </w:r>
          </w:p>
        </w:tc>
        <w:tc>
          <w:tcPr>
            <w:tcW w:w="1548" w:type="dxa"/>
            <w:tcBorders>
              <w:top w:val="nil"/>
              <w:left w:val="nil"/>
              <w:bottom w:val="single" w:sz="4" w:space="0" w:color="auto"/>
              <w:right w:val="single" w:sz="4" w:space="0" w:color="auto"/>
            </w:tcBorders>
            <w:vAlign w:val="center"/>
            <w:hideMark/>
          </w:tcPr>
          <w:p w14:paraId="2E74AC31" w14:textId="77777777" w:rsidR="008F42DE" w:rsidRPr="008F42DE" w:rsidRDefault="008F42DE" w:rsidP="008F42DE">
            <w:pPr>
              <w:spacing w:after="0" w:line="240" w:lineRule="auto"/>
              <w:jc w:val="center"/>
              <w:rPr>
                <w:rFonts w:ascii="Times New Roman" w:eastAsia="Times New Roman" w:hAnsi="Times New Roman" w:cs="Times New Roman"/>
                <w:color w:val="000000"/>
                <w:sz w:val="24"/>
                <w:szCs w:val="24"/>
              </w:rPr>
            </w:pPr>
            <w:r w:rsidRPr="008F42DE">
              <w:rPr>
                <w:rFonts w:ascii="Times New Roman" w:eastAsia="Times New Roman" w:hAnsi="Times New Roman" w:cs="Times New Roman"/>
                <w:color w:val="000000"/>
                <w:sz w:val="24"/>
                <w:szCs w:val="24"/>
              </w:rPr>
              <w:t>1</w:t>
            </w:r>
          </w:p>
        </w:tc>
      </w:tr>
      <w:tr w:rsidR="008F42DE" w:rsidRPr="008F42DE" w14:paraId="1EF98901" w14:textId="77777777" w:rsidTr="007562DF">
        <w:tc>
          <w:tcPr>
            <w:tcW w:w="0" w:type="auto"/>
            <w:tcBorders>
              <w:top w:val="nil"/>
              <w:left w:val="single" w:sz="4" w:space="0" w:color="auto"/>
              <w:bottom w:val="single" w:sz="4" w:space="0" w:color="auto"/>
              <w:right w:val="single" w:sz="4" w:space="0" w:color="auto"/>
            </w:tcBorders>
            <w:noWrap/>
            <w:vAlign w:val="center"/>
            <w:hideMark/>
          </w:tcPr>
          <w:p w14:paraId="603E8AEC" w14:textId="77777777" w:rsidR="008F42DE" w:rsidRPr="008F42DE" w:rsidRDefault="008F42DE" w:rsidP="008F42DE">
            <w:pPr>
              <w:spacing w:after="0" w:line="240" w:lineRule="auto"/>
              <w:jc w:val="center"/>
              <w:rPr>
                <w:rFonts w:ascii="Times New Roman" w:eastAsia="Times New Roman" w:hAnsi="Times New Roman" w:cs="Times New Roman"/>
                <w:color w:val="000000"/>
                <w:sz w:val="24"/>
                <w:szCs w:val="24"/>
              </w:rPr>
            </w:pPr>
            <w:r w:rsidRPr="008F42DE">
              <w:rPr>
                <w:rFonts w:ascii="Times New Roman" w:eastAsia="Times New Roman" w:hAnsi="Times New Roman" w:cs="Times New Roman"/>
                <w:color w:val="000000"/>
                <w:sz w:val="24"/>
                <w:szCs w:val="20"/>
              </w:rPr>
              <w:t>16</w:t>
            </w:r>
          </w:p>
        </w:tc>
        <w:tc>
          <w:tcPr>
            <w:tcW w:w="5683" w:type="dxa"/>
            <w:tcBorders>
              <w:top w:val="nil"/>
              <w:left w:val="nil"/>
              <w:bottom w:val="single" w:sz="4" w:space="0" w:color="auto"/>
              <w:right w:val="single" w:sz="4" w:space="0" w:color="auto"/>
            </w:tcBorders>
            <w:vAlign w:val="center"/>
            <w:hideMark/>
          </w:tcPr>
          <w:p w14:paraId="5A646D5A" w14:textId="77777777" w:rsidR="008F42DE" w:rsidRPr="008F42DE" w:rsidRDefault="008F42DE" w:rsidP="008F42DE">
            <w:pPr>
              <w:spacing w:after="0" w:line="240" w:lineRule="auto"/>
              <w:rPr>
                <w:rFonts w:ascii="Times New Roman" w:eastAsia="Times New Roman" w:hAnsi="Times New Roman" w:cs="Times New Roman"/>
                <w:color w:val="000000"/>
                <w:sz w:val="24"/>
                <w:szCs w:val="24"/>
              </w:rPr>
            </w:pPr>
            <w:r w:rsidRPr="008F42DE">
              <w:rPr>
                <w:rFonts w:ascii="Times New Roman" w:eastAsia="Times New Roman" w:hAnsi="Times New Roman" w:cs="Times New Roman"/>
                <w:b/>
                <w:bCs/>
                <w:color w:val="000000"/>
                <w:sz w:val="24"/>
                <w:szCs w:val="24"/>
              </w:rPr>
              <w:t>Dây tín hiệu điều khiển 40m</w:t>
            </w:r>
            <w:r w:rsidRPr="008F42DE">
              <w:rPr>
                <w:rFonts w:ascii="Times New Roman" w:eastAsia="Times New Roman" w:hAnsi="Times New Roman" w:cs="Times New Roman"/>
                <w:color w:val="000000"/>
                <w:sz w:val="24"/>
                <w:szCs w:val="24"/>
              </w:rPr>
              <w:br/>
              <w:t>Tương thích với hệ thống cơ khí nâng hạ sào đèn</w:t>
            </w:r>
          </w:p>
        </w:tc>
        <w:tc>
          <w:tcPr>
            <w:tcW w:w="1079" w:type="dxa"/>
            <w:tcBorders>
              <w:top w:val="nil"/>
              <w:left w:val="nil"/>
              <w:bottom w:val="single" w:sz="4" w:space="0" w:color="auto"/>
              <w:right w:val="single" w:sz="4" w:space="0" w:color="auto"/>
            </w:tcBorders>
            <w:noWrap/>
            <w:vAlign w:val="center"/>
            <w:hideMark/>
          </w:tcPr>
          <w:p w14:paraId="59C40BEE" w14:textId="77777777" w:rsidR="008F42DE" w:rsidRPr="008F42DE" w:rsidRDefault="008F42DE" w:rsidP="008F42DE">
            <w:pPr>
              <w:spacing w:after="0" w:line="240" w:lineRule="auto"/>
              <w:jc w:val="center"/>
              <w:rPr>
                <w:rFonts w:ascii="Times New Roman" w:eastAsia="Times New Roman" w:hAnsi="Times New Roman" w:cs="Times New Roman"/>
                <w:color w:val="000000"/>
                <w:sz w:val="24"/>
                <w:szCs w:val="24"/>
              </w:rPr>
            </w:pPr>
            <w:r w:rsidRPr="008F42DE">
              <w:rPr>
                <w:rFonts w:ascii="Times New Roman" w:eastAsia="Times New Roman" w:hAnsi="Times New Roman" w:cs="Times New Roman"/>
                <w:color w:val="000000"/>
                <w:sz w:val="24"/>
                <w:szCs w:val="24"/>
              </w:rPr>
              <w:t>Sợi</w:t>
            </w:r>
          </w:p>
        </w:tc>
        <w:tc>
          <w:tcPr>
            <w:tcW w:w="1548" w:type="dxa"/>
            <w:tcBorders>
              <w:top w:val="nil"/>
              <w:left w:val="nil"/>
              <w:bottom w:val="single" w:sz="4" w:space="0" w:color="auto"/>
              <w:right w:val="single" w:sz="4" w:space="0" w:color="auto"/>
            </w:tcBorders>
            <w:vAlign w:val="center"/>
            <w:hideMark/>
          </w:tcPr>
          <w:p w14:paraId="510A9B6D" w14:textId="77777777" w:rsidR="008F42DE" w:rsidRPr="008F42DE" w:rsidRDefault="008F42DE" w:rsidP="008F42DE">
            <w:pPr>
              <w:spacing w:after="0" w:line="240" w:lineRule="auto"/>
              <w:jc w:val="center"/>
              <w:rPr>
                <w:rFonts w:ascii="Times New Roman" w:eastAsia="Times New Roman" w:hAnsi="Times New Roman" w:cs="Times New Roman"/>
                <w:color w:val="000000"/>
                <w:sz w:val="24"/>
                <w:szCs w:val="24"/>
              </w:rPr>
            </w:pPr>
            <w:r w:rsidRPr="008F42DE">
              <w:rPr>
                <w:rFonts w:ascii="Times New Roman" w:eastAsia="Times New Roman" w:hAnsi="Times New Roman" w:cs="Times New Roman"/>
                <w:color w:val="000000"/>
                <w:sz w:val="24"/>
                <w:szCs w:val="24"/>
              </w:rPr>
              <w:t>3</w:t>
            </w:r>
          </w:p>
        </w:tc>
      </w:tr>
      <w:tr w:rsidR="008F42DE" w:rsidRPr="008F42DE" w14:paraId="03A31C81" w14:textId="77777777" w:rsidTr="007562DF">
        <w:tc>
          <w:tcPr>
            <w:tcW w:w="0" w:type="auto"/>
            <w:tcBorders>
              <w:top w:val="nil"/>
              <w:left w:val="single" w:sz="4" w:space="0" w:color="auto"/>
              <w:bottom w:val="single" w:sz="4" w:space="0" w:color="auto"/>
              <w:right w:val="single" w:sz="4" w:space="0" w:color="auto"/>
            </w:tcBorders>
            <w:noWrap/>
            <w:vAlign w:val="center"/>
            <w:hideMark/>
          </w:tcPr>
          <w:p w14:paraId="6609AE1F" w14:textId="77777777" w:rsidR="008F42DE" w:rsidRPr="008F42DE" w:rsidRDefault="008F42DE" w:rsidP="008F42DE">
            <w:pPr>
              <w:spacing w:after="0" w:line="240" w:lineRule="auto"/>
              <w:jc w:val="center"/>
              <w:rPr>
                <w:rFonts w:ascii="Times New Roman" w:eastAsia="Times New Roman" w:hAnsi="Times New Roman" w:cs="Times New Roman"/>
                <w:color w:val="000000"/>
                <w:sz w:val="24"/>
                <w:szCs w:val="24"/>
              </w:rPr>
            </w:pPr>
            <w:r w:rsidRPr="008F42DE">
              <w:rPr>
                <w:rFonts w:ascii="Times New Roman" w:eastAsia="Times New Roman" w:hAnsi="Times New Roman" w:cs="Times New Roman"/>
                <w:color w:val="000000"/>
                <w:sz w:val="24"/>
                <w:szCs w:val="20"/>
              </w:rPr>
              <w:t>17</w:t>
            </w:r>
          </w:p>
        </w:tc>
        <w:tc>
          <w:tcPr>
            <w:tcW w:w="5683" w:type="dxa"/>
            <w:tcBorders>
              <w:top w:val="nil"/>
              <w:left w:val="nil"/>
              <w:bottom w:val="single" w:sz="4" w:space="0" w:color="auto"/>
              <w:right w:val="single" w:sz="4" w:space="0" w:color="auto"/>
            </w:tcBorders>
            <w:vAlign w:val="center"/>
            <w:hideMark/>
          </w:tcPr>
          <w:p w14:paraId="1C69D566" w14:textId="77777777" w:rsidR="008F42DE" w:rsidRPr="008F42DE" w:rsidRDefault="008F42DE" w:rsidP="008F42DE">
            <w:pPr>
              <w:spacing w:after="0" w:line="240" w:lineRule="auto"/>
              <w:rPr>
                <w:rFonts w:ascii="Times New Roman" w:eastAsia="Times New Roman" w:hAnsi="Times New Roman" w:cs="Times New Roman"/>
                <w:color w:val="000000"/>
                <w:sz w:val="24"/>
                <w:szCs w:val="24"/>
              </w:rPr>
            </w:pPr>
            <w:r w:rsidRPr="008F42DE">
              <w:rPr>
                <w:rFonts w:ascii="Times New Roman" w:eastAsia="Times New Roman" w:hAnsi="Times New Roman" w:cs="Times New Roman"/>
                <w:b/>
                <w:bCs/>
                <w:color w:val="000000"/>
                <w:sz w:val="24"/>
                <w:szCs w:val="24"/>
              </w:rPr>
              <w:t>Bộ chia nguồn 10m</w:t>
            </w:r>
            <w:r w:rsidRPr="008F42DE">
              <w:rPr>
                <w:rFonts w:ascii="Times New Roman" w:eastAsia="Times New Roman" w:hAnsi="Times New Roman" w:cs="Times New Roman"/>
                <w:color w:val="000000"/>
                <w:sz w:val="24"/>
                <w:szCs w:val="24"/>
              </w:rPr>
              <w:br/>
              <w:t>Tương thích với hệ thống cơ khí nâng hạ sào đèn</w:t>
            </w:r>
          </w:p>
        </w:tc>
        <w:tc>
          <w:tcPr>
            <w:tcW w:w="1079" w:type="dxa"/>
            <w:tcBorders>
              <w:top w:val="nil"/>
              <w:left w:val="nil"/>
              <w:bottom w:val="single" w:sz="4" w:space="0" w:color="auto"/>
              <w:right w:val="single" w:sz="4" w:space="0" w:color="auto"/>
            </w:tcBorders>
            <w:noWrap/>
            <w:vAlign w:val="center"/>
            <w:hideMark/>
          </w:tcPr>
          <w:p w14:paraId="232C6061" w14:textId="77777777" w:rsidR="008F42DE" w:rsidRPr="008F42DE" w:rsidRDefault="008F42DE" w:rsidP="008F42DE">
            <w:pPr>
              <w:spacing w:after="0" w:line="240" w:lineRule="auto"/>
              <w:jc w:val="center"/>
              <w:rPr>
                <w:rFonts w:ascii="Times New Roman" w:eastAsia="Times New Roman" w:hAnsi="Times New Roman" w:cs="Times New Roman"/>
                <w:color w:val="000000"/>
                <w:sz w:val="24"/>
                <w:szCs w:val="24"/>
              </w:rPr>
            </w:pPr>
            <w:r w:rsidRPr="008F42DE">
              <w:rPr>
                <w:rFonts w:ascii="Times New Roman" w:eastAsia="Times New Roman" w:hAnsi="Times New Roman" w:cs="Times New Roman"/>
                <w:color w:val="000000"/>
                <w:sz w:val="24"/>
                <w:szCs w:val="24"/>
              </w:rPr>
              <w:t>Sợi</w:t>
            </w:r>
          </w:p>
        </w:tc>
        <w:tc>
          <w:tcPr>
            <w:tcW w:w="1548" w:type="dxa"/>
            <w:tcBorders>
              <w:top w:val="nil"/>
              <w:left w:val="nil"/>
              <w:bottom w:val="single" w:sz="4" w:space="0" w:color="auto"/>
              <w:right w:val="single" w:sz="4" w:space="0" w:color="auto"/>
            </w:tcBorders>
            <w:vAlign w:val="center"/>
            <w:hideMark/>
          </w:tcPr>
          <w:p w14:paraId="787A3729" w14:textId="77777777" w:rsidR="008F42DE" w:rsidRPr="008F42DE" w:rsidRDefault="008F42DE" w:rsidP="008F42DE">
            <w:pPr>
              <w:spacing w:after="0" w:line="240" w:lineRule="auto"/>
              <w:jc w:val="center"/>
              <w:rPr>
                <w:rFonts w:ascii="Times New Roman" w:eastAsia="Times New Roman" w:hAnsi="Times New Roman" w:cs="Times New Roman"/>
                <w:color w:val="000000"/>
                <w:sz w:val="24"/>
                <w:szCs w:val="24"/>
              </w:rPr>
            </w:pPr>
            <w:r w:rsidRPr="008F42DE">
              <w:rPr>
                <w:rFonts w:ascii="Times New Roman" w:eastAsia="Times New Roman" w:hAnsi="Times New Roman" w:cs="Times New Roman"/>
                <w:color w:val="000000"/>
                <w:sz w:val="24"/>
                <w:szCs w:val="24"/>
              </w:rPr>
              <w:t>3</w:t>
            </w:r>
          </w:p>
        </w:tc>
      </w:tr>
      <w:tr w:rsidR="008F42DE" w:rsidRPr="008F42DE" w14:paraId="24655403" w14:textId="77777777" w:rsidTr="007562DF">
        <w:tc>
          <w:tcPr>
            <w:tcW w:w="0" w:type="auto"/>
            <w:tcBorders>
              <w:top w:val="nil"/>
              <w:left w:val="single" w:sz="4" w:space="0" w:color="auto"/>
              <w:bottom w:val="single" w:sz="4" w:space="0" w:color="auto"/>
              <w:right w:val="single" w:sz="4" w:space="0" w:color="auto"/>
            </w:tcBorders>
            <w:noWrap/>
            <w:vAlign w:val="center"/>
            <w:hideMark/>
          </w:tcPr>
          <w:p w14:paraId="2389370A" w14:textId="77777777" w:rsidR="008F42DE" w:rsidRPr="008F42DE" w:rsidRDefault="008F42DE" w:rsidP="008F42DE">
            <w:pPr>
              <w:spacing w:after="0" w:line="240" w:lineRule="auto"/>
              <w:jc w:val="center"/>
              <w:rPr>
                <w:rFonts w:ascii="Times New Roman" w:eastAsia="Times New Roman" w:hAnsi="Times New Roman" w:cs="Times New Roman"/>
                <w:color w:val="000000"/>
                <w:sz w:val="24"/>
                <w:szCs w:val="24"/>
              </w:rPr>
            </w:pPr>
            <w:r w:rsidRPr="008F42DE">
              <w:rPr>
                <w:rFonts w:ascii="Times New Roman" w:eastAsia="Times New Roman" w:hAnsi="Times New Roman" w:cs="Times New Roman"/>
                <w:color w:val="000000"/>
                <w:sz w:val="24"/>
                <w:szCs w:val="20"/>
              </w:rPr>
              <w:t>18</w:t>
            </w:r>
          </w:p>
        </w:tc>
        <w:tc>
          <w:tcPr>
            <w:tcW w:w="5683" w:type="dxa"/>
            <w:tcBorders>
              <w:top w:val="nil"/>
              <w:left w:val="nil"/>
              <w:bottom w:val="single" w:sz="4" w:space="0" w:color="auto"/>
              <w:right w:val="single" w:sz="4" w:space="0" w:color="auto"/>
            </w:tcBorders>
            <w:vAlign w:val="center"/>
            <w:hideMark/>
          </w:tcPr>
          <w:p w14:paraId="62113A9F" w14:textId="77777777" w:rsidR="008F42DE" w:rsidRPr="008F42DE" w:rsidRDefault="008F42DE" w:rsidP="008F42DE">
            <w:pPr>
              <w:spacing w:after="0" w:line="240" w:lineRule="auto"/>
              <w:rPr>
                <w:rFonts w:ascii="Times New Roman" w:eastAsia="Times New Roman" w:hAnsi="Times New Roman" w:cs="Times New Roman"/>
                <w:color w:val="000000"/>
                <w:sz w:val="24"/>
                <w:szCs w:val="24"/>
              </w:rPr>
            </w:pPr>
            <w:r w:rsidRPr="008F42DE">
              <w:rPr>
                <w:rFonts w:ascii="Times New Roman" w:eastAsia="Times New Roman" w:hAnsi="Times New Roman" w:cs="Times New Roman"/>
                <w:b/>
                <w:bCs/>
                <w:color w:val="000000"/>
                <w:sz w:val="24"/>
                <w:szCs w:val="24"/>
              </w:rPr>
              <w:t>Dây nguồn điện cho chain hoist 10m</w:t>
            </w:r>
            <w:r w:rsidRPr="008F42DE">
              <w:rPr>
                <w:rFonts w:ascii="Times New Roman" w:eastAsia="Times New Roman" w:hAnsi="Times New Roman" w:cs="Times New Roman"/>
                <w:color w:val="000000"/>
                <w:sz w:val="24"/>
                <w:szCs w:val="24"/>
              </w:rPr>
              <w:br/>
              <w:t>Tương thích với hệ thống cơ khí nâng hạ sào đèn</w:t>
            </w:r>
          </w:p>
        </w:tc>
        <w:tc>
          <w:tcPr>
            <w:tcW w:w="1079" w:type="dxa"/>
            <w:tcBorders>
              <w:top w:val="nil"/>
              <w:left w:val="nil"/>
              <w:bottom w:val="single" w:sz="4" w:space="0" w:color="auto"/>
              <w:right w:val="single" w:sz="4" w:space="0" w:color="auto"/>
            </w:tcBorders>
            <w:vAlign w:val="center"/>
            <w:hideMark/>
          </w:tcPr>
          <w:p w14:paraId="4A02C43F" w14:textId="77777777" w:rsidR="008F42DE" w:rsidRPr="008F42DE" w:rsidRDefault="008F42DE" w:rsidP="008F42DE">
            <w:pPr>
              <w:spacing w:after="0" w:line="240" w:lineRule="auto"/>
              <w:jc w:val="center"/>
              <w:rPr>
                <w:rFonts w:ascii="Times New Roman" w:eastAsia="Times New Roman" w:hAnsi="Times New Roman" w:cs="Times New Roman"/>
                <w:color w:val="000000"/>
                <w:sz w:val="24"/>
                <w:szCs w:val="24"/>
              </w:rPr>
            </w:pPr>
            <w:r w:rsidRPr="008F42DE">
              <w:rPr>
                <w:rFonts w:ascii="Times New Roman" w:eastAsia="Times New Roman" w:hAnsi="Times New Roman" w:cs="Times New Roman"/>
                <w:color w:val="000000"/>
                <w:sz w:val="24"/>
                <w:szCs w:val="24"/>
              </w:rPr>
              <w:t>Sơi</w:t>
            </w:r>
          </w:p>
        </w:tc>
        <w:tc>
          <w:tcPr>
            <w:tcW w:w="1548" w:type="dxa"/>
            <w:tcBorders>
              <w:top w:val="nil"/>
              <w:left w:val="nil"/>
              <w:bottom w:val="single" w:sz="4" w:space="0" w:color="auto"/>
              <w:right w:val="single" w:sz="4" w:space="0" w:color="auto"/>
            </w:tcBorders>
            <w:vAlign w:val="center"/>
            <w:hideMark/>
          </w:tcPr>
          <w:p w14:paraId="672F8099" w14:textId="77777777" w:rsidR="008F42DE" w:rsidRPr="008F42DE" w:rsidRDefault="008F42DE" w:rsidP="008F42DE">
            <w:pPr>
              <w:spacing w:after="0" w:line="240" w:lineRule="auto"/>
              <w:jc w:val="center"/>
              <w:rPr>
                <w:rFonts w:ascii="Times New Roman" w:eastAsia="Times New Roman" w:hAnsi="Times New Roman" w:cs="Times New Roman"/>
                <w:color w:val="000000"/>
                <w:sz w:val="24"/>
                <w:szCs w:val="24"/>
              </w:rPr>
            </w:pPr>
            <w:r w:rsidRPr="008F42DE">
              <w:rPr>
                <w:rFonts w:ascii="Times New Roman" w:eastAsia="Times New Roman" w:hAnsi="Times New Roman" w:cs="Times New Roman"/>
                <w:color w:val="000000"/>
                <w:sz w:val="24"/>
                <w:szCs w:val="24"/>
              </w:rPr>
              <w:t>1</w:t>
            </w:r>
          </w:p>
        </w:tc>
      </w:tr>
      <w:tr w:rsidR="008F42DE" w:rsidRPr="008F42DE" w14:paraId="6A164C45" w14:textId="77777777" w:rsidTr="007562DF">
        <w:tc>
          <w:tcPr>
            <w:tcW w:w="0" w:type="auto"/>
            <w:tcBorders>
              <w:top w:val="nil"/>
              <w:left w:val="single" w:sz="4" w:space="0" w:color="auto"/>
              <w:bottom w:val="single" w:sz="4" w:space="0" w:color="auto"/>
              <w:right w:val="single" w:sz="4" w:space="0" w:color="auto"/>
            </w:tcBorders>
            <w:noWrap/>
            <w:vAlign w:val="center"/>
            <w:hideMark/>
          </w:tcPr>
          <w:p w14:paraId="5E54B62E" w14:textId="77777777" w:rsidR="008F42DE" w:rsidRPr="008F42DE" w:rsidRDefault="008F42DE" w:rsidP="008F42DE">
            <w:pPr>
              <w:spacing w:after="0" w:line="240" w:lineRule="auto"/>
              <w:jc w:val="center"/>
              <w:rPr>
                <w:rFonts w:ascii="Times New Roman" w:eastAsia="Times New Roman" w:hAnsi="Times New Roman" w:cs="Times New Roman"/>
                <w:color w:val="000000"/>
                <w:sz w:val="24"/>
                <w:szCs w:val="24"/>
              </w:rPr>
            </w:pPr>
            <w:r w:rsidRPr="008F42DE">
              <w:rPr>
                <w:rFonts w:ascii="Times New Roman" w:eastAsia="Times New Roman" w:hAnsi="Times New Roman" w:cs="Times New Roman"/>
                <w:color w:val="000000"/>
                <w:sz w:val="24"/>
                <w:szCs w:val="20"/>
              </w:rPr>
              <w:t>19</w:t>
            </w:r>
          </w:p>
        </w:tc>
        <w:tc>
          <w:tcPr>
            <w:tcW w:w="5683" w:type="dxa"/>
            <w:tcBorders>
              <w:top w:val="nil"/>
              <w:left w:val="nil"/>
              <w:bottom w:val="single" w:sz="4" w:space="0" w:color="auto"/>
              <w:right w:val="single" w:sz="4" w:space="0" w:color="auto"/>
            </w:tcBorders>
            <w:vAlign w:val="center"/>
            <w:hideMark/>
          </w:tcPr>
          <w:p w14:paraId="72DDDA4D" w14:textId="77777777" w:rsidR="008F42DE" w:rsidRPr="008F42DE" w:rsidRDefault="008F42DE" w:rsidP="008F42DE">
            <w:pPr>
              <w:spacing w:after="0" w:line="240" w:lineRule="auto"/>
              <w:rPr>
                <w:rFonts w:ascii="Times New Roman" w:eastAsia="Times New Roman" w:hAnsi="Times New Roman" w:cs="Times New Roman"/>
                <w:color w:val="000000"/>
                <w:sz w:val="24"/>
                <w:szCs w:val="24"/>
              </w:rPr>
            </w:pPr>
            <w:r w:rsidRPr="008F42DE">
              <w:rPr>
                <w:rFonts w:ascii="Times New Roman" w:eastAsia="Times New Roman" w:hAnsi="Times New Roman" w:cs="Times New Roman"/>
                <w:b/>
                <w:bCs/>
                <w:color w:val="000000"/>
                <w:sz w:val="24"/>
                <w:szCs w:val="24"/>
              </w:rPr>
              <w:t>Hệ móc treo cơ khí gắn trần để treo Chain hoist</w:t>
            </w:r>
            <w:r w:rsidRPr="008F42DE">
              <w:rPr>
                <w:rFonts w:ascii="Times New Roman" w:eastAsia="Times New Roman" w:hAnsi="Times New Roman" w:cs="Times New Roman"/>
                <w:color w:val="000000"/>
                <w:sz w:val="24"/>
                <w:szCs w:val="24"/>
              </w:rPr>
              <w:br/>
              <w:t>Tương thích với hệ thống cơ khí nâng hạ sào đèn</w:t>
            </w:r>
          </w:p>
        </w:tc>
        <w:tc>
          <w:tcPr>
            <w:tcW w:w="1079" w:type="dxa"/>
            <w:tcBorders>
              <w:top w:val="nil"/>
              <w:left w:val="nil"/>
              <w:bottom w:val="single" w:sz="4" w:space="0" w:color="auto"/>
              <w:right w:val="single" w:sz="4" w:space="0" w:color="auto"/>
            </w:tcBorders>
            <w:noWrap/>
            <w:vAlign w:val="center"/>
            <w:hideMark/>
          </w:tcPr>
          <w:p w14:paraId="440CA2C6" w14:textId="77777777" w:rsidR="008F42DE" w:rsidRPr="008F42DE" w:rsidRDefault="008F42DE" w:rsidP="008F42DE">
            <w:pPr>
              <w:spacing w:after="0" w:line="240" w:lineRule="auto"/>
              <w:jc w:val="center"/>
              <w:rPr>
                <w:rFonts w:ascii="Times New Roman" w:eastAsia="Times New Roman" w:hAnsi="Times New Roman" w:cs="Times New Roman"/>
                <w:color w:val="000000"/>
                <w:sz w:val="24"/>
                <w:szCs w:val="24"/>
              </w:rPr>
            </w:pPr>
            <w:r w:rsidRPr="008F42DE">
              <w:rPr>
                <w:rFonts w:ascii="Times New Roman" w:eastAsia="Times New Roman" w:hAnsi="Times New Roman" w:cs="Times New Roman"/>
                <w:color w:val="000000"/>
                <w:sz w:val="24"/>
                <w:szCs w:val="24"/>
              </w:rPr>
              <w:t>Chiếc</w:t>
            </w:r>
          </w:p>
        </w:tc>
        <w:tc>
          <w:tcPr>
            <w:tcW w:w="1548" w:type="dxa"/>
            <w:tcBorders>
              <w:top w:val="nil"/>
              <w:left w:val="nil"/>
              <w:bottom w:val="single" w:sz="4" w:space="0" w:color="auto"/>
              <w:right w:val="single" w:sz="4" w:space="0" w:color="auto"/>
            </w:tcBorders>
            <w:vAlign w:val="center"/>
            <w:hideMark/>
          </w:tcPr>
          <w:p w14:paraId="33CD67DD" w14:textId="77777777" w:rsidR="008F42DE" w:rsidRPr="008F42DE" w:rsidRDefault="008F42DE" w:rsidP="008F42DE">
            <w:pPr>
              <w:spacing w:after="0" w:line="240" w:lineRule="auto"/>
              <w:jc w:val="center"/>
              <w:rPr>
                <w:rFonts w:ascii="Times New Roman" w:eastAsia="Times New Roman" w:hAnsi="Times New Roman" w:cs="Times New Roman"/>
                <w:color w:val="000000"/>
                <w:sz w:val="24"/>
                <w:szCs w:val="24"/>
              </w:rPr>
            </w:pPr>
            <w:r w:rsidRPr="008F42DE">
              <w:rPr>
                <w:rFonts w:ascii="Times New Roman" w:eastAsia="Times New Roman" w:hAnsi="Times New Roman" w:cs="Times New Roman"/>
                <w:color w:val="000000"/>
                <w:sz w:val="24"/>
                <w:szCs w:val="24"/>
              </w:rPr>
              <w:t>9</w:t>
            </w:r>
          </w:p>
        </w:tc>
      </w:tr>
      <w:tr w:rsidR="008F42DE" w:rsidRPr="008F42DE" w14:paraId="1473C744" w14:textId="77777777" w:rsidTr="007562DF">
        <w:tc>
          <w:tcPr>
            <w:tcW w:w="0" w:type="auto"/>
            <w:tcBorders>
              <w:top w:val="nil"/>
              <w:left w:val="single" w:sz="4" w:space="0" w:color="auto"/>
              <w:bottom w:val="single" w:sz="4" w:space="0" w:color="auto"/>
              <w:right w:val="single" w:sz="4" w:space="0" w:color="auto"/>
            </w:tcBorders>
            <w:noWrap/>
            <w:vAlign w:val="center"/>
            <w:hideMark/>
          </w:tcPr>
          <w:p w14:paraId="7478DBBD" w14:textId="77777777" w:rsidR="008F42DE" w:rsidRPr="008F42DE" w:rsidRDefault="008F42DE" w:rsidP="008F42DE">
            <w:pPr>
              <w:spacing w:after="0" w:line="240" w:lineRule="auto"/>
              <w:jc w:val="center"/>
              <w:rPr>
                <w:rFonts w:ascii="Times New Roman" w:eastAsia="Times New Roman" w:hAnsi="Times New Roman" w:cs="Times New Roman"/>
                <w:color w:val="000000"/>
                <w:sz w:val="24"/>
                <w:szCs w:val="24"/>
              </w:rPr>
            </w:pPr>
            <w:r w:rsidRPr="008F42DE">
              <w:rPr>
                <w:rFonts w:ascii="Times New Roman" w:eastAsia="Times New Roman" w:hAnsi="Times New Roman" w:cs="Times New Roman"/>
                <w:color w:val="000000"/>
                <w:sz w:val="24"/>
                <w:szCs w:val="20"/>
              </w:rPr>
              <w:t>20</w:t>
            </w:r>
          </w:p>
        </w:tc>
        <w:tc>
          <w:tcPr>
            <w:tcW w:w="5683" w:type="dxa"/>
            <w:tcBorders>
              <w:top w:val="nil"/>
              <w:left w:val="nil"/>
              <w:bottom w:val="single" w:sz="4" w:space="0" w:color="auto"/>
              <w:right w:val="single" w:sz="4" w:space="0" w:color="auto"/>
            </w:tcBorders>
            <w:vAlign w:val="center"/>
            <w:hideMark/>
          </w:tcPr>
          <w:p w14:paraId="5B92D858" w14:textId="77777777" w:rsidR="008F42DE" w:rsidRPr="008F42DE" w:rsidRDefault="008F42DE" w:rsidP="008F42DE">
            <w:pPr>
              <w:spacing w:after="0" w:line="240" w:lineRule="auto"/>
              <w:rPr>
                <w:rFonts w:ascii="Times New Roman" w:eastAsia="Times New Roman" w:hAnsi="Times New Roman" w:cs="Times New Roman"/>
                <w:color w:val="000000"/>
                <w:sz w:val="24"/>
                <w:szCs w:val="24"/>
              </w:rPr>
            </w:pPr>
            <w:r w:rsidRPr="008F42DE">
              <w:rPr>
                <w:rFonts w:ascii="Times New Roman" w:eastAsia="Times New Roman" w:hAnsi="Times New Roman" w:cs="Times New Roman"/>
                <w:b/>
                <w:bCs/>
                <w:color w:val="000000"/>
                <w:sz w:val="24"/>
                <w:szCs w:val="24"/>
              </w:rPr>
              <w:t>Tủ rack 16U lắp đặt bộ điều khiển</w:t>
            </w:r>
            <w:r w:rsidRPr="008F42DE">
              <w:rPr>
                <w:rFonts w:ascii="Times New Roman" w:eastAsia="Times New Roman" w:hAnsi="Times New Roman" w:cs="Times New Roman"/>
                <w:color w:val="000000"/>
                <w:sz w:val="24"/>
                <w:szCs w:val="24"/>
              </w:rPr>
              <w:br w:type="page"/>
            </w:r>
          </w:p>
          <w:p w14:paraId="2B829D62" w14:textId="77777777" w:rsidR="008F42DE" w:rsidRPr="008F42DE" w:rsidRDefault="008F42DE" w:rsidP="008F42DE">
            <w:pPr>
              <w:spacing w:after="0" w:line="240" w:lineRule="auto"/>
              <w:rPr>
                <w:rFonts w:ascii="Times New Roman" w:eastAsia="Times New Roman" w:hAnsi="Times New Roman" w:cs="Times New Roman"/>
                <w:color w:val="000000"/>
                <w:sz w:val="24"/>
                <w:szCs w:val="24"/>
              </w:rPr>
            </w:pPr>
            <w:r w:rsidRPr="008F42DE">
              <w:rPr>
                <w:rFonts w:ascii="Times New Roman" w:eastAsia="Times New Roman" w:hAnsi="Times New Roman" w:cs="Times New Roman"/>
                <w:color w:val="000000"/>
                <w:sz w:val="24"/>
                <w:szCs w:val="24"/>
              </w:rPr>
              <w:t>Tương thích với hệ thống cơ khí nâng hạ sào đèn</w:t>
            </w:r>
          </w:p>
        </w:tc>
        <w:tc>
          <w:tcPr>
            <w:tcW w:w="1079" w:type="dxa"/>
            <w:tcBorders>
              <w:top w:val="nil"/>
              <w:left w:val="nil"/>
              <w:bottom w:val="single" w:sz="4" w:space="0" w:color="auto"/>
              <w:right w:val="single" w:sz="4" w:space="0" w:color="auto"/>
            </w:tcBorders>
            <w:noWrap/>
            <w:vAlign w:val="center"/>
            <w:hideMark/>
          </w:tcPr>
          <w:p w14:paraId="4CDC8447" w14:textId="77777777" w:rsidR="008F42DE" w:rsidRPr="008F42DE" w:rsidRDefault="008F42DE" w:rsidP="008F42DE">
            <w:pPr>
              <w:spacing w:after="0" w:line="240" w:lineRule="auto"/>
              <w:jc w:val="center"/>
              <w:rPr>
                <w:rFonts w:ascii="Times New Roman" w:eastAsia="Times New Roman" w:hAnsi="Times New Roman" w:cs="Times New Roman"/>
                <w:color w:val="000000"/>
                <w:sz w:val="24"/>
                <w:szCs w:val="24"/>
              </w:rPr>
            </w:pPr>
            <w:r w:rsidRPr="008F42DE">
              <w:rPr>
                <w:rFonts w:ascii="Times New Roman" w:eastAsia="Times New Roman" w:hAnsi="Times New Roman" w:cs="Times New Roman"/>
                <w:color w:val="000000"/>
                <w:sz w:val="24"/>
                <w:szCs w:val="24"/>
              </w:rPr>
              <w:t>Chiếc</w:t>
            </w:r>
          </w:p>
        </w:tc>
        <w:tc>
          <w:tcPr>
            <w:tcW w:w="1548" w:type="dxa"/>
            <w:tcBorders>
              <w:top w:val="nil"/>
              <w:left w:val="nil"/>
              <w:bottom w:val="single" w:sz="4" w:space="0" w:color="auto"/>
              <w:right w:val="single" w:sz="4" w:space="0" w:color="auto"/>
            </w:tcBorders>
            <w:vAlign w:val="center"/>
            <w:hideMark/>
          </w:tcPr>
          <w:p w14:paraId="42CB832A" w14:textId="77777777" w:rsidR="008F42DE" w:rsidRPr="008F42DE" w:rsidRDefault="008F42DE" w:rsidP="008F42DE">
            <w:pPr>
              <w:spacing w:after="0" w:line="240" w:lineRule="auto"/>
              <w:jc w:val="center"/>
              <w:rPr>
                <w:rFonts w:ascii="Times New Roman" w:eastAsia="Times New Roman" w:hAnsi="Times New Roman" w:cs="Times New Roman"/>
                <w:color w:val="000000"/>
                <w:sz w:val="24"/>
                <w:szCs w:val="24"/>
              </w:rPr>
            </w:pPr>
            <w:r w:rsidRPr="008F42DE">
              <w:rPr>
                <w:rFonts w:ascii="Times New Roman" w:eastAsia="Times New Roman" w:hAnsi="Times New Roman" w:cs="Times New Roman"/>
                <w:color w:val="000000"/>
                <w:sz w:val="24"/>
                <w:szCs w:val="24"/>
              </w:rPr>
              <w:t>1</w:t>
            </w:r>
          </w:p>
        </w:tc>
      </w:tr>
      <w:tr w:rsidR="008F42DE" w:rsidRPr="008F42DE" w14:paraId="20266536" w14:textId="77777777" w:rsidTr="007562DF">
        <w:tc>
          <w:tcPr>
            <w:tcW w:w="0" w:type="auto"/>
            <w:tcBorders>
              <w:top w:val="nil"/>
              <w:left w:val="single" w:sz="4" w:space="0" w:color="auto"/>
              <w:bottom w:val="single" w:sz="4" w:space="0" w:color="auto"/>
              <w:right w:val="single" w:sz="4" w:space="0" w:color="auto"/>
            </w:tcBorders>
            <w:noWrap/>
            <w:vAlign w:val="center"/>
            <w:hideMark/>
          </w:tcPr>
          <w:p w14:paraId="38B0297C" w14:textId="77777777" w:rsidR="008F42DE" w:rsidRPr="008F42DE" w:rsidRDefault="008F42DE" w:rsidP="008F42DE">
            <w:pPr>
              <w:spacing w:after="0" w:line="240" w:lineRule="auto"/>
              <w:jc w:val="center"/>
              <w:rPr>
                <w:rFonts w:ascii="Times New Roman" w:eastAsia="Times New Roman" w:hAnsi="Times New Roman" w:cs="Times New Roman"/>
                <w:color w:val="000000"/>
                <w:sz w:val="24"/>
                <w:szCs w:val="24"/>
              </w:rPr>
            </w:pPr>
            <w:r w:rsidRPr="008F42DE">
              <w:rPr>
                <w:rFonts w:ascii="Times New Roman" w:eastAsia="Times New Roman" w:hAnsi="Times New Roman" w:cs="Times New Roman"/>
                <w:color w:val="000000"/>
                <w:sz w:val="24"/>
                <w:szCs w:val="20"/>
              </w:rPr>
              <w:t>21</w:t>
            </w:r>
          </w:p>
        </w:tc>
        <w:tc>
          <w:tcPr>
            <w:tcW w:w="5683" w:type="dxa"/>
            <w:tcBorders>
              <w:top w:val="nil"/>
              <w:left w:val="nil"/>
              <w:bottom w:val="single" w:sz="4" w:space="0" w:color="auto"/>
              <w:right w:val="single" w:sz="4" w:space="0" w:color="auto"/>
            </w:tcBorders>
            <w:vAlign w:val="center"/>
            <w:hideMark/>
          </w:tcPr>
          <w:p w14:paraId="59345336" w14:textId="77777777" w:rsidR="008F42DE" w:rsidRPr="008F42DE" w:rsidRDefault="008F42DE" w:rsidP="008F42DE">
            <w:pPr>
              <w:spacing w:after="0" w:line="240" w:lineRule="auto"/>
              <w:rPr>
                <w:rFonts w:ascii="Times New Roman" w:eastAsia="Times New Roman" w:hAnsi="Times New Roman" w:cs="Times New Roman"/>
                <w:color w:val="000000"/>
                <w:sz w:val="24"/>
                <w:szCs w:val="24"/>
              </w:rPr>
            </w:pPr>
            <w:r w:rsidRPr="008F42DE">
              <w:rPr>
                <w:rFonts w:ascii="Times New Roman" w:eastAsia="Times New Roman" w:hAnsi="Times New Roman" w:cs="Times New Roman"/>
                <w:b/>
                <w:bCs/>
                <w:color w:val="000000"/>
                <w:sz w:val="24"/>
                <w:szCs w:val="24"/>
              </w:rPr>
              <w:t>Vật tư phụ: cáp điện, dây tín hiệu, phích cắm và máng cáp</w:t>
            </w:r>
            <w:r w:rsidRPr="008F42DE">
              <w:rPr>
                <w:rFonts w:ascii="Times New Roman" w:eastAsia="Times New Roman" w:hAnsi="Times New Roman" w:cs="Times New Roman"/>
                <w:color w:val="000000"/>
                <w:sz w:val="24"/>
                <w:szCs w:val="24"/>
              </w:rPr>
              <w:br/>
              <w:t>Tương thích với hệ thống cơ khí nâng hạ sào đèn</w:t>
            </w:r>
          </w:p>
        </w:tc>
        <w:tc>
          <w:tcPr>
            <w:tcW w:w="1079" w:type="dxa"/>
            <w:tcBorders>
              <w:top w:val="nil"/>
              <w:left w:val="nil"/>
              <w:bottom w:val="single" w:sz="4" w:space="0" w:color="auto"/>
              <w:right w:val="single" w:sz="4" w:space="0" w:color="auto"/>
            </w:tcBorders>
            <w:noWrap/>
            <w:vAlign w:val="center"/>
            <w:hideMark/>
          </w:tcPr>
          <w:p w14:paraId="47691E4D" w14:textId="77777777" w:rsidR="008F42DE" w:rsidRPr="008F42DE" w:rsidRDefault="008F42DE" w:rsidP="008F42DE">
            <w:pPr>
              <w:spacing w:after="0" w:line="240" w:lineRule="auto"/>
              <w:jc w:val="center"/>
              <w:rPr>
                <w:rFonts w:ascii="Times New Roman" w:eastAsia="Times New Roman" w:hAnsi="Times New Roman" w:cs="Times New Roman"/>
                <w:color w:val="000000"/>
                <w:sz w:val="24"/>
                <w:szCs w:val="24"/>
              </w:rPr>
            </w:pPr>
            <w:r w:rsidRPr="008F42DE">
              <w:rPr>
                <w:rFonts w:ascii="Times New Roman" w:eastAsia="Times New Roman" w:hAnsi="Times New Roman" w:cs="Times New Roman"/>
                <w:color w:val="000000"/>
                <w:sz w:val="24"/>
                <w:szCs w:val="24"/>
              </w:rPr>
              <w:t>Gói</w:t>
            </w:r>
          </w:p>
        </w:tc>
        <w:tc>
          <w:tcPr>
            <w:tcW w:w="1548" w:type="dxa"/>
            <w:tcBorders>
              <w:top w:val="nil"/>
              <w:left w:val="nil"/>
              <w:bottom w:val="single" w:sz="4" w:space="0" w:color="auto"/>
              <w:right w:val="single" w:sz="4" w:space="0" w:color="auto"/>
            </w:tcBorders>
            <w:vAlign w:val="center"/>
            <w:hideMark/>
          </w:tcPr>
          <w:p w14:paraId="26BC4817" w14:textId="77777777" w:rsidR="008F42DE" w:rsidRPr="008F42DE" w:rsidRDefault="008F42DE" w:rsidP="008F42DE">
            <w:pPr>
              <w:spacing w:after="0" w:line="240" w:lineRule="auto"/>
              <w:jc w:val="center"/>
              <w:rPr>
                <w:rFonts w:ascii="Times New Roman" w:eastAsia="Times New Roman" w:hAnsi="Times New Roman" w:cs="Times New Roman"/>
                <w:color w:val="000000"/>
                <w:sz w:val="24"/>
                <w:szCs w:val="24"/>
              </w:rPr>
            </w:pPr>
            <w:r w:rsidRPr="008F42DE">
              <w:rPr>
                <w:rFonts w:ascii="Times New Roman" w:eastAsia="Times New Roman" w:hAnsi="Times New Roman" w:cs="Times New Roman"/>
                <w:color w:val="000000"/>
                <w:sz w:val="24"/>
                <w:szCs w:val="24"/>
              </w:rPr>
              <w:t>1</w:t>
            </w:r>
          </w:p>
        </w:tc>
      </w:tr>
      <w:tr w:rsidR="008F42DE" w:rsidRPr="008F42DE" w14:paraId="68AB43C4" w14:textId="77777777" w:rsidTr="007562DF">
        <w:tc>
          <w:tcPr>
            <w:tcW w:w="0" w:type="auto"/>
            <w:tcBorders>
              <w:top w:val="nil"/>
              <w:left w:val="single" w:sz="4" w:space="0" w:color="auto"/>
              <w:bottom w:val="single" w:sz="4" w:space="0" w:color="auto"/>
              <w:right w:val="single" w:sz="4" w:space="0" w:color="auto"/>
            </w:tcBorders>
            <w:noWrap/>
            <w:vAlign w:val="center"/>
            <w:hideMark/>
          </w:tcPr>
          <w:p w14:paraId="7C058DB3" w14:textId="77777777" w:rsidR="008F42DE" w:rsidRPr="008F42DE" w:rsidRDefault="008F42DE" w:rsidP="008F42DE">
            <w:pPr>
              <w:spacing w:after="0" w:line="240" w:lineRule="auto"/>
              <w:jc w:val="center"/>
              <w:rPr>
                <w:rFonts w:ascii="Times New Roman" w:eastAsia="Times New Roman" w:hAnsi="Times New Roman" w:cs="Times New Roman"/>
                <w:color w:val="000000"/>
                <w:sz w:val="24"/>
                <w:szCs w:val="24"/>
              </w:rPr>
            </w:pPr>
            <w:r w:rsidRPr="008F42DE">
              <w:rPr>
                <w:rFonts w:ascii="Times New Roman" w:eastAsia="Times New Roman" w:hAnsi="Times New Roman" w:cs="Times New Roman"/>
                <w:color w:val="000000"/>
                <w:sz w:val="24"/>
                <w:szCs w:val="20"/>
              </w:rPr>
              <w:t>22</w:t>
            </w:r>
          </w:p>
        </w:tc>
        <w:tc>
          <w:tcPr>
            <w:tcW w:w="5683" w:type="dxa"/>
            <w:tcBorders>
              <w:top w:val="nil"/>
              <w:left w:val="nil"/>
              <w:bottom w:val="single" w:sz="4" w:space="0" w:color="auto"/>
              <w:right w:val="single" w:sz="4" w:space="0" w:color="auto"/>
            </w:tcBorders>
            <w:vAlign w:val="center"/>
            <w:hideMark/>
          </w:tcPr>
          <w:p w14:paraId="7C19F7FF" w14:textId="77777777" w:rsidR="008F42DE" w:rsidRPr="008F42DE" w:rsidRDefault="008F42DE" w:rsidP="008F42DE">
            <w:pPr>
              <w:spacing w:after="0" w:line="240" w:lineRule="auto"/>
              <w:rPr>
                <w:rFonts w:ascii="Times New Roman" w:eastAsia="Times New Roman" w:hAnsi="Times New Roman" w:cs="Times New Roman"/>
                <w:color w:val="000000"/>
                <w:sz w:val="24"/>
                <w:szCs w:val="24"/>
              </w:rPr>
            </w:pPr>
            <w:r w:rsidRPr="008F42DE">
              <w:rPr>
                <w:rFonts w:ascii="Times New Roman" w:eastAsia="Times New Roman" w:hAnsi="Times New Roman" w:cs="Times New Roman"/>
                <w:color w:val="000000"/>
                <w:sz w:val="24"/>
                <w:szCs w:val="24"/>
              </w:rPr>
              <w:t>Lắp đặt và hướng dẫn sử dụng hệ thống hệ thống cơ khí nâng hạ sào đèn</w:t>
            </w:r>
          </w:p>
        </w:tc>
        <w:tc>
          <w:tcPr>
            <w:tcW w:w="1079" w:type="dxa"/>
            <w:tcBorders>
              <w:top w:val="nil"/>
              <w:left w:val="nil"/>
              <w:bottom w:val="single" w:sz="4" w:space="0" w:color="auto"/>
              <w:right w:val="single" w:sz="4" w:space="0" w:color="auto"/>
            </w:tcBorders>
            <w:noWrap/>
            <w:vAlign w:val="center"/>
            <w:hideMark/>
          </w:tcPr>
          <w:p w14:paraId="0B4BE81A" w14:textId="77777777" w:rsidR="008F42DE" w:rsidRPr="008F42DE" w:rsidRDefault="008F42DE" w:rsidP="008F42DE">
            <w:pPr>
              <w:spacing w:after="0" w:line="240" w:lineRule="auto"/>
              <w:jc w:val="center"/>
              <w:rPr>
                <w:rFonts w:ascii="Times New Roman" w:eastAsia="Times New Roman" w:hAnsi="Times New Roman" w:cs="Times New Roman"/>
                <w:color w:val="000000"/>
                <w:sz w:val="24"/>
                <w:szCs w:val="24"/>
              </w:rPr>
            </w:pPr>
            <w:r w:rsidRPr="008F42DE">
              <w:rPr>
                <w:rFonts w:ascii="Times New Roman" w:eastAsia="Times New Roman" w:hAnsi="Times New Roman" w:cs="Times New Roman"/>
                <w:color w:val="000000"/>
                <w:sz w:val="24"/>
                <w:szCs w:val="24"/>
              </w:rPr>
              <w:t>Gói</w:t>
            </w:r>
          </w:p>
        </w:tc>
        <w:tc>
          <w:tcPr>
            <w:tcW w:w="1548" w:type="dxa"/>
            <w:tcBorders>
              <w:top w:val="nil"/>
              <w:left w:val="nil"/>
              <w:bottom w:val="single" w:sz="4" w:space="0" w:color="auto"/>
              <w:right w:val="single" w:sz="4" w:space="0" w:color="auto"/>
            </w:tcBorders>
            <w:noWrap/>
            <w:vAlign w:val="center"/>
            <w:hideMark/>
          </w:tcPr>
          <w:p w14:paraId="7A13E7A9" w14:textId="77777777" w:rsidR="008F42DE" w:rsidRPr="008F42DE" w:rsidRDefault="008F42DE" w:rsidP="008F42DE">
            <w:pPr>
              <w:spacing w:after="0" w:line="240" w:lineRule="auto"/>
              <w:jc w:val="center"/>
              <w:rPr>
                <w:rFonts w:ascii="Times New Roman" w:eastAsia="Times New Roman" w:hAnsi="Times New Roman" w:cs="Times New Roman"/>
                <w:color w:val="000000"/>
                <w:sz w:val="24"/>
                <w:szCs w:val="24"/>
              </w:rPr>
            </w:pPr>
            <w:r w:rsidRPr="008F42DE">
              <w:rPr>
                <w:rFonts w:ascii="Times New Roman" w:eastAsia="Times New Roman" w:hAnsi="Times New Roman" w:cs="Times New Roman"/>
                <w:color w:val="000000"/>
                <w:sz w:val="24"/>
                <w:szCs w:val="24"/>
              </w:rPr>
              <w:t>1</w:t>
            </w:r>
          </w:p>
        </w:tc>
      </w:tr>
      <w:tr w:rsidR="008F42DE" w:rsidRPr="008F42DE" w14:paraId="6E6B4D31" w14:textId="77777777" w:rsidTr="007562DF">
        <w:tc>
          <w:tcPr>
            <w:tcW w:w="0" w:type="auto"/>
            <w:tcBorders>
              <w:top w:val="nil"/>
              <w:left w:val="single" w:sz="4" w:space="0" w:color="auto"/>
              <w:bottom w:val="single" w:sz="4" w:space="0" w:color="auto"/>
              <w:right w:val="single" w:sz="4" w:space="0" w:color="auto"/>
            </w:tcBorders>
            <w:shd w:val="clear" w:color="BFBFBF" w:fill="BFBFBF"/>
            <w:noWrap/>
            <w:vAlign w:val="center"/>
            <w:hideMark/>
          </w:tcPr>
          <w:p w14:paraId="0D539C55" w14:textId="77777777" w:rsidR="008F42DE" w:rsidRPr="008F42DE" w:rsidRDefault="008F42DE" w:rsidP="008F42DE">
            <w:pPr>
              <w:spacing w:after="0" w:line="240" w:lineRule="auto"/>
              <w:jc w:val="center"/>
              <w:rPr>
                <w:rFonts w:ascii="Times New Roman" w:eastAsia="Times New Roman" w:hAnsi="Times New Roman" w:cs="Times New Roman"/>
                <w:b/>
                <w:bCs/>
                <w:color w:val="000000"/>
                <w:sz w:val="24"/>
                <w:szCs w:val="24"/>
              </w:rPr>
            </w:pPr>
            <w:r w:rsidRPr="008F42DE">
              <w:rPr>
                <w:rFonts w:ascii="Times New Roman" w:eastAsia="Times New Roman" w:hAnsi="Times New Roman" w:cs="Times New Roman"/>
                <w:b/>
                <w:bCs/>
                <w:color w:val="000000"/>
                <w:sz w:val="24"/>
                <w:szCs w:val="24"/>
              </w:rPr>
              <w:t>B</w:t>
            </w:r>
          </w:p>
        </w:tc>
        <w:tc>
          <w:tcPr>
            <w:tcW w:w="5683" w:type="dxa"/>
            <w:tcBorders>
              <w:top w:val="nil"/>
              <w:left w:val="nil"/>
              <w:bottom w:val="single" w:sz="4" w:space="0" w:color="auto"/>
              <w:right w:val="single" w:sz="4" w:space="0" w:color="auto"/>
            </w:tcBorders>
            <w:shd w:val="clear" w:color="BFBFBF" w:fill="BFBFBF"/>
            <w:vAlign w:val="center"/>
            <w:hideMark/>
          </w:tcPr>
          <w:p w14:paraId="5BA13275" w14:textId="77777777" w:rsidR="008F42DE" w:rsidRPr="008F42DE" w:rsidRDefault="008F42DE" w:rsidP="008F42DE">
            <w:pPr>
              <w:spacing w:after="0" w:line="240" w:lineRule="auto"/>
              <w:rPr>
                <w:rFonts w:ascii="Times New Roman" w:eastAsia="Times New Roman" w:hAnsi="Times New Roman" w:cs="Times New Roman"/>
                <w:b/>
                <w:bCs/>
                <w:color w:val="000000"/>
                <w:sz w:val="24"/>
                <w:szCs w:val="24"/>
              </w:rPr>
            </w:pPr>
            <w:r w:rsidRPr="008F42DE">
              <w:rPr>
                <w:rFonts w:ascii="Times New Roman" w:eastAsia="Times New Roman" w:hAnsi="Times New Roman" w:cs="Times New Roman"/>
                <w:b/>
                <w:bCs/>
                <w:color w:val="000000"/>
                <w:sz w:val="24"/>
                <w:szCs w:val="24"/>
              </w:rPr>
              <w:t>HỆ THỐNG ÂM THANH</w:t>
            </w:r>
          </w:p>
        </w:tc>
        <w:tc>
          <w:tcPr>
            <w:tcW w:w="1079" w:type="dxa"/>
            <w:tcBorders>
              <w:top w:val="nil"/>
              <w:left w:val="nil"/>
              <w:bottom w:val="single" w:sz="4" w:space="0" w:color="auto"/>
              <w:right w:val="single" w:sz="4" w:space="0" w:color="auto"/>
            </w:tcBorders>
            <w:shd w:val="clear" w:color="BFBFBF" w:fill="BFBFBF"/>
            <w:noWrap/>
            <w:vAlign w:val="center"/>
            <w:hideMark/>
          </w:tcPr>
          <w:p w14:paraId="52199A94" w14:textId="77777777" w:rsidR="008F42DE" w:rsidRPr="008F42DE" w:rsidRDefault="008F42DE" w:rsidP="008F42DE">
            <w:pPr>
              <w:spacing w:after="0" w:line="240" w:lineRule="auto"/>
              <w:jc w:val="center"/>
              <w:rPr>
                <w:rFonts w:ascii="Times New Roman" w:eastAsia="Times New Roman" w:hAnsi="Times New Roman" w:cs="Times New Roman"/>
                <w:b/>
                <w:bCs/>
                <w:color w:val="000000"/>
                <w:sz w:val="24"/>
                <w:szCs w:val="24"/>
              </w:rPr>
            </w:pPr>
            <w:r w:rsidRPr="008F42DE">
              <w:rPr>
                <w:rFonts w:ascii="Times New Roman" w:eastAsia="Times New Roman" w:hAnsi="Times New Roman" w:cs="Times New Roman"/>
                <w:b/>
                <w:bCs/>
                <w:color w:val="000000"/>
                <w:sz w:val="24"/>
                <w:szCs w:val="24"/>
              </w:rPr>
              <w:t> </w:t>
            </w:r>
          </w:p>
        </w:tc>
        <w:tc>
          <w:tcPr>
            <w:tcW w:w="1548" w:type="dxa"/>
            <w:tcBorders>
              <w:top w:val="nil"/>
              <w:left w:val="nil"/>
              <w:bottom w:val="single" w:sz="4" w:space="0" w:color="auto"/>
              <w:right w:val="single" w:sz="4" w:space="0" w:color="auto"/>
            </w:tcBorders>
            <w:shd w:val="clear" w:color="BFBFBF" w:fill="BFBFBF"/>
            <w:noWrap/>
            <w:vAlign w:val="center"/>
            <w:hideMark/>
          </w:tcPr>
          <w:p w14:paraId="3B4C0512" w14:textId="77777777" w:rsidR="008F42DE" w:rsidRPr="008F42DE" w:rsidRDefault="008F42DE" w:rsidP="008F42DE">
            <w:pPr>
              <w:spacing w:after="0" w:line="240" w:lineRule="auto"/>
              <w:jc w:val="center"/>
              <w:rPr>
                <w:rFonts w:ascii="Times New Roman" w:eastAsia="Times New Roman" w:hAnsi="Times New Roman" w:cs="Times New Roman"/>
                <w:b/>
                <w:bCs/>
                <w:color w:val="000000"/>
                <w:sz w:val="24"/>
                <w:szCs w:val="24"/>
              </w:rPr>
            </w:pPr>
            <w:r w:rsidRPr="008F42DE">
              <w:rPr>
                <w:rFonts w:ascii="Times New Roman" w:eastAsia="Times New Roman" w:hAnsi="Times New Roman" w:cs="Times New Roman"/>
                <w:b/>
                <w:bCs/>
                <w:color w:val="000000"/>
                <w:sz w:val="24"/>
                <w:szCs w:val="24"/>
              </w:rPr>
              <w:t> </w:t>
            </w:r>
          </w:p>
        </w:tc>
      </w:tr>
      <w:tr w:rsidR="008F42DE" w:rsidRPr="008F42DE" w14:paraId="7892D06B" w14:textId="77777777" w:rsidTr="007562DF">
        <w:tc>
          <w:tcPr>
            <w:tcW w:w="0" w:type="auto"/>
            <w:tcBorders>
              <w:top w:val="nil"/>
              <w:left w:val="single" w:sz="4" w:space="0" w:color="auto"/>
              <w:bottom w:val="single" w:sz="4" w:space="0" w:color="auto"/>
              <w:right w:val="single" w:sz="4" w:space="0" w:color="auto"/>
            </w:tcBorders>
            <w:shd w:val="clear" w:color="D8D8D8" w:fill="D8D8D8"/>
            <w:vAlign w:val="center"/>
            <w:hideMark/>
          </w:tcPr>
          <w:p w14:paraId="257D3FD9" w14:textId="77777777" w:rsidR="008F42DE" w:rsidRPr="008F42DE" w:rsidRDefault="008F42DE" w:rsidP="008F42DE">
            <w:pPr>
              <w:spacing w:after="0" w:line="240" w:lineRule="auto"/>
              <w:jc w:val="center"/>
              <w:rPr>
                <w:rFonts w:ascii="Times New Roman" w:eastAsia="Times New Roman" w:hAnsi="Times New Roman" w:cs="Times New Roman"/>
                <w:b/>
                <w:bCs/>
                <w:color w:val="000000"/>
                <w:sz w:val="24"/>
                <w:szCs w:val="24"/>
              </w:rPr>
            </w:pPr>
            <w:r w:rsidRPr="008F42DE">
              <w:rPr>
                <w:rFonts w:ascii="Times New Roman" w:eastAsia="Times New Roman" w:hAnsi="Times New Roman" w:cs="Times New Roman"/>
                <w:b/>
                <w:bCs/>
                <w:color w:val="000000"/>
                <w:sz w:val="24"/>
                <w:szCs w:val="24"/>
              </w:rPr>
              <w:t>I</w:t>
            </w:r>
          </w:p>
        </w:tc>
        <w:tc>
          <w:tcPr>
            <w:tcW w:w="5683" w:type="dxa"/>
            <w:tcBorders>
              <w:top w:val="nil"/>
              <w:left w:val="nil"/>
              <w:bottom w:val="single" w:sz="4" w:space="0" w:color="auto"/>
              <w:right w:val="single" w:sz="4" w:space="0" w:color="auto"/>
            </w:tcBorders>
            <w:shd w:val="clear" w:color="D8D8D8" w:fill="D8D8D8"/>
            <w:vAlign w:val="center"/>
            <w:hideMark/>
          </w:tcPr>
          <w:p w14:paraId="510722CD" w14:textId="77777777" w:rsidR="008F42DE" w:rsidRPr="008F42DE" w:rsidRDefault="008F42DE" w:rsidP="008F42DE">
            <w:pPr>
              <w:spacing w:after="0" w:line="240" w:lineRule="auto"/>
              <w:rPr>
                <w:rFonts w:ascii="Times New Roman" w:eastAsia="Times New Roman" w:hAnsi="Times New Roman" w:cs="Times New Roman"/>
                <w:b/>
                <w:bCs/>
                <w:color w:val="000000"/>
                <w:sz w:val="24"/>
                <w:szCs w:val="24"/>
              </w:rPr>
            </w:pPr>
            <w:r w:rsidRPr="008F42DE">
              <w:rPr>
                <w:rFonts w:ascii="Times New Roman" w:eastAsia="Times New Roman" w:hAnsi="Times New Roman" w:cs="Times New Roman"/>
                <w:b/>
                <w:bCs/>
                <w:color w:val="000000"/>
                <w:sz w:val="24"/>
                <w:szCs w:val="24"/>
              </w:rPr>
              <w:t>HỆ THỐNG MICRO, MIXER ÂM THANH VÀ CÁC THIẾT BỊ PHÒNG ĐIỀU KHIỂN</w:t>
            </w:r>
          </w:p>
        </w:tc>
        <w:tc>
          <w:tcPr>
            <w:tcW w:w="1079" w:type="dxa"/>
            <w:tcBorders>
              <w:top w:val="nil"/>
              <w:left w:val="nil"/>
              <w:bottom w:val="single" w:sz="4" w:space="0" w:color="auto"/>
              <w:right w:val="single" w:sz="4" w:space="0" w:color="auto"/>
            </w:tcBorders>
            <w:shd w:val="clear" w:color="D8D8D8" w:fill="D8D8D8"/>
            <w:vAlign w:val="center"/>
            <w:hideMark/>
          </w:tcPr>
          <w:p w14:paraId="19CEEA71" w14:textId="77777777" w:rsidR="008F42DE" w:rsidRPr="008F42DE" w:rsidRDefault="008F42DE" w:rsidP="008F42DE">
            <w:pPr>
              <w:spacing w:after="0" w:line="240" w:lineRule="auto"/>
              <w:rPr>
                <w:rFonts w:ascii="Times New Roman" w:eastAsia="Times New Roman" w:hAnsi="Times New Roman" w:cs="Times New Roman"/>
                <w:b/>
                <w:bCs/>
                <w:color w:val="000000"/>
                <w:sz w:val="24"/>
                <w:szCs w:val="24"/>
              </w:rPr>
            </w:pPr>
            <w:r w:rsidRPr="008F42DE">
              <w:rPr>
                <w:rFonts w:ascii="Times New Roman" w:eastAsia="Times New Roman" w:hAnsi="Times New Roman" w:cs="Times New Roman"/>
                <w:b/>
                <w:bCs/>
                <w:color w:val="000000"/>
                <w:sz w:val="24"/>
                <w:szCs w:val="24"/>
              </w:rPr>
              <w:t> </w:t>
            </w:r>
          </w:p>
        </w:tc>
        <w:tc>
          <w:tcPr>
            <w:tcW w:w="1548" w:type="dxa"/>
            <w:tcBorders>
              <w:top w:val="nil"/>
              <w:left w:val="nil"/>
              <w:bottom w:val="single" w:sz="4" w:space="0" w:color="auto"/>
              <w:right w:val="single" w:sz="4" w:space="0" w:color="auto"/>
            </w:tcBorders>
            <w:shd w:val="clear" w:color="D8D8D8" w:fill="D8D8D8"/>
            <w:vAlign w:val="center"/>
            <w:hideMark/>
          </w:tcPr>
          <w:p w14:paraId="3204ADF8" w14:textId="77777777" w:rsidR="008F42DE" w:rsidRPr="008F42DE" w:rsidRDefault="008F42DE" w:rsidP="008F42DE">
            <w:pPr>
              <w:spacing w:after="0" w:line="240" w:lineRule="auto"/>
              <w:rPr>
                <w:rFonts w:ascii="Times New Roman" w:eastAsia="Times New Roman" w:hAnsi="Times New Roman" w:cs="Times New Roman"/>
                <w:b/>
                <w:bCs/>
                <w:color w:val="000000"/>
                <w:sz w:val="24"/>
                <w:szCs w:val="24"/>
              </w:rPr>
            </w:pPr>
            <w:r w:rsidRPr="008F42DE">
              <w:rPr>
                <w:rFonts w:ascii="Times New Roman" w:eastAsia="Times New Roman" w:hAnsi="Times New Roman" w:cs="Times New Roman"/>
                <w:b/>
                <w:bCs/>
                <w:color w:val="000000"/>
                <w:sz w:val="24"/>
                <w:szCs w:val="24"/>
              </w:rPr>
              <w:t> </w:t>
            </w:r>
          </w:p>
        </w:tc>
      </w:tr>
      <w:tr w:rsidR="008F42DE" w:rsidRPr="008F42DE" w14:paraId="79A06CD5" w14:textId="77777777" w:rsidTr="007562DF">
        <w:tc>
          <w:tcPr>
            <w:tcW w:w="0" w:type="auto"/>
            <w:tcBorders>
              <w:top w:val="nil"/>
              <w:left w:val="single" w:sz="4" w:space="0" w:color="auto"/>
              <w:bottom w:val="single" w:sz="4" w:space="0" w:color="auto"/>
              <w:right w:val="single" w:sz="4" w:space="0" w:color="auto"/>
            </w:tcBorders>
            <w:noWrap/>
            <w:vAlign w:val="center"/>
            <w:hideMark/>
          </w:tcPr>
          <w:p w14:paraId="33528418" w14:textId="77777777" w:rsidR="008F42DE" w:rsidRPr="008F42DE" w:rsidRDefault="008F42DE" w:rsidP="008F42DE">
            <w:pPr>
              <w:spacing w:after="0" w:line="240" w:lineRule="auto"/>
              <w:jc w:val="center"/>
              <w:rPr>
                <w:rFonts w:ascii="Times New Roman" w:eastAsia="Times New Roman" w:hAnsi="Times New Roman" w:cs="Times New Roman"/>
                <w:color w:val="000000"/>
                <w:sz w:val="24"/>
                <w:szCs w:val="24"/>
              </w:rPr>
            </w:pPr>
            <w:r w:rsidRPr="008F42DE">
              <w:rPr>
                <w:rFonts w:ascii="Times New Roman" w:eastAsia="Times New Roman" w:hAnsi="Times New Roman" w:cs="Times New Roman"/>
                <w:color w:val="000000"/>
                <w:sz w:val="24"/>
                <w:szCs w:val="20"/>
              </w:rPr>
              <w:t>23</w:t>
            </w:r>
          </w:p>
        </w:tc>
        <w:tc>
          <w:tcPr>
            <w:tcW w:w="5683" w:type="dxa"/>
            <w:tcBorders>
              <w:top w:val="nil"/>
              <w:left w:val="nil"/>
              <w:bottom w:val="single" w:sz="4" w:space="0" w:color="auto"/>
              <w:right w:val="single" w:sz="4" w:space="0" w:color="auto"/>
            </w:tcBorders>
            <w:vAlign w:val="center"/>
            <w:hideMark/>
          </w:tcPr>
          <w:p w14:paraId="7FA263DB" w14:textId="77777777" w:rsidR="008F42DE" w:rsidRPr="008F42DE" w:rsidRDefault="008F42DE" w:rsidP="008F42DE">
            <w:pPr>
              <w:spacing w:after="0" w:line="240" w:lineRule="auto"/>
              <w:rPr>
                <w:rFonts w:ascii="Times New Roman" w:eastAsia="Times New Roman" w:hAnsi="Times New Roman" w:cs="Times New Roman"/>
                <w:color w:val="000000"/>
                <w:sz w:val="24"/>
                <w:szCs w:val="24"/>
              </w:rPr>
            </w:pPr>
            <w:r w:rsidRPr="008F42DE">
              <w:rPr>
                <w:rFonts w:ascii="Times New Roman" w:eastAsia="Times New Roman" w:hAnsi="Times New Roman" w:cs="Times New Roman"/>
                <w:b/>
                <w:bCs/>
                <w:color w:val="000000"/>
                <w:sz w:val="24"/>
                <w:szCs w:val="24"/>
              </w:rPr>
              <w:t>Bàn trộn âm thanh kỹ thuật số</w:t>
            </w:r>
            <w:r w:rsidRPr="008F42DE">
              <w:rPr>
                <w:rFonts w:ascii="Times New Roman" w:eastAsia="Times New Roman" w:hAnsi="Times New Roman" w:cs="Times New Roman"/>
                <w:color w:val="000000"/>
                <w:sz w:val="24"/>
                <w:szCs w:val="24"/>
              </w:rPr>
              <w:br/>
              <w:t>- 24+1 Faders / 6 Lớp</w:t>
            </w:r>
            <w:r w:rsidRPr="008F42DE">
              <w:rPr>
                <w:rFonts w:ascii="Times New Roman" w:eastAsia="Times New Roman" w:hAnsi="Times New Roman" w:cs="Times New Roman"/>
                <w:color w:val="000000"/>
                <w:sz w:val="24"/>
                <w:szCs w:val="24"/>
              </w:rPr>
              <w:br/>
              <w:t>- Màn hình cảm ứng 7”</w:t>
            </w:r>
            <w:r w:rsidRPr="008F42DE">
              <w:rPr>
                <w:rFonts w:ascii="Times New Roman" w:eastAsia="Times New Roman" w:hAnsi="Times New Roman" w:cs="Times New Roman"/>
                <w:color w:val="000000"/>
                <w:sz w:val="24"/>
                <w:szCs w:val="24"/>
              </w:rPr>
              <w:br/>
              <w:t>- 16 phím mềm có thể gán được</w:t>
            </w:r>
            <w:r w:rsidRPr="008F42DE">
              <w:rPr>
                <w:rFonts w:ascii="Times New Roman" w:eastAsia="Times New Roman" w:hAnsi="Times New Roman" w:cs="Times New Roman"/>
                <w:color w:val="000000"/>
                <w:sz w:val="24"/>
                <w:szCs w:val="24"/>
              </w:rPr>
              <w:br/>
              <w:t>- 4 vòng xoay mềm có thể gán được</w:t>
            </w:r>
            <w:r w:rsidRPr="008F42DE">
              <w:rPr>
                <w:rFonts w:ascii="Times New Roman" w:eastAsia="Times New Roman" w:hAnsi="Times New Roman" w:cs="Times New Roman"/>
                <w:color w:val="000000"/>
                <w:sz w:val="24"/>
                <w:szCs w:val="24"/>
              </w:rPr>
              <w:br/>
              <w:t>- 48 kênh đầu vào</w:t>
            </w:r>
            <w:r w:rsidRPr="008F42DE">
              <w:rPr>
                <w:rFonts w:ascii="Times New Roman" w:eastAsia="Times New Roman" w:hAnsi="Times New Roman" w:cs="Times New Roman"/>
                <w:color w:val="000000"/>
                <w:sz w:val="24"/>
                <w:szCs w:val="24"/>
              </w:rPr>
              <w:br/>
              <w:t>- 12 bản phối âm thanh nổi + LR</w:t>
            </w:r>
            <w:r w:rsidRPr="008F42DE">
              <w:rPr>
                <w:rFonts w:ascii="Times New Roman" w:eastAsia="Times New Roman" w:hAnsi="Times New Roman" w:cs="Times New Roman"/>
                <w:color w:val="000000"/>
                <w:sz w:val="24"/>
                <w:szCs w:val="24"/>
              </w:rPr>
              <w:br/>
              <w:t>- 3 ma trận âm thanh nổi</w:t>
            </w:r>
            <w:r w:rsidRPr="008F42DE">
              <w:rPr>
                <w:rFonts w:ascii="Times New Roman" w:eastAsia="Times New Roman" w:hAnsi="Times New Roman" w:cs="Times New Roman"/>
                <w:color w:val="000000"/>
                <w:sz w:val="24"/>
                <w:szCs w:val="24"/>
              </w:rPr>
              <w:br/>
              <w:t>- 8 bộ xử lý âm thanh nổi FX + bộ trả về âm thanh nổi chuyên dụng</w:t>
            </w:r>
            <w:r w:rsidRPr="008F42DE">
              <w:rPr>
                <w:rFonts w:ascii="Times New Roman" w:eastAsia="Times New Roman" w:hAnsi="Times New Roman" w:cs="Times New Roman"/>
                <w:color w:val="000000"/>
                <w:sz w:val="24"/>
                <w:szCs w:val="24"/>
              </w:rPr>
              <w:br/>
              <w:t>- I/O tích hợp:</w:t>
            </w:r>
            <w:r w:rsidRPr="008F42DE">
              <w:rPr>
                <w:rFonts w:ascii="Times New Roman" w:eastAsia="Times New Roman" w:hAnsi="Times New Roman" w:cs="Times New Roman"/>
                <w:color w:val="000000"/>
                <w:sz w:val="24"/>
                <w:szCs w:val="24"/>
              </w:rPr>
              <w:br/>
              <w:t>- 24+1 bộ tiền khuếch đại mic tích hợp</w:t>
            </w:r>
            <w:r w:rsidRPr="008F42DE">
              <w:rPr>
                <w:rFonts w:ascii="Times New Roman" w:eastAsia="Times New Roman" w:hAnsi="Times New Roman" w:cs="Times New Roman"/>
                <w:color w:val="000000"/>
                <w:sz w:val="24"/>
                <w:szCs w:val="24"/>
              </w:rPr>
              <w:br/>
              <w:t>- 2 đầu vào đường truyền âm thanh nổi</w:t>
            </w:r>
            <w:r w:rsidRPr="008F42DE">
              <w:rPr>
                <w:rFonts w:ascii="Times New Roman" w:eastAsia="Times New Roman" w:hAnsi="Times New Roman" w:cs="Times New Roman"/>
                <w:color w:val="000000"/>
                <w:sz w:val="24"/>
                <w:szCs w:val="24"/>
              </w:rPr>
              <w:br/>
              <w:t>- 14 đầu ra dòng XLR</w:t>
            </w:r>
            <w:r w:rsidRPr="008F42DE">
              <w:rPr>
                <w:rFonts w:ascii="Times New Roman" w:eastAsia="Times New Roman" w:hAnsi="Times New Roman" w:cs="Times New Roman"/>
                <w:color w:val="000000"/>
                <w:sz w:val="24"/>
                <w:szCs w:val="24"/>
              </w:rPr>
              <w:br/>
              <w:t>- 2 đầu ra dòng TRS</w:t>
            </w:r>
            <w:r w:rsidRPr="008F42DE">
              <w:rPr>
                <w:rFonts w:ascii="Times New Roman" w:eastAsia="Times New Roman" w:hAnsi="Times New Roman" w:cs="Times New Roman"/>
                <w:color w:val="000000"/>
                <w:sz w:val="24"/>
                <w:szCs w:val="24"/>
              </w:rPr>
              <w:br/>
              <w:t>- Đầu ra AES</w:t>
            </w:r>
            <w:r w:rsidRPr="008F42DE">
              <w:rPr>
                <w:rFonts w:ascii="Times New Roman" w:eastAsia="Times New Roman" w:hAnsi="Times New Roman" w:cs="Times New Roman"/>
                <w:color w:val="000000"/>
                <w:sz w:val="24"/>
                <w:szCs w:val="24"/>
              </w:rPr>
              <w:br/>
              <w:t>- Cổng I/O 64×64 cho card mạng âm thanh</w:t>
            </w:r>
          </w:p>
        </w:tc>
        <w:tc>
          <w:tcPr>
            <w:tcW w:w="1079" w:type="dxa"/>
            <w:tcBorders>
              <w:top w:val="nil"/>
              <w:left w:val="nil"/>
              <w:bottom w:val="single" w:sz="4" w:space="0" w:color="auto"/>
              <w:right w:val="single" w:sz="4" w:space="0" w:color="auto"/>
            </w:tcBorders>
            <w:noWrap/>
            <w:vAlign w:val="center"/>
            <w:hideMark/>
          </w:tcPr>
          <w:p w14:paraId="13DDD248" w14:textId="77777777" w:rsidR="008F42DE" w:rsidRPr="008F42DE" w:rsidRDefault="008F42DE" w:rsidP="008F42DE">
            <w:pPr>
              <w:spacing w:after="0" w:line="240" w:lineRule="auto"/>
              <w:jc w:val="center"/>
              <w:rPr>
                <w:rFonts w:ascii="Times New Roman" w:eastAsia="Times New Roman" w:hAnsi="Times New Roman" w:cs="Times New Roman"/>
                <w:color w:val="000000"/>
                <w:sz w:val="24"/>
                <w:szCs w:val="24"/>
              </w:rPr>
            </w:pPr>
            <w:r w:rsidRPr="008F42DE">
              <w:rPr>
                <w:rFonts w:ascii="Times New Roman" w:eastAsia="Times New Roman" w:hAnsi="Times New Roman" w:cs="Times New Roman"/>
                <w:color w:val="000000"/>
                <w:sz w:val="24"/>
                <w:szCs w:val="24"/>
              </w:rPr>
              <w:t>Bộ</w:t>
            </w:r>
          </w:p>
        </w:tc>
        <w:tc>
          <w:tcPr>
            <w:tcW w:w="1548" w:type="dxa"/>
            <w:tcBorders>
              <w:top w:val="nil"/>
              <w:left w:val="nil"/>
              <w:bottom w:val="single" w:sz="4" w:space="0" w:color="auto"/>
              <w:right w:val="single" w:sz="4" w:space="0" w:color="auto"/>
            </w:tcBorders>
            <w:noWrap/>
            <w:vAlign w:val="center"/>
            <w:hideMark/>
          </w:tcPr>
          <w:p w14:paraId="3FD8C23D" w14:textId="77777777" w:rsidR="008F42DE" w:rsidRPr="008F42DE" w:rsidRDefault="008F42DE" w:rsidP="008F42DE">
            <w:pPr>
              <w:spacing w:after="0" w:line="240" w:lineRule="auto"/>
              <w:jc w:val="center"/>
              <w:rPr>
                <w:rFonts w:ascii="Times New Roman" w:eastAsia="Times New Roman" w:hAnsi="Times New Roman" w:cs="Times New Roman"/>
                <w:color w:val="000000"/>
                <w:sz w:val="24"/>
                <w:szCs w:val="24"/>
              </w:rPr>
            </w:pPr>
            <w:r w:rsidRPr="008F42DE">
              <w:rPr>
                <w:rFonts w:ascii="Times New Roman" w:eastAsia="Times New Roman" w:hAnsi="Times New Roman" w:cs="Times New Roman"/>
                <w:color w:val="000000"/>
                <w:sz w:val="24"/>
                <w:szCs w:val="24"/>
              </w:rPr>
              <w:t>1</w:t>
            </w:r>
          </w:p>
        </w:tc>
      </w:tr>
      <w:tr w:rsidR="008F42DE" w:rsidRPr="008F42DE" w14:paraId="3ED26C26" w14:textId="77777777" w:rsidTr="007562DF">
        <w:tc>
          <w:tcPr>
            <w:tcW w:w="0" w:type="auto"/>
            <w:tcBorders>
              <w:top w:val="nil"/>
              <w:left w:val="single" w:sz="4" w:space="0" w:color="auto"/>
              <w:bottom w:val="single" w:sz="4" w:space="0" w:color="auto"/>
              <w:right w:val="single" w:sz="4" w:space="0" w:color="auto"/>
            </w:tcBorders>
            <w:noWrap/>
            <w:vAlign w:val="center"/>
            <w:hideMark/>
          </w:tcPr>
          <w:p w14:paraId="1A7C1CF2" w14:textId="77777777" w:rsidR="008F42DE" w:rsidRPr="008F42DE" w:rsidRDefault="008F42DE" w:rsidP="008F42DE">
            <w:pPr>
              <w:spacing w:after="0" w:line="240" w:lineRule="auto"/>
              <w:jc w:val="center"/>
              <w:rPr>
                <w:rFonts w:ascii="Times New Roman" w:eastAsia="Times New Roman" w:hAnsi="Times New Roman" w:cs="Times New Roman"/>
                <w:color w:val="000000"/>
                <w:sz w:val="24"/>
                <w:szCs w:val="24"/>
              </w:rPr>
            </w:pPr>
            <w:r w:rsidRPr="008F42DE">
              <w:rPr>
                <w:rFonts w:ascii="Times New Roman" w:eastAsia="Times New Roman" w:hAnsi="Times New Roman" w:cs="Times New Roman"/>
                <w:color w:val="000000"/>
                <w:sz w:val="24"/>
                <w:szCs w:val="20"/>
              </w:rPr>
              <w:lastRenderedPageBreak/>
              <w:t>24</w:t>
            </w:r>
          </w:p>
        </w:tc>
        <w:tc>
          <w:tcPr>
            <w:tcW w:w="5683" w:type="dxa"/>
            <w:tcBorders>
              <w:top w:val="nil"/>
              <w:left w:val="nil"/>
              <w:bottom w:val="single" w:sz="4" w:space="0" w:color="auto"/>
              <w:right w:val="single" w:sz="4" w:space="0" w:color="auto"/>
            </w:tcBorders>
            <w:vAlign w:val="center"/>
            <w:hideMark/>
          </w:tcPr>
          <w:p w14:paraId="266F233E" w14:textId="77777777" w:rsidR="008F42DE" w:rsidRPr="008F42DE" w:rsidRDefault="008F42DE" w:rsidP="008F42DE">
            <w:pPr>
              <w:spacing w:after="0" w:line="240" w:lineRule="auto"/>
              <w:rPr>
                <w:rFonts w:ascii="Times New Roman" w:eastAsia="Times New Roman" w:hAnsi="Times New Roman" w:cs="Times New Roman"/>
                <w:color w:val="000000"/>
                <w:sz w:val="24"/>
                <w:szCs w:val="24"/>
              </w:rPr>
            </w:pPr>
            <w:r w:rsidRPr="008F42DE">
              <w:rPr>
                <w:rFonts w:ascii="Times New Roman" w:eastAsia="Times New Roman" w:hAnsi="Times New Roman" w:cs="Times New Roman"/>
                <w:b/>
                <w:bCs/>
                <w:color w:val="000000"/>
                <w:sz w:val="24"/>
                <w:szCs w:val="24"/>
              </w:rPr>
              <w:t>I/O Box:</w:t>
            </w:r>
            <w:r w:rsidRPr="008F42DE">
              <w:rPr>
                <w:rFonts w:ascii="Times New Roman" w:eastAsia="Times New Roman" w:hAnsi="Times New Roman" w:cs="Times New Roman"/>
                <w:color w:val="000000"/>
                <w:sz w:val="24"/>
                <w:szCs w:val="24"/>
              </w:rPr>
              <w:br/>
              <w:t>- 16 Mic Preamp trên XLR</w:t>
            </w:r>
            <w:r w:rsidRPr="008F42DE">
              <w:rPr>
                <w:rFonts w:ascii="Times New Roman" w:eastAsia="Times New Roman" w:hAnsi="Times New Roman" w:cs="Times New Roman"/>
                <w:color w:val="000000"/>
                <w:sz w:val="24"/>
                <w:szCs w:val="24"/>
              </w:rPr>
              <w:br/>
              <w:t>- Đèn LED nguồn Phantom trên mỗi đầu vào</w:t>
            </w:r>
            <w:r w:rsidRPr="008F42DE">
              <w:rPr>
                <w:rFonts w:ascii="Times New Roman" w:eastAsia="Times New Roman" w:hAnsi="Times New Roman" w:cs="Times New Roman"/>
                <w:color w:val="000000"/>
                <w:sz w:val="24"/>
                <w:szCs w:val="24"/>
              </w:rPr>
              <w:br/>
              <w:t>- 8 ngõ ra XLR</w:t>
            </w:r>
          </w:p>
        </w:tc>
        <w:tc>
          <w:tcPr>
            <w:tcW w:w="1079" w:type="dxa"/>
            <w:tcBorders>
              <w:top w:val="nil"/>
              <w:left w:val="nil"/>
              <w:bottom w:val="single" w:sz="4" w:space="0" w:color="auto"/>
              <w:right w:val="single" w:sz="4" w:space="0" w:color="auto"/>
            </w:tcBorders>
            <w:noWrap/>
            <w:vAlign w:val="center"/>
            <w:hideMark/>
          </w:tcPr>
          <w:p w14:paraId="10A7C543" w14:textId="77777777" w:rsidR="008F42DE" w:rsidRPr="008F42DE" w:rsidRDefault="008F42DE" w:rsidP="008F42DE">
            <w:pPr>
              <w:spacing w:after="0" w:line="240" w:lineRule="auto"/>
              <w:jc w:val="center"/>
              <w:rPr>
                <w:rFonts w:ascii="Times New Roman" w:eastAsia="Times New Roman" w:hAnsi="Times New Roman" w:cs="Times New Roman"/>
                <w:color w:val="000000"/>
                <w:sz w:val="24"/>
                <w:szCs w:val="24"/>
              </w:rPr>
            </w:pPr>
            <w:r w:rsidRPr="008F42DE">
              <w:rPr>
                <w:rFonts w:ascii="Times New Roman" w:eastAsia="Times New Roman" w:hAnsi="Times New Roman" w:cs="Times New Roman"/>
                <w:color w:val="000000"/>
                <w:sz w:val="24"/>
                <w:szCs w:val="24"/>
              </w:rPr>
              <w:t>Bộ</w:t>
            </w:r>
          </w:p>
        </w:tc>
        <w:tc>
          <w:tcPr>
            <w:tcW w:w="1548" w:type="dxa"/>
            <w:tcBorders>
              <w:top w:val="nil"/>
              <w:left w:val="nil"/>
              <w:bottom w:val="single" w:sz="4" w:space="0" w:color="auto"/>
              <w:right w:val="single" w:sz="4" w:space="0" w:color="auto"/>
            </w:tcBorders>
            <w:noWrap/>
            <w:vAlign w:val="center"/>
            <w:hideMark/>
          </w:tcPr>
          <w:p w14:paraId="0F47569D" w14:textId="77777777" w:rsidR="008F42DE" w:rsidRPr="008F42DE" w:rsidRDefault="008F42DE" w:rsidP="008F42DE">
            <w:pPr>
              <w:spacing w:after="0" w:line="240" w:lineRule="auto"/>
              <w:jc w:val="center"/>
              <w:rPr>
                <w:rFonts w:ascii="Times New Roman" w:eastAsia="Times New Roman" w:hAnsi="Times New Roman" w:cs="Times New Roman"/>
                <w:color w:val="000000"/>
                <w:sz w:val="24"/>
                <w:szCs w:val="24"/>
              </w:rPr>
            </w:pPr>
            <w:r w:rsidRPr="008F42DE">
              <w:rPr>
                <w:rFonts w:ascii="Times New Roman" w:eastAsia="Times New Roman" w:hAnsi="Times New Roman" w:cs="Times New Roman"/>
                <w:color w:val="000000"/>
                <w:sz w:val="24"/>
                <w:szCs w:val="24"/>
              </w:rPr>
              <w:t>2</w:t>
            </w:r>
          </w:p>
        </w:tc>
      </w:tr>
      <w:tr w:rsidR="008F42DE" w:rsidRPr="008F42DE" w14:paraId="18D97A98" w14:textId="77777777" w:rsidTr="007562DF">
        <w:tc>
          <w:tcPr>
            <w:tcW w:w="0" w:type="auto"/>
            <w:tcBorders>
              <w:top w:val="nil"/>
              <w:left w:val="single" w:sz="4" w:space="0" w:color="auto"/>
              <w:bottom w:val="single" w:sz="4" w:space="0" w:color="auto"/>
              <w:right w:val="single" w:sz="4" w:space="0" w:color="auto"/>
            </w:tcBorders>
            <w:noWrap/>
            <w:vAlign w:val="center"/>
            <w:hideMark/>
          </w:tcPr>
          <w:p w14:paraId="298BC09A" w14:textId="77777777" w:rsidR="008F42DE" w:rsidRPr="008F42DE" w:rsidRDefault="008F42DE" w:rsidP="008F42DE">
            <w:pPr>
              <w:spacing w:after="0" w:line="240" w:lineRule="auto"/>
              <w:jc w:val="center"/>
              <w:rPr>
                <w:rFonts w:ascii="Times New Roman" w:eastAsia="Times New Roman" w:hAnsi="Times New Roman" w:cs="Times New Roman"/>
                <w:color w:val="000000"/>
                <w:sz w:val="24"/>
                <w:szCs w:val="24"/>
              </w:rPr>
            </w:pPr>
            <w:r w:rsidRPr="008F42DE">
              <w:rPr>
                <w:rFonts w:ascii="Times New Roman" w:eastAsia="Times New Roman" w:hAnsi="Times New Roman" w:cs="Times New Roman"/>
                <w:color w:val="000000"/>
                <w:sz w:val="24"/>
                <w:szCs w:val="20"/>
              </w:rPr>
              <w:t>25</w:t>
            </w:r>
          </w:p>
        </w:tc>
        <w:tc>
          <w:tcPr>
            <w:tcW w:w="5683" w:type="dxa"/>
            <w:tcBorders>
              <w:top w:val="nil"/>
              <w:left w:val="nil"/>
              <w:bottom w:val="single" w:sz="4" w:space="0" w:color="auto"/>
              <w:right w:val="single" w:sz="4" w:space="0" w:color="auto"/>
            </w:tcBorders>
            <w:vAlign w:val="center"/>
            <w:hideMark/>
          </w:tcPr>
          <w:p w14:paraId="7168A2C4" w14:textId="77777777" w:rsidR="008F42DE" w:rsidRPr="008F42DE" w:rsidRDefault="008F42DE" w:rsidP="008F42DE">
            <w:pPr>
              <w:spacing w:after="0" w:line="240" w:lineRule="auto"/>
              <w:rPr>
                <w:rFonts w:ascii="Times New Roman" w:eastAsia="Times New Roman" w:hAnsi="Times New Roman" w:cs="Times New Roman"/>
                <w:color w:val="000000"/>
                <w:sz w:val="24"/>
                <w:szCs w:val="24"/>
              </w:rPr>
            </w:pPr>
            <w:r w:rsidRPr="008F42DE">
              <w:rPr>
                <w:rFonts w:ascii="Times New Roman" w:eastAsia="Times New Roman" w:hAnsi="Times New Roman" w:cs="Times New Roman"/>
                <w:b/>
                <w:bCs/>
                <w:color w:val="000000"/>
                <w:sz w:val="24"/>
                <w:szCs w:val="24"/>
              </w:rPr>
              <w:t>Box giao tiếp âm thanh vào ra giao diện USB</w:t>
            </w:r>
            <w:r w:rsidRPr="008F42DE">
              <w:rPr>
                <w:rFonts w:ascii="Times New Roman" w:eastAsia="Times New Roman" w:hAnsi="Times New Roman" w:cs="Times New Roman"/>
                <w:color w:val="000000"/>
                <w:sz w:val="24"/>
                <w:szCs w:val="24"/>
              </w:rPr>
              <w:br/>
              <w:t>- Giao diện âm thanh USB 2 đầu vào/2 đầu ra</w:t>
            </w:r>
            <w:r w:rsidRPr="008F42DE">
              <w:rPr>
                <w:rFonts w:ascii="Times New Roman" w:eastAsia="Times New Roman" w:hAnsi="Times New Roman" w:cs="Times New Roman"/>
                <w:color w:val="000000"/>
                <w:sz w:val="24"/>
                <w:szCs w:val="24"/>
              </w:rPr>
              <w:br/>
              <w:t>- Hỗ trợ định dạng âm thanh lên đến 24-bit/192 kHz</w:t>
            </w:r>
            <w:r w:rsidRPr="008F42DE">
              <w:rPr>
                <w:rFonts w:ascii="Times New Roman" w:eastAsia="Times New Roman" w:hAnsi="Times New Roman" w:cs="Times New Roman"/>
                <w:color w:val="000000"/>
                <w:sz w:val="24"/>
                <w:szCs w:val="24"/>
              </w:rPr>
              <w:br/>
              <w:t xml:space="preserve">- 2 đầu vào combo (XLR) được trang bị bộ tiền khuếch đại </w:t>
            </w:r>
            <w:r w:rsidRPr="008F42DE">
              <w:rPr>
                <w:rFonts w:ascii="Times New Roman" w:eastAsia="Times New Roman" w:hAnsi="Times New Roman" w:cs="Times New Roman"/>
                <w:color w:val="000000"/>
                <w:sz w:val="24"/>
                <w:szCs w:val="24"/>
              </w:rPr>
              <w:br/>
              <w:t>- 2 đầu vào line combo (TRS) hỗ trợ đầu vào guitar</w:t>
            </w:r>
          </w:p>
        </w:tc>
        <w:tc>
          <w:tcPr>
            <w:tcW w:w="1079" w:type="dxa"/>
            <w:tcBorders>
              <w:top w:val="nil"/>
              <w:left w:val="nil"/>
              <w:bottom w:val="single" w:sz="4" w:space="0" w:color="auto"/>
              <w:right w:val="single" w:sz="4" w:space="0" w:color="auto"/>
            </w:tcBorders>
            <w:noWrap/>
            <w:vAlign w:val="center"/>
            <w:hideMark/>
          </w:tcPr>
          <w:p w14:paraId="56393CB4" w14:textId="77777777" w:rsidR="008F42DE" w:rsidRPr="008F42DE" w:rsidRDefault="008F42DE" w:rsidP="008F42DE">
            <w:pPr>
              <w:spacing w:after="0" w:line="240" w:lineRule="auto"/>
              <w:jc w:val="center"/>
              <w:rPr>
                <w:rFonts w:ascii="Times New Roman" w:eastAsia="Times New Roman" w:hAnsi="Times New Roman" w:cs="Times New Roman"/>
                <w:color w:val="000000"/>
                <w:sz w:val="24"/>
                <w:szCs w:val="24"/>
              </w:rPr>
            </w:pPr>
            <w:r w:rsidRPr="008F42DE">
              <w:rPr>
                <w:rFonts w:ascii="Times New Roman" w:eastAsia="Times New Roman" w:hAnsi="Times New Roman" w:cs="Times New Roman"/>
                <w:color w:val="000000"/>
                <w:sz w:val="24"/>
                <w:szCs w:val="24"/>
              </w:rPr>
              <w:t>Chiếc</w:t>
            </w:r>
          </w:p>
        </w:tc>
        <w:tc>
          <w:tcPr>
            <w:tcW w:w="1548" w:type="dxa"/>
            <w:tcBorders>
              <w:top w:val="nil"/>
              <w:left w:val="nil"/>
              <w:bottom w:val="single" w:sz="4" w:space="0" w:color="auto"/>
              <w:right w:val="single" w:sz="4" w:space="0" w:color="auto"/>
            </w:tcBorders>
            <w:noWrap/>
            <w:vAlign w:val="center"/>
            <w:hideMark/>
          </w:tcPr>
          <w:p w14:paraId="6CDA96D6" w14:textId="77777777" w:rsidR="008F42DE" w:rsidRPr="008F42DE" w:rsidRDefault="008F42DE" w:rsidP="008F42DE">
            <w:pPr>
              <w:spacing w:after="0" w:line="240" w:lineRule="auto"/>
              <w:jc w:val="center"/>
              <w:rPr>
                <w:rFonts w:ascii="Times New Roman" w:eastAsia="Times New Roman" w:hAnsi="Times New Roman" w:cs="Times New Roman"/>
                <w:color w:val="000000"/>
                <w:sz w:val="24"/>
                <w:szCs w:val="24"/>
              </w:rPr>
            </w:pPr>
            <w:r w:rsidRPr="008F42DE">
              <w:rPr>
                <w:rFonts w:ascii="Times New Roman" w:eastAsia="Times New Roman" w:hAnsi="Times New Roman" w:cs="Times New Roman"/>
                <w:color w:val="000000"/>
                <w:sz w:val="24"/>
                <w:szCs w:val="24"/>
              </w:rPr>
              <w:t>3</w:t>
            </w:r>
          </w:p>
        </w:tc>
      </w:tr>
      <w:tr w:rsidR="008F42DE" w:rsidRPr="008F42DE" w14:paraId="60612272" w14:textId="77777777" w:rsidTr="007562DF">
        <w:tc>
          <w:tcPr>
            <w:tcW w:w="0" w:type="auto"/>
            <w:tcBorders>
              <w:top w:val="nil"/>
              <w:left w:val="single" w:sz="4" w:space="0" w:color="auto"/>
              <w:bottom w:val="single" w:sz="4" w:space="0" w:color="auto"/>
              <w:right w:val="single" w:sz="4" w:space="0" w:color="auto"/>
            </w:tcBorders>
            <w:noWrap/>
            <w:vAlign w:val="center"/>
            <w:hideMark/>
          </w:tcPr>
          <w:p w14:paraId="6A40CD97" w14:textId="77777777" w:rsidR="008F42DE" w:rsidRPr="008F42DE" w:rsidRDefault="008F42DE" w:rsidP="008F42DE">
            <w:pPr>
              <w:spacing w:after="0" w:line="240" w:lineRule="auto"/>
              <w:jc w:val="center"/>
              <w:rPr>
                <w:rFonts w:ascii="Times New Roman" w:eastAsia="Times New Roman" w:hAnsi="Times New Roman" w:cs="Times New Roman"/>
                <w:color w:val="000000"/>
                <w:sz w:val="24"/>
                <w:szCs w:val="24"/>
              </w:rPr>
            </w:pPr>
            <w:r w:rsidRPr="008F42DE">
              <w:rPr>
                <w:rFonts w:ascii="Times New Roman" w:eastAsia="Times New Roman" w:hAnsi="Times New Roman" w:cs="Times New Roman"/>
                <w:color w:val="000000"/>
                <w:sz w:val="24"/>
                <w:szCs w:val="20"/>
              </w:rPr>
              <w:t>26</w:t>
            </w:r>
          </w:p>
        </w:tc>
        <w:tc>
          <w:tcPr>
            <w:tcW w:w="5683" w:type="dxa"/>
            <w:tcBorders>
              <w:top w:val="nil"/>
              <w:left w:val="nil"/>
              <w:bottom w:val="single" w:sz="4" w:space="0" w:color="auto"/>
              <w:right w:val="single" w:sz="4" w:space="0" w:color="auto"/>
            </w:tcBorders>
            <w:vAlign w:val="center"/>
            <w:hideMark/>
          </w:tcPr>
          <w:p w14:paraId="531C18C8" w14:textId="77777777" w:rsidR="008F42DE" w:rsidRPr="008F42DE" w:rsidRDefault="008F42DE" w:rsidP="008F42DE">
            <w:pPr>
              <w:spacing w:after="0" w:line="240" w:lineRule="auto"/>
              <w:rPr>
                <w:rFonts w:ascii="Times New Roman" w:eastAsia="Times New Roman" w:hAnsi="Times New Roman" w:cs="Times New Roman"/>
                <w:color w:val="000000"/>
                <w:sz w:val="24"/>
                <w:szCs w:val="24"/>
              </w:rPr>
            </w:pPr>
            <w:r w:rsidRPr="008F42DE">
              <w:rPr>
                <w:rFonts w:ascii="Times New Roman" w:eastAsia="Times New Roman" w:hAnsi="Times New Roman" w:cs="Times New Roman"/>
                <w:b/>
                <w:bCs/>
                <w:color w:val="000000"/>
                <w:sz w:val="24"/>
                <w:szCs w:val="24"/>
              </w:rPr>
              <w:t>Micro cổ ngỗng</w:t>
            </w:r>
            <w:r w:rsidRPr="008F42DE">
              <w:rPr>
                <w:rFonts w:ascii="Times New Roman" w:eastAsia="Times New Roman" w:hAnsi="Times New Roman" w:cs="Times New Roman"/>
                <w:color w:val="000000"/>
                <w:sz w:val="24"/>
                <w:szCs w:val="24"/>
              </w:rPr>
              <w:br/>
              <w:t>- Dải tần số: 30 - 13,000 Hz</w:t>
            </w:r>
            <w:r w:rsidRPr="008F42DE">
              <w:rPr>
                <w:rFonts w:ascii="Times New Roman" w:eastAsia="Times New Roman" w:hAnsi="Times New Roman" w:cs="Times New Roman"/>
                <w:color w:val="000000"/>
                <w:sz w:val="24"/>
                <w:szCs w:val="24"/>
              </w:rPr>
              <w:br/>
              <w:t xml:space="preserve">- Mẫu cực: Cardioid </w:t>
            </w:r>
            <w:r w:rsidRPr="008F42DE">
              <w:rPr>
                <w:rFonts w:ascii="Times New Roman" w:eastAsia="Times New Roman" w:hAnsi="Times New Roman" w:cs="Times New Roman"/>
                <w:color w:val="000000"/>
                <w:sz w:val="24"/>
                <w:szCs w:val="24"/>
              </w:rPr>
              <w:br/>
              <w:t>- Trở kháng đầu ra (tại 1000 Hz): 300Ω</w:t>
            </w:r>
          </w:p>
        </w:tc>
        <w:tc>
          <w:tcPr>
            <w:tcW w:w="1079" w:type="dxa"/>
            <w:tcBorders>
              <w:top w:val="nil"/>
              <w:left w:val="nil"/>
              <w:bottom w:val="single" w:sz="4" w:space="0" w:color="auto"/>
              <w:right w:val="single" w:sz="4" w:space="0" w:color="auto"/>
            </w:tcBorders>
            <w:noWrap/>
            <w:vAlign w:val="center"/>
            <w:hideMark/>
          </w:tcPr>
          <w:p w14:paraId="77EFA551" w14:textId="77777777" w:rsidR="008F42DE" w:rsidRPr="008F42DE" w:rsidRDefault="008F42DE" w:rsidP="008F42DE">
            <w:pPr>
              <w:spacing w:after="0" w:line="240" w:lineRule="auto"/>
              <w:jc w:val="center"/>
              <w:rPr>
                <w:rFonts w:ascii="Times New Roman" w:eastAsia="Times New Roman" w:hAnsi="Times New Roman" w:cs="Times New Roman"/>
                <w:color w:val="000000"/>
                <w:sz w:val="24"/>
                <w:szCs w:val="24"/>
              </w:rPr>
            </w:pPr>
            <w:r w:rsidRPr="008F42DE">
              <w:rPr>
                <w:rFonts w:ascii="Times New Roman" w:eastAsia="Times New Roman" w:hAnsi="Times New Roman" w:cs="Times New Roman"/>
                <w:color w:val="000000"/>
                <w:sz w:val="24"/>
                <w:szCs w:val="24"/>
              </w:rPr>
              <w:t>Bộ</w:t>
            </w:r>
          </w:p>
        </w:tc>
        <w:tc>
          <w:tcPr>
            <w:tcW w:w="1548" w:type="dxa"/>
            <w:tcBorders>
              <w:top w:val="nil"/>
              <w:left w:val="nil"/>
              <w:bottom w:val="single" w:sz="4" w:space="0" w:color="auto"/>
              <w:right w:val="single" w:sz="4" w:space="0" w:color="auto"/>
            </w:tcBorders>
            <w:noWrap/>
            <w:vAlign w:val="center"/>
            <w:hideMark/>
          </w:tcPr>
          <w:p w14:paraId="3FA60D83" w14:textId="77777777" w:rsidR="008F42DE" w:rsidRPr="008F42DE" w:rsidRDefault="008F42DE" w:rsidP="008F42DE">
            <w:pPr>
              <w:spacing w:after="0" w:line="240" w:lineRule="auto"/>
              <w:jc w:val="center"/>
              <w:rPr>
                <w:rFonts w:ascii="Times New Roman" w:eastAsia="Times New Roman" w:hAnsi="Times New Roman" w:cs="Times New Roman"/>
                <w:color w:val="000000"/>
                <w:sz w:val="24"/>
                <w:szCs w:val="24"/>
              </w:rPr>
            </w:pPr>
            <w:r w:rsidRPr="008F42DE">
              <w:rPr>
                <w:rFonts w:ascii="Times New Roman" w:eastAsia="Times New Roman" w:hAnsi="Times New Roman" w:cs="Times New Roman"/>
                <w:color w:val="000000"/>
                <w:sz w:val="24"/>
                <w:szCs w:val="24"/>
              </w:rPr>
              <w:t>2</w:t>
            </w:r>
          </w:p>
        </w:tc>
      </w:tr>
      <w:tr w:rsidR="008F42DE" w:rsidRPr="008F42DE" w14:paraId="2ABF8D5F" w14:textId="77777777" w:rsidTr="007562DF">
        <w:tc>
          <w:tcPr>
            <w:tcW w:w="0" w:type="auto"/>
            <w:tcBorders>
              <w:top w:val="nil"/>
              <w:left w:val="single" w:sz="4" w:space="0" w:color="auto"/>
              <w:bottom w:val="single" w:sz="4" w:space="0" w:color="auto"/>
              <w:right w:val="single" w:sz="4" w:space="0" w:color="auto"/>
            </w:tcBorders>
            <w:noWrap/>
            <w:vAlign w:val="center"/>
            <w:hideMark/>
          </w:tcPr>
          <w:p w14:paraId="097350AD" w14:textId="77777777" w:rsidR="008F42DE" w:rsidRPr="008F42DE" w:rsidRDefault="008F42DE" w:rsidP="008F42DE">
            <w:pPr>
              <w:spacing w:after="0" w:line="240" w:lineRule="auto"/>
              <w:jc w:val="center"/>
              <w:rPr>
                <w:rFonts w:ascii="Times New Roman" w:eastAsia="Times New Roman" w:hAnsi="Times New Roman" w:cs="Times New Roman"/>
                <w:color w:val="000000"/>
                <w:sz w:val="24"/>
                <w:szCs w:val="24"/>
              </w:rPr>
            </w:pPr>
            <w:r w:rsidRPr="008F42DE">
              <w:rPr>
                <w:rFonts w:ascii="Times New Roman" w:eastAsia="Times New Roman" w:hAnsi="Times New Roman" w:cs="Times New Roman"/>
                <w:color w:val="000000"/>
                <w:sz w:val="24"/>
                <w:szCs w:val="20"/>
              </w:rPr>
              <w:t>27</w:t>
            </w:r>
          </w:p>
        </w:tc>
        <w:tc>
          <w:tcPr>
            <w:tcW w:w="5683" w:type="dxa"/>
            <w:tcBorders>
              <w:top w:val="nil"/>
              <w:left w:val="nil"/>
              <w:bottom w:val="single" w:sz="4" w:space="0" w:color="auto"/>
              <w:right w:val="single" w:sz="4" w:space="0" w:color="auto"/>
            </w:tcBorders>
            <w:vAlign w:val="center"/>
            <w:hideMark/>
          </w:tcPr>
          <w:p w14:paraId="27EAA77C" w14:textId="77777777" w:rsidR="008F42DE" w:rsidRPr="008F42DE" w:rsidRDefault="008F42DE" w:rsidP="008F42DE">
            <w:pPr>
              <w:spacing w:after="0" w:line="240" w:lineRule="auto"/>
              <w:rPr>
                <w:rFonts w:ascii="Times New Roman" w:eastAsia="Times New Roman" w:hAnsi="Times New Roman" w:cs="Times New Roman"/>
                <w:color w:val="000000"/>
                <w:sz w:val="24"/>
                <w:szCs w:val="24"/>
              </w:rPr>
            </w:pPr>
            <w:r w:rsidRPr="008F42DE">
              <w:rPr>
                <w:rFonts w:ascii="Times New Roman" w:eastAsia="Times New Roman" w:hAnsi="Times New Roman" w:cs="Times New Roman"/>
                <w:b/>
                <w:bCs/>
                <w:color w:val="000000"/>
                <w:sz w:val="24"/>
                <w:szCs w:val="24"/>
              </w:rPr>
              <w:t xml:space="preserve">UPS bao gồm acquy cho thiết bị xử lý </w:t>
            </w:r>
            <w:r w:rsidRPr="008F42DE">
              <w:rPr>
                <w:rFonts w:ascii="Times New Roman" w:eastAsia="Times New Roman" w:hAnsi="Times New Roman" w:cs="Times New Roman"/>
                <w:color w:val="000000"/>
                <w:sz w:val="24"/>
                <w:szCs w:val="24"/>
              </w:rPr>
              <w:br/>
              <w:t>NGUỒN VÀO</w:t>
            </w:r>
            <w:r w:rsidRPr="008F42DE">
              <w:rPr>
                <w:rFonts w:ascii="Times New Roman" w:eastAsia="Times New Roman" w:hAnsi="Times New Roman" w:cs="Times New Roman"/>
                <w:color w:val="000000"/>
                <w:sz w:val="24"/>
                <w:szCs w:val="24"/>
              </w:rPr>
              <w:br/>
              <w:t>- Điện áp danh định: 220 Vac</w:t>
            </w:r>
            <w:r w:rsidRPr="008F42DE">
              <w:rPr>
                <w:rFonts w:ascii="Times New Roman" w:eastAsia="Times New Roman" w:hAnsi="Times New Roman" w:cs="Times New Roman"/>
                <w:color w:val="000000"/>
                <w:sz w:val="24"/>
                <w:szCs w:val="24"/>
              </w:rPr>
              <w:br/>
              <w:t>- Ngưỡng điện áp: 120 ~ 275 Vac</w:t>
            </w:r>
            <w:r w:rsidRPr="008F42DE">
              <w:rPr>
                <w:rFonts w:ascii="Times New Roman" w:eastAsia="Times New Roman" w:hAnsi="Times New Roman" w:cs="Times New Roman"/>
                <w:color w:val="000000"/>
                <w:sz w:val="24"/>
                <w:szCs w:val="24"/>
              </w:rPr>
              <w:br/>
              <w:t>- Số pha: 1 pha (2 dây + dây tiếp đất)</w:t>
            </w:r>
            <w:r w:rsidRPr="008F42DE">
              <w:rPr>
                <w:rFonts w:ascii="Times New Roman" w:eastAsia="Times New Roman" w:hAnsi="Times New Roman" w:cs="Times New Roman"/>
                <w:color w:val="000000"/>
                <w:sz w:val="24"/>
                <w:szCs w:val="24"/>
              </w:rPr>
              <w:br/>
              <w:t>- Tần số danh định: 50/60 Hz (40 ~ 70 Hz)</w:t>
            </w:r>
            <w:r w:rsidRPr="008F42DE">
              <w:rPr>
                <w:rFonts w:ascii="Times New Roman" w:eastAsia="Times New Roman" w:hAnsi="Times New Roman" w:cs="Times New Roman"/>
                <w:color w:val="000000"/>
                <w:sz w:val="24"/>
                <w:szCs w:val="24"/>
              </w:rPr>
              <w:br/>
              <w:t>- Hệ số công suất: ≥ 0,99</w:t>
            </w:r>
            <w:r w:rsidRPr="008F42DE">
              <w:rPr>
                <w:rFonts w:ascii="Times New Roman" w:eastAsia="Times New Roman" w:hAnsi="Times New Roman" w:cs="Times New Roman"/>
                <w:color w:val="000000"/>
                <w:sz w:val="24"/>
                <w:szCs w:val="24"/>
              </w:rPr>
              <w:br/>
              <w:t>NGUỒN RA</w:t>
            </w:r>
            <w:r w:rsidRPr="008F42DE">
              <w:rPr>
                <w:rFonts w:ascii="Times New Roman" w:eastAsia="Times New Roman" w:hAnsi="Times New Roman" w:cs="Times New Roman"/>
                <w:color w:val="000000"/>
                <w:sz w:val="24"/>
                <w:szCs w:val="24"/>
              </w:rPr>
              <w:br/>
              <w:t>- Công suất: 6 kVA / 5,4 kW</w:t>
            </w:r>
            <w:r w:rsidRPr="008F42DE">
              <w:rPr>
                <w:rFonts w:ascii="Times New Roman" w:eastAsia="Times New Roman" w:hAnsi="Times New Roman" w:cs="Times New Roman"/>
                <w:color w:val="000000"/>
                <w:sz w:val="24"/>
                <w:szCs w:val="24"/>
              </w:rPr>
              <w:br/>
              <w:t>- Điện áp: 220Vac ± 1%</w:t>
            </w:r>
            <w:r w:rsidRPr="008F42DE">
              <w:rPr>
                <w:rFonts w:ascii="Times New Roman" w:eastAsia="Times New Roman" w:hAnsi="Times New Roman" w:cs="Times New Roman"/>
                <w:color w:val="000000"/>
                <w:sz w:val="24"/>
                <w:szCs w:val="24"/>
              </w:rPr>
              <w:br/>
              <w:t>- Số pha: 1 pha (2 dây + dây tiếp đất)</w:t>
            </w:r>
            <w:r w:rsidRPr="008F42DE">
              <w:rPr>
                <w:rFonts w:ascii="Times New Roman" w:eastAsia="Times New Roman" w:hAnsi="Times New Roman" w:cs="Times New Roman"/>
                <w:color w:val="000000"/>
                <w:sz w:val="24"/>
                <w:szCs w:val="24"/>
              </w:rPr>
              <w:br/>
              <w:t>- Dạng sóng: Sóng Sine thật (True sine-wave)</w:t>
            </w:r>
            <w:r w:rsidRPr="008F42DE">
              <w:rPr>
                <w:rFonts w:ascii="Times New Roman" w:eastAsia="Times New Roman" w:hAnsi="Times New Roman" w:cs="Times New Roman"/>
                <w:color w:val="000000"/>
                <w:sz w:val="24"/>
                <w:szCs w:val="24"/>
              </w:rPr>
              <w:br/>
              <w:t>- Tần số: 50Hz ± 0.2Hz (chế độ ắc quy)</w:t>
            </w:r>
            <w:r w:rsidRPr="008F42DE">
              <w:rPr>
                <w:rFonts w:ascii="Times New Roman" w:eastAsia="Times New Roman" w:hAnsi="Times New Roman" w:cs="Times New Roman"/>
                <w:color w:val="000000"/>
                <w:sz w:val="24"/>
                <w:szCs w:val="24"/>
              </w:rPr>
              <w:br/>
              <w:t>- Hiệu suất: Lên đến 94% (lên đến 98% ở chế độ ECO)</w:t>
            </w:r>
            <w:r w:rsidRPr="008F42DE">
              <w:rPr>
                <w:rFonts w:ascii="Times New Roman" w:eastAsia="Times New Roman" w:hAnsi="Times New Roman" w:cs="Times New Roman"/>
                <w:color w:val="000000"/>
                <w:sz w:val="24"/>
                <w:szCs w:val="24"/>
              </w:rPr>
              <w:br/>
              <w:t>- Khả năng chịu quá tải: 105% ~ 125% trong 1 phút, 125% ~ 150% trong 30 giây, &gt; 150% trong 0.5 giây</w:t>
            </w:r>
          </w:p>
        </w:tc>
        <w:tc>
          <w:tcPr>
            <w:tcW w:w="1079" w:type="dxa"/>
            <w:tcBorders>
              <w:top w:val="nil"/>
              <w:left w:val="nil"/>
              <w:bottom w:val="single" w:sz="4" w:space="0" w:color="auto"/>
              <w:right w:val="single" w:sz="4" w:space="0" w:color="auto"/>
            </w:tcBorders>
            <w:noWrap/>
            <w:vAlign w:val="center"/>
            <w:hideMark/>
          </w:tcPr>
          <w:p w14:paraId="70280115" w14:textId="77777777" w:rsidR="008F42DE" w:rsidRPr="008F42DE" w:rsidRDefault="008F42DE" w:rsidP="008F42DE">
            <w:pPr>
              <w:spacing w:after="0" w:line="240" w:lineRule="auto"/>
              <w:jc w:val="center"/>
              <w:rPr>
                <w:rFonts w:ascii="Times New Roman" w:eastAsia="Times New Roman" w:hAnsi="Times New Roman" w:cs="Times New Roman"/>
                <w:color w:val="000000"/>
                <w:sz w:val="24"/>
                <w:szCs w:val="24"/>
              </w:rPr>
            </w:pPr>
            <w:r w:rsidRPr="008F42DE">
              <w:rPr>
                <w:rFonts w:ascii="Times New Roman" w:eastAsia="Times New Roman" w:hAnsi="Times New Roman" w:cs="Times New Roman"/>
                <w:color w:val="000000"/>
                <w:sz w:val="24"/>
                <w:szCs w:val="24"/>
              </w:rPr>
              <w:t>Bộ</w:t>
            </w:r>
          </w:p>
        </w:tc>
        <w:tc>
          <w:tcPr>
            <w:tcW w:w="1548" w:type="dxa"/>
            <w:tcBorders>
              <w:top w:val="nil"/>
              <w:left w:val="nil"/>
              <w:bottom w:val="single" w:sz="4" w:space="0" w:color="auto"/>
              <w:right w:val="single" w:sz="4" w:space="0" w:color="auto"/>
            </w:tcBorders>
            <w:noWrap/>
            <w:vAlign w:val="center"/>
            <w:hideMark/>
          </w:tcPr>
          <w:p w14:paraId="49BE75F1" w14:textId="77777777" w:rsidR="008F42DE" w:rsidRPr="008F42DE" w:rsidRDefault="008F42DE" w:rsidP="008F42DE">
            <w:pPr>
              <w:spacing w:after="0" w:line="240" w:lineRule="auto"/>
              <w:jc w:val="center"/>
              <w:rPr>
                <w:rFonts w:ascii="Times New Roman" w:eastAsia="Times New Roman" w:hAnsi="Times New Roman" w:cs="Times New Roman"/>
                <w:color w:val="000000"/>
                <w:sz w:val="24"/>
                <w:szCs w:val="24"/>
              </w:rPr>
            </w:pPr>
            <w:r w:rsidRPr="008F42DE">
              <w:rPr>
                <w:rFonts w:ascii="Times New Roman" w:eastAsia="Times New Roman" w:hAnsi="Times New Roman" w:cs="Times New Roman"/>
                <w:color w:val="000000"/>
                <w:sz w:val="24"/>
                <w:szCs w:val="24"/>
              </w:rPr>
              <w:t>1</w:t>
            </w:r>
          </w:p>
        </w:tc>
      </w:tr>
      <w:tr w:rsidR="008F42DE" w:rsidRPr="008F42DE" w14:paraId="3A93BED5" w14:textId="77777777" w:rsidTr="007562DF">
        <w:tc>
          <w:tcPr>
            <w:tcW w:w="0" w:type="auto"/>
            <w:tcBorders>
              <w:top w:val="nil"/>
              <w:left w:val="single" w:sz="4" w:space="0" w:color="auto"/>
              <w:bottom w:val="single" w:sz="4" w:space="0" w:color="auto"/>
              <w:right w:val="single" w:sz="4" w:space="0" w:color="auto"/>
            </w:tcBorders>
            <w:noWrap/>
            <w:vAlign w:val="center"/>
            <w:hideMark/>
          </w:tcPr>
          <w:p w14:paraId="119F41CB" w14:textId="77777777" w:rsidR="008F42DE" w:rsidRPr="008F42DE" w:rsidRDefault="008F42DE" w:rsidP="008F42DE">
            <w:pPr>
              <w:spacing w:after="0" w:line="240" w:lineRule="auto"/>
              <w:jc w:val="center"/>
              <w:rPr>
                <w:rFonts w:ascii="Times New Roman" w:eastAsia="Times New Roman" w:hAnsi="Times New Roman" w:cs="Times New Roman"/>
                <w:color w:val="000000"/>
                <w:sz w:val="24"/>
                <w:szCs w:val="24"/>
              </w:rPr>
            </w:pPr>
            <w:r w:rsidRPr="008F42DE">
              <w:rPr>
                <w:rFonts w:ascii="Times New Roman" w:eastAsia="Times New Roman" w:hAnsi="Times New Roman" w:cs="Times New Roman"/>
                <w:color w:val="000000"/>
                <w:sz w:val="24"/>
                <w:szCs w:val="20"/>
              </w:rPr>
              <w:t>28</w:t>
            </w:r>
          </w:p>
        </w:tc>
        <w:tc>
          <w:tcPr>
            <w:tcW w:w="5683" w:type="dxa"/>
            <w:tcBorders>
              <w:top w:val="nil"/>
              <w:left w:val="nil"/>
              <w:bottom w:val="single" w:sz="4" w:space="0" w:color="auto"/>
              <w:right w:val="single" w:sz="4" w:space="0" w:color="auto"/>
            </w:tcBorders>
            <w:vAlign w:val="center"/>
            <w:hideMark/>
          </w:tcPr>
          <w:p w14:paraId="25ABB8C7" w14:textId="77777777" w:rsidR="008F42DE" w:rsidRPr="008F42DE" w:rsidRDefault="008F42DE" w:rsidP="008F42DE">
            <w:pPr>
              <w:spacing w:after="0" w:line="240" w:lineRule="auto"/>
              <w:rPr>
                <w:rFonts w:ascii="Times New Roman" w:eastAsia="Times New Roman" w:hAnsi="Times New Roman" w:cs="Times New Roman"/>
                <w:color w:val="000000"/>
                <w:sz w:val="24"/>
                <w:szCs w:val="24"/>
              </w:rPr>
            </w:pPr>
            <w:r w:rsidRPr="008F42DE">
              <w:rPr>
                <w:rFonts w:ascii="Times New Roman" w:eastAsia="Times New Roman" w:hAnsi="Times New Roman" w:cs="Times New Roman"/>
                <w:b/>
                <w:bCs/>
                <w:color w:val="000000"/>
                <w:sz w:val="24"/>
                <w:szCs w:val="24"/>
              </w:rPr>
              <w:t>Micro không dây cầm tay</w:t>
            </w:r>
            <w:r w:rsidRPr="008F42DE">
              <w:rPr>
                <w:rFonts w:ascii="Times New Roman" w:eastAsia="Times New Roman" w:hAnsi="Times New Roman" w:cs="Times New Roman"/>
                <w:color w:val="000000"/>
                <w:sz w:val="24"/>
                <w:szCs w:val="24"/>
              </w:rPr>
              <w:br w:type="page"/>
            </w:r>
          </w:p>
          <w:p w14:paraId="47DC6E54" w14:textId="77777777" w:rsidR="008F42DE" w:rsidRPr="008F42DE" w:rsidRDefault="008F42DE" w:rsidP="008F42DE">
            <w:pPr>
              <w:spacing w:after="0" w:line="240" w:lineRule="auto"/>
              <w:rPr>
                <w:rFonts w:ascii="Times New Roman" w:eastAsia="Times New Roman" w:hAnsi="Times New Roman" w:cs="Times New Roman"/>
                <w:color w:val="000000"/>
                <w:sz w:val="24"/>
                <w:szCs w:val="24"/>
              </w:rPr>
            </w:pPr>
            <w:r w:rsidRPr="008F42DE">
              <w:rPr>
                <w:rFonts w:ascii="Times New Roman" w:eastAsia="Times New Roman" w:hAnsi="Times New Roman" w:cs="Times New Roman"/>
                <w:color w:val="000000"/>
                <w:sz w:val="24"/>
                <w:szCs w:val="24"/>
              </w:rPr>
              <w:t>- Hệ thống sử dụng công nghệ không dây kỹ thuật số giúp loại bỏ ồn, can nhiễu</w:t>
            </w:r>
          </w:p>
          <w:p w14:paraId="6E8163A8" w14:textId="77777777" w:rsidR="008F42DE" w:rsidRPr="008F42DE" w:rsidRDefault="008F42DE" w:rsidP="008F42DE">
            <w:pPr>
              <w:spacing w:after="0" w:line="240" w:lineRule="auto"/>
              <w:rPr>
                <w:rFonts w:ascii="Times New Roman" w:eastAsia="Times New Roman" w:hAnsi="Times New Roman" w:cs="Times New Roman"/>
                <w:color w:val="000000"/>
                <w:sz w:val="24"/>
                <w:szCs w:val="24"/>
              </w:rPr>
            </w:pPr>
            <w:r w:rsidRPr="008F42DE">
              <w:rPr>
                <w:rFonts w:ascii="Times New Roman" w:eastAsia="Times New Roman" w:hAnsi="Times New Roman" w:cs="Times New Roman"/>
                <w:color w:val="000000"/>
                <w:sz w:val="24"/>
                <w:szCs w:val="24"/>
              </w:rPr>
              <w:br w:type="page"/>
              <w:t>- Đáp tuyến tần số âm thanh: Từ 20 Hz đến 20 kHz</w:t>
            </w:r>
            <w:r w:rsidRPr="008F42DE">
              <w:rPr>
                <w:rFonts w:ascii="Times New Roman" w:eastAsia="Times New Roman" w:hAnsi="Times New Roman" w:cs="Times New Roman"/>
                <w:color w:val="000000"/>
                <w:sz w:val="24"/>
                <w:szCs w:val="24"/>
              </w:rPr>
              <w:br w:type="page"/>
            </w:r>
          </w:p>
          <w:p w14:paraId="74D90762" w14:textId="77777777" w:rsidR="008F42DE" w:rsidRPr="008F42DE" w:rsidRDefault="008F42DE" w:rsidP="008F42DE">
            <w:pPr>
              <w:spacing w:after="0" w:line="240" w:lineRule="auto"/>
              <w:rPr>
                <w:rFonts w:ascii="Times New Roman" w:eastAsia="Times New Roman" w:hAnsi="Times New Roman" w:cs="Times New Roman"/>
                <w:color w:val="000000"/>
                <w:sz w:val="24"/>
                <w:szCs w:val="24"/>
              </w:rPr>
            </w:pPr>
            <w:r w:rsidRPr="008F42DE">
              <w:rPr>
                <w:rFonts w:ascii="Times New Roman" w:eastAsia="Times New Roman" w:hAnsi="Times New Roman" w:cs="Times New Roman"/>
                <w:color w:val="000000"/>
                <w:sz w:val="24"/>
                <w:szCs w:val="24"/>
              </w:rPr>
              <w:t>Bộ thu:</w:t>
            </w:r>
            <w:r w:rsidRPr="008F42DE">
              <w:rPr>
                <w:rFonts w:ascii="Times New Roman" w:eastAsia="Times New Roman" w:hAnsi="Times New Roman" w:cs="Times New Roman"/>
                <w:color w:val="000000"/>
                <w:sz w:val="24"/>
                <w:szCs w:val="24"/>
              </w:rPr>
              <w:br w:type="page"/>
            </w:r>
          </w:p>
          <w:p w14:paraId="44FD3569" w14:textId="77777777" w:rsidR="008F42DE" w:rsidRPr="008F42DE" w:rsidRDefault="008F42DE" w:rsidP="008F42DE">
            <w:pPr>
              <w:spacing w:after="0" w:line="240" w:lineRule="auto"/>
              <w:rPr>
                <w:rFonts w:ascii="Times New Roman" w:eastAsia="Times New Roman" w:hAnsi="Times New Roman" w:cs="Times New Roman"/>
                <w:color w:val="000000"/>
                <w:sz w:val="24"/>
                <w:szCs w:val="24"/>
              </w:rPr>
            </w:pPr>
            <w:r w:rsidRPr="008F42DE">
              <w:rPr>
                <w:rFonts w:ascii="Times New Roman" w:eastAsia="Times New Roman" w:hAnsi="Times New Roman" w:cs="Times New Roman"/>
                <w:color w:val="000000"/>
                <w:sz w:val="24"/>
                <w:szCs w:val="24"/>
              </w:rPr>
              <w:t xml:space="preserve">- Điện áp đầu vào: 11 – 13 V </w:t>
            </w:r>
            <w:r w:rsidRPr="008F42DE">
              <w:rPr>
                <w:rFonts w:ascii="Times New Roman" w:eastAsia="Times New Roman" w:hAnsi="Times New Roman" w:cs="Times New Roman"/>
                <w:color w:val="000000"/>
                <w:sz w:val="24"/>
                <w:szCs w:val="24"/>
              </w:rPr>
              <w:br w:type="page"/>
            </w:r>
          </w:p>
          <w:p w14:paraId="40F6CBE5" w14:textId="77777777" w:rsidR="008F42DE" w:rsidRPr="008F42DE" w:rsidRDefault="008F42DE" w:rsidP="008F42DE">
            <w:pPr>
              <w:spacing w:after="0" w:line="240" w:lineRule="auto"/>
              <w:rPr>
                <w:rFonts w:ascii="Times New Roman" w:eastAsia="Times New Roman" w:hAnsi="Times New Roman" w:cs="Times New Roman"/>
                <w:color w:val="000000"/>
                <w:sz w:val="24"/>
                <w:szCs w:val="24"/>
              </w:rPr>
            </w:pPr>
            <w:r w:rsidRPr="008F42DE">
              <w:rPr>
                <w:rFonts w:ascii="Times New Roman" w:eastAsia="Times New Roman" w:hAnsi="Times New Roman" w:cs="Times New Roman"/>
                <w:color w:val="000000"/>
                <w:sz w:val="24"/>
                <w:szCs w:val="24"/>
              </w:rPr>
              <w:t>- Dòng điện đầu vào: ≤ 300 mA</w:t>
            </w:r>
            <w:r w:rsidRPr="008F42DE">
              <w:rPr>
                <w:rFonts w:ascii="Times New Roman" w:eastAsia="Times New Roman" w:hAnsi="Times New Roman" w:cs="Times New Roman"/>
                <w:color w:val="000000"/>
                <w:sz w:val="24"/>
                <w:szCs w:val="24"/>
              </w:rPr>
              <w:br w:type="page"/>
            </w:r>
          </w:p>
          <w:p w14:paraId="56F8E65C" w14:textId="77777777" w:rsidR="008F42DE" w:rsidRPr="008F42DE" w:rsidRDefault="008F42DE" w:rsidP="008F42DE">
            <w:pPr>
              <w:spacing w:after="0" w:line="240" w:lineRule="auto"/>
              <w:rPr>
                <w:rFonts w:ascii="Times New Roman" w:eastAsia="Times New Roman" w:hAnsi="Times New Roman" w:cs="Times New Roman"/>
                <w:color w:val="000000"/>
                <w:sz w:val="24"/>
                <w:szCs w:val="24"/>
              </w:rPr>
            </w:pPr>
            <w:r w:rsidRPr="008F42DE">
              <w:rPr>
                <w:rFonts w:ascii="Times New Roman" w:eastAsia="Times New Roman" w:hAnsi="Times New Roman" w:cs="Times New Roman"/>
                <w:color w:val="000000"/>
                <w:sz w:val="24"/>
                <w:szCs w:val="24"/>
              </w:rPr>
              <w:t>- Mức đầu ra audio: tối đa 18 dBu</w:t>
            </w:r>
            <w:r w:rsidRPr="008F42DE">
              <w:rPr>
                <w:rFonts w:ascii="Times New Roman" w:eastAsia="Times New Roman" w:hAnsi="Times New Roman" w:cs="Times New Roman"/>
                <w:color w:val="000000"/>
                <w:sz w:val="24"/>
                <w:szCs w:val="24"/>
              </w:rPr>
              <w:br w:type="page"/>
            </w:r>
          </w:p>
          <w:p w14:paraId="25AA2CEB" w14:textId="77777777" w:rsidR="008F42DE" w:rsidRPr="008F42DE" w:rsidRDefault="008F42DE" w:rsidP="008F42DE">
            <w:pPr>
              <w:spacing w:after="0" w:line="240" w:lineRule="auto"/>
              <w:rPr>
                <w:rFonts w:ascii="Times New Roman" w:eastAsia="Times New Roman" w:hAnsi="Times New Roman" w:cs="Times New Roman"/>
                <w:color w:val="000000"/>
                <w:sz w:val="24"/>
                <w:szCs w:val="24"/>
              </w:rPr>
            </w:pPr>
            <w:r w:rsidRPr="008F42DE">
              <w:rPr>
                <w:rFonts w:ascii="Times New Roman" w:eastAsia="Times New Roman" w:hAnsi="Times New Roman" w:cs="Times New Roman"/>
                <w:color w:val="000000"/>
                <w:sz w:val="24"/>
                <w:szCs w:val="24"/>
              </w:rPr>
              <w:t>Bộ phát:</w:t>
            </w:r>
          </w:p>
          <w:p w14:paraId="0C89F084" w14:textId="77777777" w:rsidR="008F42DE" w:rsidRPr="008F42DE" w:rsidRDefault="008F42DE" w:rsidP="008F42DE">
            <w:pPr>
              <w:spacing w:after="0" w:line="240" w:lineRule="auto"/>
              <w:rPr>
                <w:rFonts w:ascii="Times New Roman" w:eastAsia="Times New Roman" w:hAnsi="Times New Roman" w:cs="Times New Roman"/>
                <w:color w:val="000000"/>
                <w:sz w:val="24"/>
                <w:szCs w:val="24"/>
              </w:rPr>
            </w:pPr>
            <w:r w:rsidRPr="008F42DE">
              <w:rPr>
                <w:rFonts w:ascii="Times New Roman" w:eastAsia="Times New Roman" w:hAnsi="Times New Roman" w:cs="Times New Roman"/>
                <w:color w:val="000000"/>
                <w:sz w:val="24"/>
                <w:szCs w:val="24"/>
              </w:rPr>
              <w:br w:type="page"/>
              <w:t>- Điện áp đầu vào: 2.0 – 4.35 V</w:t>
            </w:r>
            <w:r w:rsidRPr="008F42DE">
              <w:rPr>
                <w:rFonts w:ascii="Times New Roman" w:eastAsia="Times New Roman" w:hAnsi="Times New Roman" w:cs="Times New Roman"/>
                <w:color w:val="000000"/>
                <w:sz w:val="24"/>
                <w:szCs w:val="24"/>
              </w:rPr>
              <w:br w:type="page"/>
            </w:r>
          </w:p>
          <w:p w14:paraId="22DCB3D3" w14:textId="77777777" w:rsidR="008F42DE" w:rsidRPr="008F42DE" w:rsidRDefault="008F42DE" w:rsidP="008F42DE">
            <w:pPr>
              <w:spacing w:after="0" w:line="240" w:lineRule="auto"/>
              <w:rPr>
                <w:rFonts w:ascii="Times New Roman" w:eastAsia="Times New Roman" w:hAnsi="Times New Roman" w:cs="Times New Roman"/>
                <w:color w:val="000000"/>
                <w:sz w:val="24"/>
                <w:szCs w:val="24"/>
              </w:rPr>
            </w:pPr>
            <w:r w:rsidRPr="008F42DE">
              <w:rPr>
                <w:rFonts w:ascii="Times New Roman" w:eastAsia="Times New Roman" w:hAnsi="Times New Roman" w:cs="Times New Roman"/>
                <w:color w:val="000000"/>
                <w:sz w:val="24"/>
                <w:szCs w:val="24"/>
              </w:rPr>
              <w:t>- Dòng điện đầu vào: &lt; 300 mA</w:t>
            </w:r>
          </w:p>
          <w:p w14:paraId="07EB5E27" w14:textId="77777777" w:rsidR="008F42DE" w:rsidRPr="008F42DE" w:rsidRDefault="008F42DE" w:rsidP="008F42DE">
            <w:pPr>
              <w:spacing w:after="0" w:line="240" w:lineRule="auto"/>
              <w:rPr>
                <w:rFonts w:ascii="Times New Roman" w:eastAsia="Times New Roman" w:hAnsi="Times New Roman" w:cs="Times New Roman"/>
                <w:color w:val="000000"/>
                <w:sz w:val="24"/>
                <w:szCs w:val="24"/>
              </w:rPr>
            </w:pPr>
            <w:r w:rsidRPr="008F42DE">
              <w:rPr>
                <w:rFonts w:ascii="Times New Roman" w:eastAsia="Times New Roman" w:hAnsi="Times New Roman" w:cs="Times New Roman"/>
                <w:color w:val="000000"/>
                <w:sz w:val="24"/>
                <w:szCs w:val="24"/>
              </w:rPr>
              <w:br w:type="page"/>
              <w:t>- Băng thông sử dụng: 200 kHz</w:t>
            </w:r>
          </w:p>
        </w:tc>
        <w:tc>
          <w:tcPr>
            <w:tcW w:w="1079" w:type="dxa"/>
            <w:tcBorders>
              <w:top w:val="nil"/>
              <w:left w:val="nil"/>
              <w:bottom w:val="single" w:sz="4" w:space="0" w:color="auto"/>
              <w:right w:val="single" w:sz="4" w:space="0" w:color="auto"/>
            </w:tcBorders>
            <w:noWrap/>
            <w:vAlign w:val="center"/>
            <w:hideMark/>
          </w:tcPr>
          <w:p w14:paraId="6B87AFFE" w14:textId="77777777" w:rsidR="008F42DE" w:rsidRPr="008F42DE" w:rsidRDefault="008F42DE" w:rsidP="008F42DE">
            <w:pPr>
              <w:spacing w:after="0" w:line="240" w:lineRule="auto"/>
              <w:jc w:val="center"/>
              <w:rPr>
                <w:rFonts w:ascii="Times New Roman" w:eastAsia="Times New Roman" w:hAnsi="Times New Roman" w:cs="Times New Roman"/>
                <w:color w:val="000000"/>
                <w:sz w:val="24"/>
                <w:szCs w:val="24"/>
              </w:rPr>
            </w:pPr>
            <w:r w:rsidRPr="008F42DE">
              <w:rPr>
                <w:rFonts w:ascii="Times New Roman" w:eastAsia="Times New Roman" w:hAnsi="Times New Roman" w:cs="Times New Roman"/>
                <w:color w:val="000000"/>
                <w:sz w:val="24"/>
                <w:szCs w:val="24"/>
              </w:rPr>
              <w:t>Bộ</w:t>
            </w:r>
          </w:p>
        </w:tc>
        <w:tc>
          <w:tcPr>
            <w:tcW w:w="1548" w:type="dxa"/>
            <w:tcBorders>
              <w:top w:val="nil"/>
              <w:left w:val="nil"/>
              <w:bottom w:val="single" w:sz="4" w:space="0" w:color="auto"/>
              <w:right w:val="single" w:sz="4" w:space="0" w:color="auto"/>
            </w:tcBorders>
            <w:noWrap/>
            <w:vAlign w:val="center"/>
            <w:hideMark/>
          </w:tcPr>
          <w:p w14:paraId="4F779B75" w14:textId="77777777" w:rsidR="008F42DE" w:rsidRPr="008F42DE" w:rsidRDefault="008F42DE" w:rsidP="008F42DE">
            <w:pPr>
              <w:spacing w:after="0" w:line="240" w:lineRule="auto"/>
              <w:jc w:val="center"/>
              <w:rPr>
                <w:rFonts w:ascii="Times New Roman" w:eastAsia="Times New Roman" w:hAnsi="Times New Roman" w:cs="Times New Roman"/>
                <w:color w:val="000000"/>
                <w:sz w:val="24"/>
                <w:szCs w:val="24"/>
              </w:rPr>
            </w:pPr>
            <w:r w:rsidRPr="008F42DE">
              <w:rPr>
                <w:rFonts w:ascii="Times New Roman" w:eastAsia="Times New Roman" w:hAnsi="Times New Roman" w:cs="Times New Roman"/>
                <w:color w:val="000000"/>
                <w:sz w:val="24"/>
                <w:szCs w:val="24"/>
              </w:rPr>
              <w:t>5</w:t>
            </w:r>
          </w:p>
        </w:tc>
      </w:tr>
      <w:tr w:rsidR="008F42DE" w:rsidRPr="008F42DE" w14:paraId="580ACEB5" w14:textId="77777777" w:rsidTr="007562DF">
        <w:tc>
          <w:tcPr>
            <w:tcW w:w="0" w:type="auto"/>
            <w:tcBorders>
              <w:top w:val="nil"/>
              <w:left w:val="single" w:sz="4" w:space="0" w:color="auto"/>
              <w:bottom w:val="single" w:sz="4" w:space="0" w:color="auto"/>
              <w:right w:val="single" w:sz="4" w:space="0" w:color="auto"/>
            </w:tcBorders>
            <w:noWrap/>
            <w:vAlign w:val="center"/>
            <w:hideMark/>
          </w:tcPr>
          <w:p w14:paraId="510CB75C" w14:textId="77777777" w:rsidR="008F42DE" w:rsidRPr="008F42DE" w:rsidRDefault="008F42DE" w:rsidP="008F42DE">
            <w:pPr>
              <w:spacing w:after="0" w:line="240" w:lineRule="auto"/>
              <w:jc w:val="center"/>
              <w:rPr>
                <w:rFonts w:ascii="Times New Roman" w:eastAsia="Times New Roman" w:hAnsi="Times New Roman" w:cs="Times New Roman"/>
                <w:color w:val="000000"/>
                <w:sz w:val="24"/>
                <w:szCs w:val="24"/>
              </w:rPr>
            </w:pPr>
            <w:r w:rsidRPr="008F42DE">
              <w:rPr>
                <w:rFonts w:ascii="Times New Roman" w:eastAsia="Times New Roman" w:hAnsi="Times New Roman" w:cs="Times New Roman"/>
                <w:color w:val="000000"/>
                <w:sz w:val="24"/>
                <w:szCs w:val="20"/>
              </w:rPr>
              <w:t>29</w:t>
            </w:r>
          </w:p>
        </w:tc>
        <w:tc>
          <w:tcPr>
            <w:tcW w:w="5683" w:type="dxa"/>
            <w:tcBorders>
              <w:top w:val="nil"/>
              <w:left w:val="nil"/>
              <w:bottom w:val="single" w:sz="4" w:space="0" w:color="auto"/>
              <w:right w:val="single" w:sz="4" w:space="0" w:color="auto"/>
            </w:tcBorders>
            <w:vAlign w:val="center"/>
            <w:hideMark/>
          </w:tcPr>
          <w:p w14:paraId="6FE33749" w14:textId="77777777" w:rsidR="008F42DE" w:rsidRPr="008F42DE" w:rsidRDefault="008F42DE" w:rsidP="008F42DE">
            <w:pPr>
              <w:spacing w:after="0" w:line="240" w:lineRule="auto"/>
              <w:rPr>
                <w:rFonts w:ascii="Times New Roman" w:eastAsia="Times New Roman" w:hAnsi="Times New Roman" w:cs="Times New Roman"/>
                <w:color w:val="000000"/>
                <w:sz w:val="24"/>
                <w:szCs w:val="24"/>
              </w:rPr>
            </w:pPr>
            <w:r w:rsidRPr="008F42DE">
              <w:rPr>
                <w:rFonts w:ascii="Times New Roman" w:eastAsia="Times New Roman" w:hAnsi="Times New Roman" w:cs="Times New Roman"/>
                <w:b/>
                <w:bCs/>
                <w:color w:val="000000"/>
                <w:sz w:val="24"/>
                <w:szCs w:val="24"/>
              </w:rPr>
              <w:t>Micro cài áo</w:t>
            </w:r>
            <w:r w:rsidRPr="008F42DE">
              <w:rPr>
                <w:rFonts w:ascii="Times New Roman" w:eastAsia="Times New Roman" w:hAnsi="Times New Roman" w:cs="Times New Roman"/>
                <w:color w:val="000000"/>
                <w:sz w:val="24"/>
                <w:szCs w:val="24"/>
              </w:rPr>
              <w:br/>
              <w:t xml:space="preserve">- Hệ thống sử dụng công nghệ không dây kỹ thuật số </w:t>
            </w:r>
            <w:r w:rsidRPr="008F42DE">
              <w:rPr>
                <w:rFonts w:ascii="Times New Roman" w:eastAsia="Times New Roman" w:hAnsi="Times New Roman" w:cs="Times New Roman"/>
                <w:color w:val="000000"/>
                <w:sz w:val="24"/>
                <w:szCs w:val="24"/>
              </w:rPr>
              <w:lastRenderedPageBreak/>
              <w:t>giúp loại bỏ ồn, can nhiễu</w:t>
            </w:r>
            <w:r w:rsidRPr="008F42DE">
              <w:rPr>
                <w:rFonts w:ascii="Times New Roman" w:eastAsia="Times New Roman" w:hAnsi="Times New Roman" w:cs="Times New Roman"/>
                <w:color w:val="000000"/>
                <w:sz w:val="24"/>
                <w:szCs w:val="24"/>
              </w:rPr>
              <w:br/>
              <w:t>- Đáp tuyến tần số âm thanh: Từ 20 Hz đến 20 kHz</w:t>
            </w:r>
            <w:r w:rsidRPr="008F42DE">
              <w:rPr>
                <w:rFonts w:ascii="Times New Roman" w:eastAsia="Times New Roman" w:hAnsi="Times New Roman" w:cs="Times New Roman"/>
                <w:color w:val="000000"/>
                <w:sz w:val="24"/>
                <w:szCs w:val="24"/>
              </w:rPr>
              <w:br/>
              <w:t>Bộ thu:</w:t>
            </w:r>
            <w:r w:rsidRPr="008F42DE">
              <w:rPr>
                <w:rFonts w:ascii="Times New Roman" w:eastAsia="Times New Roman" w:hAnsi="Times New Roman" w:cs="Times New Roman"/>
                <w:color w:val="000000"/>
                <w:sz w:val="24"/>
                <w:szCs w:val="24"/>
              </w:rPr>
              <w:br/>
              <w:t>- Điện áp đầu vào: 11 – 13 V DC</w:t>
            </w:r>
            <w:r w:rsidRPr="008F42DE">
              <w:rPr>
                <w:rFonts w:ascii="Times New Roman" w:eastAsia="Times New Roman" w:hAnsi="Times New Roman" w:cs="Times New Roman"/>
                <w:color w:val="000000"/>
                <w:sz w:val="24"/>
                <w:szCs w:val="24"/>
              </w:rPr>
              <w:br/>
              <w:t>- Dòng điện đầu vào: ≤ 300 mA</w:t>
            </w:r>
            <w:r w:rsidRPr="008F42DE">
              <w:rPr>
                <w:rFonts w:ascii="Times New Roman" w:eastAsia="Times New Roman" w:hAnsi="Times New Roman" w:cs="Times New Roman"/>
                <w:color w:val="000000"/>
                <w:sz w:val="24"/>
                <w:szCs w:val="24"/>
              </w:rPr>
              <w:br/>
              <w:t>- Mức đầu ra audio: tối đa 18 dBu</w:t>
            </w:r>
            <w:r w:rsidRPr="008F42DE">
              <w:rPr>
                <w:rFonts w:ascii="Times New Roman" w:eastAsia="Times New Roman" w:hAnsi="Times New Roman" w:cs="Times New Roman"/>
                <w:color w:val="000000"/>
                <w:sz w:val="24"/>
                <w:szCs w:val="24"/>
              </w:rPr>
              <w:br/>
              <w:t>Bộ phát:</w:t>
            </w:r>
            <w:r w:rsidRPr="008F42DE">
              <w:rPr>
                <w:rFonts w:ascii="Times New Roman" w:eastAsia="Times New Roman" w:hAnsi="Times New Roman" w:cs="Times New Roman"/>
                <w:color w:val="000000"/>
                <w:sz w:val="24"/>
                <w:szCs w:val="24"/>
              </w:rPr>
              <w:br/>
              <w:t>- Điện áp đầu vào: 2.0 – 4.35 V</w:t>
            </w:r>
            <w:r w:rsidRPr="008F42DE">
              <w:rPr>
                <w:rFonts w:ascii="Times New Roman" w:eastAsia="Times New Roman" w:hAnsi="Times New Roman" w:cs="Times New Roman"/>
                <w:color w:val="000000"/>
                <w:sz w:val="24"/>
                <w:szCs w:val="24"/>
              </w:rPr>
              <w:br/>
              <w:t>- Dòng điện đầu vào: &lt; 300 mA</w:t>
            </w:r>
            <w:r w:rsidRPr="008F42DE">
              <w:rPr>
                <w:rFonts w:ascii="Times New Roman" w:eastAsia="Times New Roman" w:hAnsi="Times New Roman" w:cs="Times New Roman"/>
                <w:color w:val="000000"/>
                <w:sz w:val="24"/>
                <w:szCs w:val="24"/>
              </w:rPr>
              <w:br/>
              <w:t>- Băng thông sử dụng: 200 kHz</w:t>
            </w:r>
            <w:r w:rsidRPr="008F42DE">
              <w:rPr>
                <w:rFonts w:ascii="Times New Roman" w:eastAsia="Times New Roman" w:hAnsi="Times New Roman" w:cs="Times New Roman"/>
                <w:color w:val="000000"/>
                <w:sz w:val="24"/>
                <w:szCs w:val="24"/>
              </w:rPr>
              <w:br/>
              <w:t>Micro</w:t>
            </w:r>
            <w:r w:rsidRPr="008F42DE">
              <w:rPr>
                <w:rFonts w:ascii="Times New Roman" w:eastAsia="Times New Roman" w:hAnsi="Times New Roman" w:cs="Times New Roman"/>
                <w:color w:val="000000"/>
                <w:sz w:val="24"/>
                <w:szCs w:val="24"/>
              </w:rPr>
              <w:br/>
              <w:t>- Loại micro cài áo (Lavalier)</w:t>
            </w:r>
            <w:r w:rsidRPr="008F42DE">
              <w:rPr>
                <w:rFonts w:ascii="Times New Roman" w:eastAsia="Times New Roman" w:hAnsi="Times New Roman" w:cs="Times New Roman"/>
                <w:color w:val="000000"/>
                <w:sz w:val="24"/>
                <w:szCs w:val="24"/>
              </w:rPr>
              <w:br/>
              <w:t>- Dải tần số đáp ứng: 50 – 18000 Hz</w:t>
            </w:r>
          </w:p>
        </w:tc>
        <w:tc>
          <w:tcPr>
            <w:tcW w:w="1079" w:type="dxa"/>
            <w:tcBorders>
              <w:top w:val="nil"/>
              <w:left w:val="nil"/>
              <w:bottom w:val="single" w:sz="4" w:space="0" w:color="auto"/>
              <w:right w:val="single" w:sz="4" w:space="0" w:color="auto"/>
            </w:tcBorders>
            <w:noWrap/>
            <w:vAlign w:val="center"/>
            <w:hideMark/>
          </w:tcPr>
          <w:p w14:paraId="7ACCD6D0" w14:textId="77777777" w:rsidR="008F42DE" w:rsidRPr="008F42DE" w:rsidRDefault="008F42DE" w:rsidP="008F42DE">
            <w:pPr>
              <w:spacing w:after="0" w:line="240" w:lineRule="auto"/>
              <w:jc w:val="center"/>
              <w:rPr>
                <w:rFonts w:ascii="Times New Roman" w:eastAsia="Times New Roman" w:hAnsi="Times New Roman" w:cs="Times New Roman"/>
                <w:color w:val="000000"/>
                <w:sz w:val="24"/>
                <w:szCs w:val="24"/>
              </w:rPr>
            </w:pPr>
            <w:r w:rsidRPr="008F42DE">
              <w:rPr>
                <w:rFonts w:ascii="Times New Roman" w:eastAsia="Times New Roman" w:hAnsi="Times New Roman" w:cs="Times New Roman"/>
                <w:color w:val="000000"/>
                <w:sz w:val="24"/>
                <w:szCs w:val="24"/>
              </w:rPr>
              <w:lastRenderedPageBreak/>
              <w:t>Bộ</w:t>
            </w:r>
          </w:p>
        </w:tc>
        <w:tc>
          <w:tcPr>
            <w:tcW w:w="1548" w:type="dxa"/>
            <w:tcBorders>
              <w:top w:val="nil"/>
              <w:left w:val="nil"/>
              <w:bottom w:val="single" w:sz="4" w:space="0" w:color="auto"/>
              <w:right w:val="single" w:sz="4" w:space="0" w:color="auto"/>
            </w:tcBorders>
            <w:noWrap/>
            <w:vAlign w:val="center"/>
            <w:hideMark/>
          </w:tcPr>
          <w:p w14:paraId="1F59EDF7" w14:textId="77777777" w:rsidR="008F42DE" w:rsidRPr="008F42DE" w:rsidRDefault="008F42DE" w:rsidP="008F42DE">
            <w:pPr>
              <w:spacing w:after="0" w:line="240" w:lineRule="auto"/>
              <w:jc w:val="center"/>
              <w:rPr>
                <w:rFonts w:ascii="Times New Roman" w:eastAsia="Times New Roman" w:hAnsi="Times New Roman" w:cs="Times New Roman"/>
                <w:color w:val="000000"/>
                <w:sz w:val="24"/>
                <w:szCs w:val="24"/>
              </w:rPr>
            </w:pPr>
            <w:r w:rsidRPr="008F42DE">
              <w:rPr>
                <w:rFonts w:ascii="Times New Roman" w:eastAsia="Times New Roman" w:hAnsi="Times New Roman" w:cs="Times New Roman"/>
                <w:color w:val="000000"/>
                <w:sz w:val="24"/>
                <w:szCs w:val="24"/>
              </w:rPr>
              <w:t>5</w:t>
            </w:r>
          </w:p>
        </w:tc>
      </w:tr>
      <w:tr w:rsidR="008F42DE" w:rsidRPr="008F42DE" w14:paraId="214E67F2" w14:textId="77777777" w:rsidTr="007562DF">
        <w:tc>
          <w:tcPr>
            <w:tcW w:w="0" w:type="auto"/>
            <w:tcBorders>
              <w:top w:val="nil"/>
              <w:left w:val="single" w:sz="4" w:space="0" w:color="auto"/>
              <w:bottom w:val="single" w:sz="4" w:space="0" w:color="auto"/>
              <w:right w:val="single" w:sz="4" w:space="0" w:color="auto"/>
            </w:tcBorders>
            <w:noWrap/>
            <w:vAlign w:val="center"/>
            <w:hideMark/>
          </w:tcPr>
          <w:p w14:paraId="31A8D583" w14:textId="77777777" w:rsidR="008F42DE" w:rsidRPr="008F42DE" w:rsidRDefault="008F42DE" w:rsidP="008F42DE">
            <w:pPr>
              <w:spacing w:after="0" w:line="240" w:lineRule="auto"/>
              <w:jc w:val="center"/>
              <w:rPr>
                <w:rFonts w:ascii="Times New Roman" w:eastAsia="Times New Roman" w:hAnsi="Times New Roman" w:cs="Times New Roman"/>
                <w:color w:val="000000"/>
                <w:sz w:val="24"/>
                <w:szCs w:val="24"/>
              </w:rPr>
            </w:pPr>
            <w:r w:rsidRPr="008F42DE">
              <w:rPr>
                <w:rFonts w:ascii="Times New Roman" w:eastAsia="Times New Roman" w:hAnsi="Times New Roman" w:cs="Times New Roman"/>
                <w:color w:val="000000"/>
                <w:sz w:val="24"/>
                <w:szCs w:val="20"/>
              </w:rPr>
              <w:t>30</w:t>
            </w:r>
          </w:p>
        </w:tc>
        <w:tc>
          <w:tcPr>
            <w:tcW w:w="5683" w:type="dxa"/>
            <w:tcBorders>
              <w:top w:val="nil"/>
              <w:left w:val="nil"/>
              <w:bottom w:val="single" w:sz="4" w:space="0" w:color="auto"/>
              <w:right w:val="single" w:sz="4" w:space="0" w:color="auto"/>
            </w:tcBorders>
            <w:vAlign w:val="center"/>
            <w:hideMark/>
          </w:tcPr>
          <w:p w14:paraId="3513E1AD" w14:textId="77777777" w:rsidR="008F42DE" w:rsidRPr="008F42DE" w:rsidRDefault="008F42DE" w:rsidP="008F42DE">
            <w:pPr>
              <w:spacing w:after="0" w:line="240" w:lineRule="auto"/>
              <w:rPr>
                <w:rFonts w:ascii="Times New Roman" w:eastAsia="Times New Roman" w:hAnsi="Times New Roman" w:cs="Times New Roman"/>
                <w:color w:val="000000"/>
                <w:sz w:val="24"/>
                <w:szCs w:val="24"/>
              </w:rPr>
            </w:pPr>
            <w:r w:rsidRPr="008F42DE">
              <w:rPr>
                <w:rFonts w:ascii="Times New Roman" w:eastAsia="Times New Roman" w:hAnsi="Times New Roman" w:cs="Times New Roman"/>
                <w:b/>
                <w:bCs/>
                <w:color w:val="000000"/>
                <w:sz w:val="24"/>
                <w:szCs w:val="24"/>
              </w:rPr>
              <w:t>Bộ chia ăng ten</w:t>
            </w:r>
            <w:r w:rsidRPr="008F42DE">
              <w:rPr>
                <w:rFonts w:ascii="Times New Roman" w:eastAsia="Times New Roman" w:hAnsi="Times New Roman" w:cs="Times New Roman"/>
                <w:color w:val="000000"/>
                <w:sz w:val="24"/>
                <w:szCs w:val="24"/>
              </w:rPr>
              <w:br/>
              <w:t xml:space="preserve">- Bộ chia: 2x 1:4 </w:t>
            </w:r>
            <w:r w:rsidRPr="008F42DE">
              <w:rPr>
                <w:rFonts w:ascii="Times New Roman" w:eastAsia="Times New Roman" w:hAnsi="Times New Roman" w:cs="Times New Roman"/>
                <w:color w:val="000000"/>
                <w:sz w:val="24"/>
                <w:szCs w:val="24"/>
              </w:rPr>
              <w:br/>
              <w:t>- Phạm vi tần số:  470 – 694 MHz</w:t>
            </w:r>
            <w:r w:rsidRPr="008F42DE">
              <w:rPr>
                <w:rFonts w:ascii="Times New Roman" w:eastAsia="Times New Roman" w:hAnsi="Times New Roman" w:cs="Times New Roman"/>
                <w:color w:val="000000"/>
                <w:sz w:val="24"/>
                <w:szCs w:val="24"/>
              </w:rPr>
              <w:br/>
              <w:t>- Trở kháng: 50 Ohm</w:t>
            </w:r>
            <w:r w:rsidRPr="008F42DE">
              <w:rPr>
                <w:rFonts w:ascii="Times New Roman" w:eastAsia="Times New Roman" w:hAnsi="Times New Roman" w:cs="Times New Roman"/>
                <w:color w:val="000000"/>
                <w:sz w:val="24"/>
                <w:szCs w:val="24"/>
              </w:rPr>
              <w:br/>
              <w:t>- Reflection loss : 10 dB (all RF outputs)</w:t>
            </w:r>
          </w:p>
        </w:tc>
        <w:tc>
          <w:tcPr>
            <w:tcW w:w="1079" w:type="dxa"/>
            <w:tcBorders>
              <w:top w:val="nil"/>
              <w:left w:val="nil"/>
              <w:bottom w:val="single" w:sz="4" w:space="0" w:color="auto"/>
              <w:right w:val="single" w:sz="4" w:space="0" w:color="auto"/>
            </w:tcBorders>
            <w:noWrap/>
            <w:vAlign w:val="center"/>
            <w:hideMark/>
          </w:tcPr>
          <w:p w14:paraId="56C57094" w14:textId="77777777" w:rsidR="008F42DE" w:rsidRPr="008F42DE" w:rsidRDefault="008F42DE" w:rsidP="008F42DE">
            <w:pPr>
              <w:spacing w:after="0" w:line="240" w:lineRule="auto"/>
              <w:jc w:val="center"/>
              <w:rPr>
                <w:rFonts w:ascii="Times New Roman" w:eastAsia="Times New Roman" w:hAnsi="Times New Roman" w:cs="Times New Roman"/>
                <w:color w:val="000000"/>
                <w:sz w:val="24"/>
                <w:szCs w:val="24"/>
              </w:rPr>
            </w:pPr>
            <w:r w:rsidRPr="008F42DE">
              <w:rPr>
                <w:rFonts w:ascii="Times New Roman" w:eastAsia="Times New Roman" w:hAnsi="Times New Roman" w:cs="Times New Roman"/>
                <w:color w:val="000000"/>
                <w:sz w:val="24"/>
                <w:szCs w:val="24"/>
              </w:rPr>
              <w:t>Bộ</w:t>
            </w:r>
          </w:p>
        </w:tc>
        <w:tc>
          <w:tcPr>
            <w:tcW w:w="1548" w:type="dxa"/>
            <w:tcBorders>
              <w:top w:val="nil"/>
              <w:left w:val="nil"/>
              <w:bottom w:val="single" w:sz="4" w:space="0" w:color="auto"/>
              <w:right w:val="single" w:sz="4" w:space="0" w:color="auto"/>
            </w:tcBorders>
            <w:noWrap/>
            <w:vAlign w:val="center"/>
            <w:hideMark/>
          </w:tcPr>
          <w:p w14:paraId="6F7CC996" w14:textId="77777777" w:rsidR="008F42DE" w:rsidRPr="008F42DE" w:rsidRDefault="008F42DE" w:rsidP="008F42DE">
            <w:pPr>
              <w:spacing w:after="0" w:line="240" w:lineRule="auto"/>
              <w:jc w:val="center"/>
              <w:rPr>
                <w:rFonts w:ascii="Times New Roman" w:eastAsia="Times New Roman" w:hAnsi="Times New Roman" w:cs="Times New Roman"/>
                <w:color w:val="000000"/>
                <w:sz w:val="24"/>
                <w:szCs w:val="24"/>
              </w:rPr>
            </w:pPr>
            <w:r w:rsidRPr="008F42DE">
              <w:rPr>
                <w:rFonts w:ascii="Times New Roman" w:eastAsia="Times New Roman" w:hAnsi="Times New Roman" w:cs="Times New Roman"/>
                <w:color w:val="000000"/>
                <w:sz w:val="24"/>
                <w:szCs w:val="24"/>
              </w:rPr>
              <w:t>2</w:t>
            </w:r>
          </w:p>
        </w:tc>
      </w:tr>
      <w:tr w:rsidR="008F42DE" w:rsidRPr="008F42DE" w14:paraId="3C6BBA31" w14:textId="77777777" w:rsidTr="007562DF">
        <w:tc>
          <w:tcPr>
            <w:tcW w:w="0" w:type="auto"/>
            <w:tcBorders>
              <w:top w:val="nil"/>
              <w:left w:val="single" w:sz="4" w:space="0" w:color="auto"/>
              <w:bottom w:val="single" w:sz="4" w:space="0" w:color="auto"/>
              <w:right w:val="single" w:sz="4" w:space="0" w:color="auto"/>
            </w:tcBorders>
            <w:noWrap/>
            <w:vAlign w:val="center"/>
            <w:hideMark/>
          </w:tcPr>
          <w:p w14:paraId="57F66A7B" w14:textId="77777777" w:rsidR="008F42DE" w:rsidRPr="008F42DE" w:rsidRDefault="008F42DE" w:rsidP="008F42DE">
            <w:pPr>
              <w:spacing w:after="0" w:line="240" w:lineRule="auto"/>
              <w:jc w:val="center"/>
              <w:rPr>
                <w:rFonts w:ascii="Times New Roman" w:eastAsia="Times New Roman" w:hAnsi="Times New Roman" w:cs="Times New Roman"/>
                <w:color w:val="000000"/>
                <w:sz w:val="24"/>
                <w:szCs w:val="24"/>
              </w:rPr>
            </w:pPr>
            <w:r w:rsidRPr="008F42DE">
              <w:rPr>
                <w:rFonts w:ascii="Times New Roman" w:eastAsia="Times New Roman" w:hAnsi="Times New Roman" w:cs="Times New Roman"/>
                <w:color w:val="000000"/>
                <w:sz w:val="24"/>
                <w:szCs w:val="20"/>
              </w:rPr>
              <w:t>31</w:t>
            </w:r>
          </w:p>
        </w:tc>
        <w:tc>
          <w:tcPr>
            <w:tcW w:w="5683" w:type="dxa"/>
            <w:tcBorders>
              <w:top w:val="nil"/>
              <w:left w:val="nil"/>
              <w:bottom w:val="single" w:sz="4" w:space="0" w:color="auto"/>
              <w:right w:val="single" w:sz="4" w:space="0" w:color="auto"/>
            </w:tcBorders>
            <w:vAlign w:val="center"/>
            <w:hideMark/>
          </w:tcPr>
          <w:p w14:paraId="235FDA09" w14:textId="77777777" w:rsidR="008F42DE" w:rsidRPr="008F42DE" w:rsidRDefault="008F42DE" w:rsidP="008F42DE">
            <w:pPr>
              <w:spacing w:after="0" w:line="240" w:lineRule="auto"/>
              <w:rPr>
                <w:rFonts w:ascii="Times New Roman" w:eastAsia="Times New Roman" w:hAnsi="Times New Roman" w:cs="Times New Roman"/>
                <w:color w:val="000000"/>
                <w:sz w:val="24"/>
                <w:szCs w:val="24"/>
              </w:rPr>
            </w:pPr>
            <w:r w:rsidRPr="008F42DE">
              <w:rPr>
                <w:rFonts w:ascii="Times New Roman" w:eastAsia="Times New Roman" w:hAnsi="Times New Roman" w:cs="Times New Roman"/>
                <w:b/>
                <w:bCs/>
                <w:color w:val="000000"/>
                <w:sz w:val="24"/>
                <w:szCs w:val="24"/>
              </w:rPr>
              <w:t>Ăng ten định hướng</w:t>
            </w:r>
            <w:r w:rsidRPr="008F42DE">
              <w:rPr>
                <w:rFonts w:ascii="Times New Roman" w:eastAsia="Times New Roman" w:hAnsi="Times New Roman" w:cs="Times New Roman"/>
                <w:color w:val="000000"/>
                <w:sz w:val="24"/>
                <w:szCs w:val="24"/>
              </w:rPr>
              <w:br/>
              <w:t>- Trở kháng: 50 Ohm</w:t>
            </w:r>
            <w:r w:rsidRPr="008F42DE">
              <w:rPr>
                <w:rFonts w:ascii="Times New Roman" w:eastAsia="Times New Roman" w:hAnsi="Times New Roman" w:cs="Times New Roman"/>
                <w:color w:val="000000"/>
                <w:sz w:val="24"/>
                <w:szCs w:val="24"/>
              </w:rPr>
              <w:br/>
              <w:t>- Phạm vi tần số : 470 – 1075 MHz</w:t>
            </w:r>
            <w:r w:rsidRPr="008F42DE">
              <w:rPr>
                <w:rFonts w:ascii="Times New Roman" w:eastAsia="Times New Roman" w:hAnsi="Times New Roman" w:cs="Times New Roman"/>
                <w:color w:val="000000"/>
                <w:sz w:val="24"/>
                <w:szCs w:val="24"/>
              </w:rPr>
              <w:br/>
              <w:t>- Đầu nối: BNC</w:t>
            </w:r>
          </w:p>
        </w:tc>
        <w:tc>
          <w:tcPr>
            <w:tcW w:w="1079" w:type="dxa"/>
            <w:tcBorders>
              <w:top w:val="nil"/>
              <w:left w:val="nil"/>
              <w:bottom w:val="single" w:sz="4" w:space="0" w:color="auto"/>
              <w:right w:val="single" w:sz="4" w:space="0" w:color="auto"/>
            </w:tcBorders>
            <w:noWrap/>
            <w:vAlign w:val="center"/>
            <w:hideMark/>
          </w:tcPr>
          <w:p w14:paraId="2F3C4D95" w14:textId="77777777" w:rsidR="008F42DE" w:rsidRPr="008F42DE" w:rsidRDefault="008F42DE" w:rsidP="008F42DE">
            <w:pPr>
              <w:spacing w:after="0" w:line="240" w:lineRule="auto"/>
              <w:jc w:val="center"/>
              <w:rPr>
                <w:rFonts w:ascii="Times New Roman" w:eastAsia="Times New Roman" w:hAnsi="Times New Roman" w:cs="Times New Roman"/>
                <w:color w:val="000000"/>
                <w:sz w:val="24"/>
                <w:szCs w:val="24"/>
              </w:rPr>
            </w:pPr>
            <w:r w:rsidRPr="008F42DE">
              <w:rPr>
                <w:rFonts w:ascii="Times New Roman" w:eastAsia="Times New Roman" w:hAnsi="Times New Roman" w:cs="Times New Roman"/>
                <w:color w:val="000000"/>
                <w:sz w:val="24"/>
                <w:szCs w:val="24"/>
              </w:rPr>
              <w:t>Chiếc</w:t>
            </w:r>
          </w:p>
        </w:tc>
        <w:tc>
          <w:tcPr>
            <w:tcW w:w="1548" w:type="dxa"/>
            <w:tcBorders>
              <w:top w:val="nil"/>
              <w:left w:val="nil"/>
              <w:bottom w:val="single" w:sz="4" w:space="0" w:color="auto"/>
              <w:right w:val="single" w:sz="4" w:space="0" w:color="auto"/>
            </w:tcBorders>
            <w:noWrap/>
            <w:vAlign w:val="center"/>
            <w:hideMark/>
          </w:tcPr>
          <w:p w14:paraId="37791D74" w14:textId="77777777" w:rsidR="008F42DE" w:rsidRPr="008F42DE" w:rsidRDefault="008F42DE" w:rsidP="008F42DE">
            <w:pPr>
              <w:spacing w:after="0" w:line="240" w:lineRule="auto"/>
              <w:jc w:val="center"/>
              <w:rPr>
                <w:rFonts w:ascii="Times New Roman" w:eastAsia="Times New Roman" w:hAnsi="Times New Roman" w:cs="Times New Roman"/>
                <w:color w:val="000000"/>
                <w:sz w:val="24"/>
                <w:szCs w:val="24"/>
              </w:rPr>
            </w:pPr>
            <w:r w:rsidRPr="008F42DE">
              <w:rPr>
                <w:rFonts w:ascii="Times New Roman" w:eastAsia="Times New Roman" w:hAnsi="Times New Roman" w:cs="Times New Roman"/>
                <w:color w:val="000000"/>
                <w:sz w:val="24"/>
                <w:szCs w:val="24"/>
              </w:rPr>
              <w:t>4</w:t>
            </w:r>
          </w:p>
        </w:tc>
      </w:tr>
      <w:tr w:rsidR="008F42DE" w:rsidRPr="008F42DE" w14:paraId="55DE02EC" w14:textId="77777777" w:rsidTr="007562DF">
        <w:tc>
          <w:tcPr>
            <w:tcW w:w="0" w:type="auto"/>
            <w:tcBorders>
              <w:top w:val="nil"/>
              <w:left w:val="single" w:sz="4" w:space="0" w:color="auto"/>
              <w:bottom w:val="single" w:sz="4" w:space="0" w:color="auto"/>
              <w:right w:val="single" w:sz="4" w:space="0" w:color="auto"/>
            </w:tcBorders>
            <w:noWrap/>
            <w:vAlign w:val="center"/>
            <w:hideMark/>
          </w:tcPr>
          <w:p w14:paraId="0BD2B57B" w14:textId="77777777" w:rsidR="008F42DE" w:rsidRPr="008F42DE" w:rsidRDefault="008F42DE" w:rsidP="008F42DE">
            <w:pPr>
              <w:spacing w:after="0" w:line="240" w:lineRule="auto"/>
              <w:jc w:val="center"/>
              <w:rPr>
                <w:rFonts w:ascii="Times New Roman" w:eastAsia="Times New Roman" w:hAnsi="Times New Roman" w:cs="Times New Roman"/>
                <w:color w:val="000000"/>
                <w:sz w:val="24"/>
                <w:szCs w:val="24"/>
              </w:rPr>
            </w:pPr>
            <w:r w:rsidRPr="008F42DE">
              <w:rPr>
                <w:rFonts w:ascii="Times New Roman" w:eastAsia="Times New Roman" w:hAnsi="Times New Roman" w:cs="Times New Roman"/>
                <w:color w:val="000000"/>
                <w:sz w:val="24"/>
                <w:szCs w:val="20"/>
              </w:rPr>
              <w:t>32</w:t>
            </w:r>
          </w:p>
        </w:tc>
        <w:tc>
          <w:tcPr>
            <w:tcW w:w="5683" w:type="dxa"/>
            <w:tcBorders>
              <w:top w:val="nil"/>
              <w:left w:val="nil"/>
              <w:bottom w:val="single" w:sz="4" w:space="0" w:color="auto"/>
              <w:right w:val="single" w:sz="4" w:space="0" w:color="auto"/>
            </w:tcBorders>
            <w:vAlign w:val="center"/>
            <w:hideMark/>
          </w:tcPr>
          <w:p w14:paraId="2D88F4B2" w14:textId="77777777" w:rsidR="008F42DE" w:rsidRPr="008F42DE" w:rsidRDefault="008F42DE" w:rsidP="008F42DE">
            <w:pPr>
              <w:spacing w:after="0" w:line="240" w:lineRule="auto"/>
              <w:rPr>
                <w:rFonts w:ascii="Times New Roman" w:eastAsia="Times New Roman" w:hAnsi="Times New Roman" w:cs="Times New Roman"/>
                <w:color w:val="000000"/>
                <w:sz w:val="24"/>
                <w:szCs w:val="24"/>
              </w:rPr>
            </w:pPr>
            <w:r w:rsidRPr="008F42DE">
              <w:rPr>
                <w:rFonts w:ascii="Times New Roman" w:eastAsia="Times New Roman" w:hAnsi="Times New Roman" w:cs="Times New Roman"/>
                <w:b/>
                <w:bCs/>
                <w:color w:val="000000"/>
                <w:sz w:val="24"/>
                <w:szCs w:val="24"/>
              </w:rPr>
              <w:t>Bộ khuếch đại tín hiệu Anten</w:t>
            </w:r>
            <w:r w:rsidRPr="008F42DE">
              <w:rPr>
                <w:rFonts w:ascii="Times New Roman" w:eastAsia="Times New Roman" w:hAnsi="Times New Roman" w:cs="Times New Roman"/>
                <w:color w:val="000000"/>
                <w:sz w:val="24"/>
                <w:szCs w:val="24"/>
              </w:rPr>
              <w:br/>
              <w:t>- Dải tần số: 606 – 694 MHz</w:t>
            </w:r>
            <w:r w:rsidRPr="008F42DE">
              <w:rPr>
                <w:rFonts w:ascii="Times New Roman" w:eastAsia="Times New Roman" w:hAnsi="Times New Roman" w:cs="Times New Roman"/>
                <w:color w:val="000000"/>
                <w:sz w:val="24"/>
                <w:szCs w:val="24"/>
              </w:rPr>
              <w:br/>
              <w:t>- IIP3 &gt; 25 dBm</w:t>
            </w:r>
            <w:r w:rsidRPr="008F42DE">
              <w:rPr>
                <w:rFonts w:ascii="Times New Roman" w:eastAsia="Times New Roman" w:hAnsi="Times New Roman" w:cs="Times New Roman"/>
                <w:color w:val="000000"/>
                <w:sz w:val="24"/>
                <w:szCs w:val="24"/>
              </w:rPr>
              <w:br/>
              <w:t>- Công suất đầu vào RF tối đa: + 10dBm</w:t>
            </w:r>
            <w:r w:rsidRPr="008F42DE">
              <w:rPr>
                <w:rFonts w:ascii="Times New Roman" w:eastAsia="Times New Roman" w:hAnsi="Times New Roman" w:cs="Times New Roman"/>
                <w:color w:val="000000"/>
                <w:sz w:val="24"/>
                <w:szCs w:val="24"/>
              </w:rPr>
              <w:br/>
              <w:t>- Gain: Typically 12dB</w:t>
            </w:r>
            <w:r w:rsidRPr="008F42DE">
              <w:rPr>
                <w:rFonts w:ascii="Times New Roman" w:eastAsia="Times New Roman" w:hAnsi="Times New Roman" w:cs="Times New Roman"/>
                <w:color w:val="000000"/>
                <w:sz w:val="24"/>
                <w:szCs w:val="24"/>
              </w:rPr>
              <w:br/>
              <w:t>- Trở kháng: 50 Ω</w:t>
            </w:r>
            <w:r w:rsidRPr="008F42DE">
              <w:rPr>
                <w:rFonts w:ascii="Times New Roman" w:eastAsia="Times New Roman" w:hAnsi="Times New Roman" w:cs="Times New Roman"/>
                <w:color w:val="000000"/>
                <w:sz w:val="24"/>
                <w:szCs w:val="24"/>
              </w:rPr>
              <w:br/>
              <w:t>- Đầu nối: BNC</w:t>
            </w:r>
          </w:p>
        </w:tc>
        <w:tc>
          <w:tcPr>
            <w:tcW w:w="1079" w:type="dxa"/>
            <w:tcBorders>
              <w:top w:val="nil"/>
              <w:left w:val="nil"/>
              <w:bottom w:val="single" w:sz="4" w:space="0" w:color="auto"/>
              <w:right w:val="single" w:sz="4" w:space="0" w:color="auto"/>
            </w:tcBorders>
            <w:noWrap/>
            <w:vAlign w:val="center"/>
            <w:hideMark/>
          </w:tcPr>
          <w:p w14:paraId="7A200F4D" w14:textId="77777777" w:rsidR="008F42DE" w:rsidRPr="008F42DE" w:rsidRDefault="008F42DE" w:rsidP="008F42DE">
            <w:pPr>
              <w:spacing w:after="0" w:line="240" w:lineRule="auto"/>
              <w:jc w:val="center"/>
              <w:rPr>
                <w:rFonts w:ascii="Times New Roman" w:eastAsia="Times New Roman" w:hAnsi="Times New Roman" w:cs="Times New Roman"/>
                <w:color w:val="000000"/>
                <w:sz w:val="24"/>
                <w:szCs w:val="24"/>
              </w:rPr>
            </w:pPr>
            <w:r w:rsidRPr="008F42DE">
              <w:rPr>
                <w:rFonts w:ascii="Times New Roman" w:eastAsia="Times New Roman" w:hAnsi="Times New Roman" w:cs="Times New Roman"/>
                <w:color w:val="000000"/>
                <w:sz w:val="24"/>
                <w:szCs w:val="24"/>
              </w:rPr>
              <w:t>Bộ</w:t>
            </w:r>
          </w:p>
        </w:tc>
        <w:tc>
          <w:tcPr>
            <w:tcW w:w="1548" w:type="dxa"/>
            <w:tcBorders>
              <w:top w:val="nil"/>
              <w:left w:val="nil"/>
              <w:bottom w:val="single" w:sz="4" w:space="0" w:color="auto"/>
              <w:right w:val="single" w:sz="4" w:space="0" w:color="auto"/>
            </w:tcBorders>
            <w:noWrap/>
            <w:vAlign w:val="center"/>
            <w:hideMark/>
          </w:tcPr>
          <w:p w14:paraId="3AF7F77B" w14:textId="77777777" w:rsidR="008F42DE" w:rsidRPr="008F42DE" w:rsidRDefault="008F42DE" w:rsidP="008F42DE">
            <w:pPr>
              <w:spacing w:after="0" w:line="240" w:lineRule="auto"/>
              <w:jc w:val="center"/>
              <w:rPr>
                <w:rFonts w:ascii="Times New Roman" w:eastAsia="Times New Roman" w:hAnsi="Times New Roman" w:cs="Times New Roman"/>
                <w:color w:val="000000"/>
                <w:sz w:val="24"/>
                <w:szCs w:val="24"/>
              </w:rPr>
            </w:pPr>
            <w:r w:rsidRPr="008F42DE">
              <w:rPr>
                <w:rFonts w:ascii="Times New Roman" w:eastAsia="Times New Roman" w:hAnsi="Times New Roman" w:cs="Times New Roman"/>
                <w:color w:val="000000"/>
                <w:sz w:val="24"/>
                <w:szCs w:val="24"/>
              </w:rPr>
              <w:t>4</w:t>
            </w:r>
          </w:p>
        </w:tc>
      </w:tr>
      <w:tr w:rsidR="008F42DE" w:rsidRPr="008F42DE" w14:paraId="0E5D88D0" w14:textId="77777777" w:rsidTr="007562DF">
        <w:tc>
          <w:tcPr>
            <w:tcW w:w="0" w:type="auto"/>
            <w:tcBorders>
              <w:top w:val="nil"/>
              <w:left w:val="single" w:sz="4" w:space="0" w:color="auto"/>
              <w:bottom w:val="single" w:sz="4" w:space="0" w:color="auto"/>
              <w:right w:val="single" w:sz="4" w:space="0" w:color="auto"/>
            </w:tcBorders>
            <w:noWrap/>
            <w:vAlign w:val="center"/>
            <w:hideMark/>
          </w:tcPr>
          <w:p w14:paraId="4122FE63" w14:textId="77777777" w:rsidR="008F42DE" w:rsidRPr="008F42DE" w:rsidRDefault="008F42DE" w:rsidP="008F42DE">
            <w:pPr>
              <w:spacing w:after="0" w:line="240" w:lineRule="auto"/>
              <w:jc w:val="center"/>
              <w:rPr>
                <w:rFonts w:ascii="Times New Roman" w:eastAsia="Times New Roman" w:hAnsi="Times New Roman" w:cs="Times New Roman"/>
                <w:color w:val="000000"/>
                <w:sz w:val="24"/>
                <w:szCs w:val="24"/>
              </w:rPr>
            </w:pPr>
            <w:r w:rsidRPr="008F42DE">
              <w:rPr>
                <w:rFonts w:ascii="Times New Roman" w:eastAsia="Times New Roman" w:hAnsi="Times New Roman" w:cs="Times New Roman"/>
                <w:color w:val="000000"/>
                <w:sz w:val="24"/>
                <w:szCs w:val="20"/>
              </w:rPr>
              <w:t>33</w:t>
            </w:r>
          </w:p>
        </w:tc>
        <w:tc>
          <w:tcPr>
            <w:tcW w:w="5683" w:type="dxa"/>
            <w:tcBorders>
              <w:top w:val="nil"/>
              <w:left w:val="nil"/>
              <w:bottom w:val="single" w:sz="4" w:space="0" w:color="auto"/>
              <w:right w:val="single" w:sz="4" w:space="0" w:color="auto"/>
            </w:tcBorders>
            <w:vAlign w:val="center"/>
            <w:hideMark/>
          </w:tcPr>
          <w:p w14:paraId="7685EFF5" w14:textId="77777777" w:rsidR="008F42DE" w:rsidRPr="008F42DE" w:rsidRDefault="008F42DE" w:rsidP="008F42DE">
            <w:pPr>
              <w:spacing w:after="0" w:line="240" w:lineRule="auto"/>
              <w:rPr>
                <w:rFonts w:ascii="Times New Roman" w:eastAsia="Times New Roman" w:hAnsi="Times New Roman" w:cs="Times New Roman"/>
                <w:color w:val="000000"/>
                <w:sz w:val="24"/>
                <w:szCs w:val="24"/>
              </w:rPr>
            </w:pPr>
            <w:r w:rsidRPr="008F42DE">
              <w:rPr>
                <w:rFonts w:ascii="Times New Roman" w:eastAsia="Times New Roman" w:hAnsi="Times New Roman" w:cs="Times New Roman"/>
                <w:b/>
                <w:bCs/>
                <w:color w:val="000000"/>
                <w:sz w:val="24"/>
                <w:szCs w:val="24"/>
              </w:rPr>
              <w:t>Bộ phát/thu tai nghe In-Ear Monitor</w:t>
            </w:r>
            <w:r w:rsidRPr="008F42DE">
              <w:rPr>
                <w:rFonts w:ascii="Times New Roman" w:eastAsia="Times New Roman" w:hAnsi="Times New Roman" w:cs="Times New Roman"/>
                <w:color w:val="000000"/>
                <w:sz w:val="24"/>
                <w:szCs w:val="24"/>
              </w:rPr>
              <w:br/>
              <w:t>Hệ thống</w:t>
            </w:r>
            <w:r w:rsidRPr="008F42DE">
              <w:rPr>
                <w:rFonts w:ascii="Times New Roman" w:eastAsia="Times New Roman" w:hAnsi="Times New Roman" w:cs="Times New Roman"/>
                <w:color w:val="000000"/>
                <w:sz w:val="24"/>
                <w:szCs w:val="24"/>
              </w:rPr>
              <w:br/>
              <w:t>- Dải tần số: 516 - 558 MHz</w:t>
            </w:r>
            <w:r w:rsidRPr="008F42DE">
              <w:rPr>
                <w:rFonts w:ascii="Times New Roman" w:eastAsia="Times New Roman" w:hAnsi="Times New Roman" w:cs="Times New Roman"/>
                <w:color w:val="000000"/>
                <w:sz w:val="24"/>
                <w:szCs w:val="24"/>
              </w:rPr>
              <w:br/>
              <w:t>- Tối đa 1680 tần số, có thể điều chỉnh theo bước 25 kHz</w:t>
            </w:r>
            <w:r w:rsidRPr="008F42DE">
              <w:rPr>
                <w:rFonts w:ascii="Times New Roman" w:eastAsia="Times New Roman" w:hAnsi="Times New Roman" w:cs="Times New Roman"/>
                <w:color w:val="000000"/>
                <w:sz w:val="24"/>
                <w:szCs w:val="24"/>
              </w:rPr>
              <w:br/>
              <w:t>- Băng thông chuyển đổi: lên tới 42 MHz</w:t>
            </w:r>
            <w:r w:rsidRPr="008F42DE">
              <w:rPr>
                <w:rFonts w:ascii="Times New Roman" w:eastAsia="Times New Roman" w:hAnsi="Times New Roman" w:cs="Times New Roman"/>
                <w:color w:val="000000"/>
                <w:sz w:val="24"/>
                <w:szCs w:val="24"/>
              </w:rPr>
              <w:br/>
              <w:t>- Nominal/peak deviation: ±24 kHz / ±48 kHz</w:t>
            </w:r>
            <w:r w:rsidRPr="008F42DE">
              <w:rPr>
                <w:rFonts w:ascii="Times New Roman" w:eastAsia="Times New Roman" w:hAnsi="Times New Roman" w:cs="Times New Roman"/>
                <w:color w:val="000000"/>
                <w:sz w:val="24"/>
                <w:szCs w:val="24"/>
              </w:rPr>
              <w:br/>
              <w:t>- Độ ổn định tần số:  ±10 ppm</w:t>
            </w:r>
            <w:r w:rsidRPr="008F42DE">
              <w:rPr>
                <w:rFonts w:ascii="Times New Roman" w:eastAsia="Times New Roman" w:hAnsi="Times New Roman" w:cs="Times New Roman"/>
                <w:color w:val="000000"/>
                <w:sz w:val="24"/>
                <w:szCs w:val="24"/>
              </w:rPr>
              <w:br/>
              <w:t xml:space="preserve">Bộ phát: </w:t>
            </w:r>
            <w:r w:rsidRPr="008F42DE">
              <w:rPr>
                <w:rFonts w:ascii="Times New Roman" w:eastAsia="Times New Roman" w:hAnsi="Times New Roman" w:cs="Times New Roman"/>
                <w:color w:val="000000"/>
                <w:sz w:val="24"/>
                <w:szCs w:val="24"/>
              </w:rPr>
              <w:br/>
              <w:t>- Đáp ứng tần số AF: 25 Hz - 15 kHz</w:t>
            </w:r>
            <w:r w:rsidRPr="008F42DE">
              <w:rPr>
                <w:rFonts w:ascii="Times New Roman" w:eastAsia="Times New Roman" w:hAnsi="Times New Roman" w:cs="Times New Roman"/>
                <w:color w:val="000000"/>
                <w:sz w:val="24"/>
                <w:szCs w:val="24"/>
              </w:rPr>
              <w:br/>
              <w:t>- Đầu vào AF: 2x XLR-3/¼" (6.3 mm) jack</w:t>
            </w:r>
            <w:r w:rsidRPr="008F42DE">
              <w:rPr>
                <w:rFonts w:ascii="Times New Roman" w:eastAsia="Times New Roman" w:hAnsi="Times New Roman" w:cs="Times New Roman"/>
                <w:color w:val="000000"/>
                <w:sz w:val="24"/>
                <w:szCs w:val="24"/>
              </w:rPr>
              <w:br/>
              <w:t>- Mức đầu vào: tối đa +22 dBu</w:t>
            </w:r>
            <w:r w:rsidRPr="008F42DE">
              <w:rPr>
                <w:rFonts w:ascii="Times New Roman" w:eastAsia="Times New Roman" w:hAnsi="Times New Roman" w:cs="Times New Roman"/>
                <w:color w:val="000000"/>
                <w:sz w:val="24"/>
                <w:szCs w:val="24"/>
              </w:rPr>
              <w:br/>
              <w:t>Bộ thu</w:t>
            </w:r>
            <w:r w:rsidRPr="008F42DE">
              <w:rPr>
                <w:rFonts w:ascii="Times New Roman" w:eastAsia="Times New Roman" w:hAnsi="Times New Roman" w:cs="Times New Roman"/>
                <w:color w:val="000000"/>
                <w:sz w:val="24"/>
                <w:szCs w:val="24"/>
              </w:rPr>
              <w:br/>
              <w:t xml:space="preserve">- SNR: khoảng 90 dBA </w:t>
            </w:r>
            <w:r w:rsidRPr="008F42DE">
              <w:rPr>
                <w:rFonts w:ascii="Times New Roman" w:eastAsia="Times New Roman" w:hAnsi="Times New Roman" w:cs="Times New Roman"/>
                <w:color w:val="000000"/>
                <w:sz w:val="24"/>
                <w:szCs w:val="24"/>
              </w:rPr>
              <w:br/>
            </w:r>
            <w:r w:rsidRPr="008F42DE">
              <w:rPr>
                <w:rFonts w:ascii="Times New Roman" w:eastAsia="Times New Roman" w:hAnsi="Times New Roman" w:cs="Times New Roman"/>
                <w:color w:val="000000"/>
                <w:sz w:val="24"/>
                <w:szCs w:val="24"/>
              </w:rPr>
              <w:lastRenderedPageBreak/>
              <w:t xml:space="preserve">- Độ méo âm (THD): ≤ 0.9% </w:t>
            </w:r>
            <w:r w:rsidRPr="008F42DE">
              <w:rPr>
                <w:rFonts w:ascii="Times New Roman" w:eastAsia="Times New Roman" w:hAnsi="Times New Roman" w:cs="Times New Roman"/>
                <w:color w:val="000000"/>
                <w:sz w:val="24"/>
                <w:szCs w:val="24"/>
              </w:rPr>
              <w:br/>
              <w:t>- Công suất đầu ra: 2 × 100 mW tại 32 Ω</w:t>
            </w:r>
          </w:p>
        </w:tc>
        <w:tc>
          <w:tcPr>
            <w:tcW w:w="1079" w:type="dxa"/>
            <w:tcBorders>
              <w:top w:val="nil"/>
              <w:left w:val="nil"/>
              <w:bottom w:val="single" w:sz="4" w:space="0" w:color="auto"/>
              <w:right w:val="single" w:sz="4" w:space="0" w:color="auto"/>
            </w:tcBorders>
            <w:noWrap/>
            <w:vAlign w:val="center"/>
            <w:hideMark/>
          </w:tcPr>
          <w:p w14:paraId="0B537B99" w14:textId="77777777" w:rsidR="008F42DE" w:rsidRPr="008F42DE" w:rsidRDefault="008F42DE" w:rsidP="008F42DE">
            <w:pPr>
              <w:spacing w:after="0" w:line="240" w:lineRule="auto"/>
              <w:jc w:val="center"/>
              <w:rPr>
                <w:rFonts w:ascii="Times New Roman" w:eastAsia="Times New Roman" w:hAnsi="Times New Roman" w:cs="Times New Roman"/>
                <w:color w:val="000000"/>
                <w:sz w:val="24"/>
                <w:szCs w:val="24"/>
              </w:rPr>
            </w:pPr>
            <w:r w:rsidRPr="008F42DE">
              <w:rPr>
                <w:rFonts w:ascii="Times New Roman" w:eastAsia="Times New Roman" w:hAnsi="Times New Roman" w:cs="Times New Roman"/>
                <w:color w:val="000000"/>
                <w:sz w:val="24"/>
                <w:szCs w:val="24"/>
              </w:rPr>
              <w:lastRenderedPageBreak/>
              <w:t>Bộ</w:t>
            </w:r>
          </w:p>
        </w:tc>
        <w:tc>
          <w:tcPr>
            <w:tcW w:w="1548" w:type="dxa"/>
            <w:tcBorders>
              <w:top w:val="nil"/>
              <w:left w:val="nil"/>
              <w:bottom w:val="single" w:sz="4" w:space="0" w:color="auto"/>
              <w:right w:val="single" w:sz="4" w:space="0" w:color="auto"/>
            </w:tcBorders>
            <w:noWrap/>
            <w:vAlign w:val="center"/>
            <w:hideMark/>
          </w:tcPr>
          <w:p w14:paraId="1CB95E26" w14:textId="77777777" w:rsidR="008F42DE" w:rsidRPr="008F42DE" w:rsidRDefault="008F42DE" w:rsidP="008F42DE">
            <w:pPr>
              <w:spacing w:after="0" w:line="240" w:lineRule="auto"/>
              <w:jc w:val="center"/>
              <w:rPr>
                <w:rFonts w:ascii="Times New Roman" w:eastAsia="Times New Roman" w:hAnsi="Times New Roman" w:cs="Times New Roman"/>
                <w:color w:val="000000"/>
                <w:sz w:val="24"/>
                <w:szCs w:val="24"/>
              </w:rPr>
            </w:pPr>
            <w:r w:rsidRPr="008F42DE">
              <w:rPr>
                <w:rFonts w:ascii="Times New Roman" w:eastAsia="Times New Roman" w:hAnsi="Times New Roman" w:cs="Times New Roman"/>
                <w:color w:val="000000"/>
                <w:sz w:val="24"/>
                <w:szCs w:val="24"/>
              </w:rPr>
              <w:t>2</w:t>
            </w:r>
          </w:p>
        </w:tc>
      </w:tr>
      <w:tr w:rsidR="008F42DE" w:rsidRPr="008F42DE" w14:paraId="161803D9" w14:textId="77777777" w:rsidTr="007562DF">
        <w:tc>
          <w:tcPr>
            <w:tcW w:w="0" w:type="auto"/>
            <w:tcBorders>
              <w:top w:val="nil"/>
              <w:left w:val="single" w:sz="4" w:space="0" w:color="auto"/>
              <w:bottom w:val="single" w:sz="4" w:space="0" w:color="auto"/>
              <w:right w:val="single" w:sz="4" w:space="0" w:color="auto"/>
            </w:tcBorders>
            <w:noWrap/>
            <w:vAlign w:val="center"/>
            <w:hideMark/>
          </w:tcPr>
          <w:p w14:paraId="35563F19" w14:textId="77777777" w:rsidR="008F42DE" w:rsidRPr="008F42DE" w:rsidRDefault="008F42DE" w:rsidP="008F42DE">
            <w:pPr>
              <w:spacing w:after="0" w:line="240" w:lineRule="auto"/>
              <w:jc w:val="center"/>
              <w:rPr>
                <w:rFonts w:ascii="Times New Roman" w:eastAsia="Times New Roman" w:hAnsi="Times New Roman" w:cs="Times New Roman"/>
                <w:color w:val="000000"/>
                <w:sz w:val="24"/>
                <w:szCs w:val="24"/>
              </w:rPr>
            </w:pPr>
            <w:r w:rsidRPr="008F42DE">
              <w:rPr>
                <w:rFonts w:ascii="Times New Roman" w:eastAsia="Times New Roman" w:hAnsi="Times New Roman" w:cs="Times New Roman"/>
                <w:color w:val="000000"/>
                <w:sz w:val="24"/>
                <w:szCs w:val="20"/>
              </w:rPr>
              <w:t>34</w:t>
            </w:r>
          </w:p>
        </w:tc>
        <w:tc>
          <w:tcPr>
            <w:tcW w:w="5683" w:type="dxa"/>
            <w:tcBorders>
              <w:top w:val="nil"/>
              <w:left w:val="nil"/>
              <w:bottom w:val="single" w:sz="4" w:space="0" w:color="auto"/>
              <w:right w:val="single" w:sz="4" w:space="0" w:color="auto"/>
            </w:tcBorders>
            <w:vAlign w:val="center"/>
            <w:hideMark/>
          </w:tcPr>
          <w:p w14:paraId="48BF6A03" w14:textId="77777777" w:rsidR="008F42DE" w:rsidRPr="008F42DE" w:rsidRDefault="008F42DE" w:rsidP="008F42DE">
            <w:pPr>
              <w:spacing w:after="0" w:line="240" w:lineRule="auto"/>
              <w:rPr>
                <w:rFonts w:ascii="Times New Roman" w:eastAsia="Times New Roman" w:hAnsi="Times New Roman" w:cs="Times New Roman"/>
                <w:color w:val="000000"/>
                <w:sz w:val="24"/>
                <w:szCs w:val="24"/>
              </w:rPr>
            </w:pPr>
            <w:r w:rsidRPr="008F42DE">
              <w:rPr>
                <w:rFonts w:ascii="Times New Roman" w:eastAsia="Times New Roman" w:hAnsi="Times New Roman" w:cs="Times New Roman"/>
                <w:b/>
                <w:bCs/>
                <w:color w:val="000000"/>
                <w:sz w:val="24"/>
                <w:szCs w:val="24"/>
              </w:rPr>
              <w:t>Bộ ghép ăng ten cho bộ phát/thu tai nghe In-Ear Monitor</w:t>
            </w:r>
            <w:r w:rsidRPr="008F42DE">
              <w:rPr>
                <w:rFonts w:ascii="Times New Roman" w:eastAsia="Times New Roman" w:hAnsi="Times New Roman" w:cs="Times New Roman"/>
                <w:color w:val="000000"/>
                <w:sz w:val="24"/>
                <w:szCs w:val="24"/>
              </w:rPr>
              <w:br w:type="page"/>
            </w:r>
          </w:p>
          <w:p w14:paraId="7252DD50" w14:textId="77777777" w:rsidR="008F42DE" w:rsidRPr="008F42DE" w:rsidRDefault="008F42DE" w:rsidP="008F42DE">
            <w:pPr>
              <w:spacing w:after="0" w:line="240" w:lineRule="auto"/>
              <w:rPr>
                <w:rFonts w:ascii="Times New Roman" w:eastAsia="Times New Roman" w:hAnsi="Times New Roman" w:cs="Times New Roman"/>
                <w:color w:val="000000"/>
                <w:sz w:val="24"/>
                <w:szCs w:val="24"/>
              </w:rPr>
            </w:pPr>
            <w:r w:rsidRPr="008F42DE">
              <w:rPr>
                <w:rFonts w:ascii="Times New Roman" w:eastAsia="Times New Roman" w:hAnsi="Times New Roman" w:cs="Times New Roman"/>
                <w:color w:val="000000"/>
                <w:sz w:val="24"/>
                <w:szCs w:val="24"/>
              </w:rPr>
              <w:t>- Dải tần số: 470 – 870 MHz</w:t>
            </w:r>
            <w:r w:rsidRPr="008F42DE">
              <w:rPr>
                <w:rFonts w:ascii="Times New Roman" w:eastAsia="Times New Roman" w:hAnsi="Times New Roman" w:cs="Times New Roman"/>
                <w:color w:val="000000"/>
                <w:sz w:val="24"/>
                <w:szCs w:val="24"/>
              </w:rPr>
              <w:br w:type="page"/>
            </w:r>
          </w:p>
          <w:p w14:paraId="7001394D" w14:textId="77777777" w:rsidR="008F42DE" w:rsidRPr="008F42DE" w:rsidRDefault="008F42DE" w:rsidP="008F42DE">
            <w:pPr>
              <w:spacing w:after="0" w:line="240" w:lineRule="auto"/>
              <w:rPr>
                <w:rFonts w:ascii="Times New Roman" w:eastAsia="Times New Roman" w:hAnsi="Times New Roman" w:cs="Times New Roman"/>
                <w:color w:val="000000"/>
                <w:sz w:val="24"/>
                <w:szCs w:val="24"/>
              </w:rPr>
            </w:pPr>
            <w:r w:rsidRPr="008F42DE">
              <w:rPr>
                <w:rFonts w:ascii="Times New Roman" w:eastAsia="Times New Roman" w:hAnsi="Times New Roman" w:cs="Times New Roman"/>
                <w:color w:val="000000"/>
                <w:sz w:val="24"/>
                <w:szCs w:val="24"/>
              </w:rPr>
              <w:t xml:space="preserve">- Suy hao truyền dẫn: 0 dB (±1 dB) </w:t>
            </w:r>
          </w:p>
          <w:p w14:paraId="7A0026E5" w14:textId="77777777" w:rsidR="008F42DE" w:rsidRPr="008F42DE" w:rsidRDefault="008F42DE" w:rsidP="008F42DE">
            <w:pPr>
              <w:spacing w:after="0" w:line="240" w:lineRule="auto"/>
              <w:rPr>
                <w:rFonts w:ascii="Times New Roman" w:eastAsia="Times New Roman" w:hAnsi="Times New Roman" w:cs="Times New Roman"/>
                <w:color w:val="000000"/>
                <w:sz w:val="24"/>
                <w:szCs w:val="24"/>
              </w:rPr>
            </w:pPr>
            <w:r w:rsidRPr="008F42DE">
              <w:rPr>
                <w:rFonts w:ascii="Times New Roman" w:eastAsia="Times New Roman" w:hAnsi="Times New Roman" w:cs="Times New Roman"/>
                <w:color w:val="000000"/>
                <w:sz w:val="24"/>
                <w:szCs w:val="24"/>
              </w:rPr>
              <w:br w:type="page"/>
              <w:t>- Công suất đầu vào RF tối đa: 30mW mỗi cổng</w:t>
            </w:r>
            <w:r w:rsidRPr="008F42DE">
              <w:rPr>
                <w:rFonts w:ascii="Times New Roman" w:eastAsia="Times New Roman" w:hAnsi="Times New Roman" w:cs="Times New Roman"/>
                <w:color w:val="000000"/>
                <w:sz w:val="24"/>
                <w:szCs w:val="24"/>
              </w:rPr>
              <w:br w:type="page"/>
            </w:r>
          </w:p>
          <w:p w14:paraId="72E11CFE" w14:textId="77777777" w:rsidR="008F42DE" w:rsidRPr="008F42DE" w:rsidRDefault="008F42DE" w:rsidP="008F42DE">
            <w:pPr>
              <w:spacing w:after="0" w:line="240" w:lineRule="auto"/>
              <w:rPr>
                <w:rFonts w:ascii="Times New Roman" w:eastAsia="Times New Roman" w:hAnsi="Times New Roman" w:cs="Times New Roman"/>
                <w:color w:val="000000"/>
                <w:sz w:val="24"/>
                <w:szCs w:val="24"/>
              </w:rPr>
            </w:pPr>
            <w:r w:rsidRPr="008F42DE">
              <w:rPr>
                <w:rFonts w:ascii="Times New Roman" w:eastAsia="Times New Roman" w:hAnsi="Times New Roman" w:cs="Times New Roman"/>
                <w:color w:val="000000"/>
                <w:sz w:val="24"/>
                <w:szCs w:val="24"/>
              </w:rPr>
              <w:t>- Trở kháng: 50 Ω</w:t>
            </w:r>
          </w:p>
        </w:tc>
        <w:tc>
          <w:tcPr>
            <w:tcW w:w="1079" w:type="dxa"/>
            <w:tcBorders>
              <w:top w:val="nil"/>
              <w:left w:val="nil"/>
              <w:bottom w:val="single" w:sz="4" w:space="0" w:color="auto"/>
              <w:right w:val="single" w:sz="4" w:space="0" w:color="auto"/>
            </w:tcBorders>
            <w:noWrap/>
            <w:vAlign w:val="center"/>
            <w:hideMark/>
          </w:tcPr>
          <w:p w14:paraId="41223B94" w14:textId="77777777" w:rsidR="008F42DE" w:rsidRPr="008F42DE" w:rsidRDefault="008F42DE" w:rsidP="008F42DE">
            <w:pPr>
              <w:spacing w:after="0" w:line="240" w:lineRule="auto"/>
              <w:jc w:val="center"/>
              <w:rPr>
                <w:rFonts w:ascii="Times New Roman" w:eastAsia="Times New Roman" w:hAnsi="Times New Roman" w:cs="Times New Roman"/>
                <w:color w:val="000000"/>
                <w:sz w:val="24"/>
                <w:szCs w:val="24"/>
              </w:rPr>
            </w:pPr>
            <w:r w:rsidRPr="008F42DE">
              <w:rPr>
                <w:rFonts w:ascii="Times New Roman" w:eastAsia="Times New Roman" w:hAnsi="Times New Roman" w:cs="Times New Roman"/>
                <w:color w:val="000000"/>
                <w:sz w:val="24"/>
                <w:szCs w:val="24"/>
              </w:rPr>
              <w:t>Bộ</w:t>
            </w:r>
          </w:p>
        </w:tc>
        <w:tc>
          <w:tcPr>
            <w:tcW w:w="1548" w:type="dxa"/>
            <w:tcBorders>
              <w:top w:val="nil"/>
              <w:left w:val="nil"/>
              <w:bottom w:val="single" w:sz="4" w:space="0" w:color="auto"/>
              <w:right w:val="single" w:sz="4" w:space="0" w:color="auto"/>
            </w:tcBorders>
            <w:noWrap/>
            <w:vAlign w:val="center"/>
            <w:hideMark/>
          </w:tcPr>
          <w:p w14:paraId="5954679E" w14:textId="77777777" w:rsidR="008F42DE" w:rsidRPr="008F42DE" w:rsidRDefault="008F42DE" w:rsidP="008F42DE">
            <w:pPr>
              <w:spacing w:after="0" w:line="240" w:lineRule="auto"/>
              <w:jc w:val="center"/>
              <w:rPr>
                <w:rFonts w:ascii="Times New Roman" w:eastAsia="Times New Roman" w:hAnsi="Times New Roman" w:cs="Times New Roman"/>
                <w:color w:val="000000"/>
                <w:sz w:val="24"/>
                <w:szCs w:val="24"/>
              </w:rPr>
            </w:pPr>
            <w:r w:rsidRPr="008F42DE">
              <w:rPr>
                <w:rFonts w:ascii="Times New Roman" w:eastAsia="Times New Roman" w:hAnsi="Times New Roman" w:cs="Times New Roman"/>
                <w:color w:val="000000"/>
                <w:sz w:val="24"/>
                <w:szCs w:val="24"/>
              </w:rPr>
              <w:t>1</w:t>
            </w:r>
          </w:p>
        </w:tc>
      </w:tr>
      <w:tr w:rsidR="008F42DE" w:rsidRPr="008F42DE" w14:paraId="7FC16E7D" w14:textId="77777777" w:rsidTr="007562DF">
        <w:tc>
          <w:tcPr>
            <w:tcW w:w="0" w:type="auto"/>
            <w:tcBorders>
              <w:top w:val="nil"/>
              <w:left w:val="single" w:sz="4" w:space="0" w:color="auto"/>
              <w:bottom w:val="single" w:sz="4" w:space="0" w:color="auto"/>
              <w:right w:val="single" w:sz="4" w:space="0" w:color="auto"/>
            </w:tcBorders>
            <w:noWrap/>
            <w:vAlign w:val="center"/>
            <w:hideMark/>
          </w:tcPr>
          <w:p w14:paraId="32586171" w14:textId="77777777" w:rsidR="008F42DE" w:rsidRPr="008F42DE" w:rsidRDefault="008F42DE" w:rsidP="008F42DE">
            <w:pPr>
              <w:spacing w:after="0" w:line="240" w:lineRule="auto"/>
              <w:jc w:val="center"/>
              <w:rPr>
                <w:rFonts w:ascii="Times New Roman" w:eastAsia="Times New Roman" w:hAnsi="Times New Roman" w:cs="Times New Roman"/>
                <w:color w:val="000000"/>
                <w:sz w:val="24"/>
                <w:szCs w:val="24"/>
              </w:rPr>
            </w:pPr>
            <w:r w:rsidRPr="008F42DE">
              <w:rPr>
                <w:rFonts w:ascii="Times New Roman" w:eastAsia="Times New Roman" w:hAnsi="Times New Roman" w:cs="Times New Roman"/>
                <w:color w:val="000000"/>
                <w:sz w:val="24"/>
                <w:szCs w:val="20"/>
              </w:rPr>
              <w:t>35</w:t>
            </w:r>
          </w:p>
        </w:tc>
        <w:tc>
          <w:tcPr>
            <w:tcW w:w="5683" w:type="dxa"/>
            <w:tcBorders>
              <w:top w:val="nil"/>
              <w:left w:val="nil"/>
              <w:bottom w:val="single" w:sz="4" w:space="0" w:color="auto"/>
              <w:right w:val="single" w:sz="4" w:space="0" w:color="auto"/>
            </w:tcBorders>
            <w:vAlign w:val="center"/>
            <w:hideMark/>
          </w:tcPr>
          <w:p w14:paraId="039EFC14" w14:textId="77777777" w:rsidR="008F42DE" w:rsidRPr="008F42DE" w:rsidRDefault="008F42DE" w:rsidP="008F42DE">
            <w:pPr>
              <w:spacing w:after="0" w:line="240" w:lineRule="auto"/>
              <w:rPr>
                <w:rFonts w:ascii="Times New Roman" w:eastAsia="Times New Roman" w:hAnsi="Times New Roman" w:cs="Times New Roman"/>
                <w:color w:val="000000"/>
                <w:sz w:val="24"/>
                <w:szCs w:val="24"/>
              </w:rPr>
            </w:pPr>
            <w:r w:rsidRPr="008F42DE">
              <w:rPr>
                <w:rFonts w:ascii="Times New Roman" w:eastAsia="Times New Roman" w:hAnsi="Times New Roman" w:cs="Times New Roman"/>
                <w:b/>
                <w:bCs/>
                <w:color w:val="000000"/>
                <w:sz w:val="24"/>
                <w:szCs w:val="24"/>
              </w:rPr>
              <w:t>Ăng ten cho bộ ghép</w:t>
            </w:r>
            <w:r w:rsidRPr="008F42DE">
              <w:rPr>
                <w:rFonts w:ascii="Times New Roman" w:eastAsia="Times New Roman" w:hAnsi="Times New Roman" w:cs="Times New Roman"/>
                <w:color w:val="000000"/>
                <w:sz w:val="24"/>
                <w:szCs w:val="24"/>
              </w:rPr>
              <w:br/>
              <w:t>- Pickup pattern: Omnidirectional</w:t>
            </w:r>
            <w:r w:rsidRPr="008F42DE">
              <w:rPr>
                <w:rFonts w:ascii="Times New Roman" w:eastAsia="Times New Roman" w:hAnsi="Times New Roman" w:cs="Times New Roman"/>
                <w:color w:val="000000"/>
                <w:sz w:val="24"/>
                <w:szCs w:val="24"/>
              </w:rPr>
              <w:br/>
              <w:t>- Đầu nối: BNC</w:t>
            </w:r>
          </w:p>
        </w:tc>
        <w:tc>
          <w:tcPr>
            <w:tcW w:w="1079" w:type="dxa"/>
            <w:tcBorders>
              <w:top w:val="nil"/>
              <w:left w:val="nil"/>
              <w:bottom w:val="single" w:sz="4" w:space="0" w:color="auto"/>
              <w:right w:val="single" w:sz="4" w:space="0" w:color="auto"/>
            </w:tcBorders>
            <w:noWrap/>
            <w:vAlign w:val="center"/>
            <w:hideMark/>
          </w:tcPr>
          <w:p w14:paraId="05393E72" w14:textId="77777777" w:rsidR="008F42DE" w:rsidRPr="008F42DE" w:rsidRDefault="008F42DE" w:rsidP="008F42DE">
            <w:pPr>
              <w:spacing w:after="0" w:line="240" w:lineRule="auto"/>
              <w:jc w:val="center"/>
              <w:rPr>
                <w:rFonts w:ascii="Times New Roman" w:eastAsia="Times New Roman" w:hAnsi="Times New Roman" w:cs="Times New Roman"/>
                <w:color w:val="000000"/>
                <w:sz w:val="24"/>
                <w:szCs w:val="24"/>
              </w:rPr>
            </w:pPr>
            <w:r w:rsidRPr="008F42DE">
              <w:rPr>
                <w:rFonts w:ascii="Times New Roman" w:eastAsia="Times New Roman" w:hAnsi="Times New Roman" w:cs="Times New Roman"/>
                <w:color w:val="000000"/>
                <w:sz w:val="24"/>
                <w:szCs w:val="24"/>
              </w:rPr>
              <w:t>Chiếc</w:t>
            </w:r>
          </w:p>
        </w:tc>
        <w:tc>
          <w:tcPr>
            <w:tcW w:w="1548" w:type="dxa"/>
            <w:tcBorders>
              <w:top w:val="nil"/>
              <w:left w:val="nil"/>
              <w:bottom w:val="single" w:sz="4" w:space="0" w:color="auto"/>
              <w:right w:val="single" w:sz="4" w:space="0" w:color="auto"/>
            </w:tcBorders>
            <w:noWrap/>
            <w:vAlign w:val="center"/>
            <w:hideMark/>
          </w:tcPr>
          <w:p w14:paraId="001D5138" w14:textId="77777777" w:rsidR="008F42DE" w:rsidRPr="008F42DE" w:rsidRDefault="008F42DE" w:rsidP="008F42DE">
            <w:pPr>
              <w:spacing w:after="0" w:line="240" w:lineRule="auto"/>
              <w:jc w:val="center"/>
              <w:rPr>
                <w:rFonts w:ascii="Times New Roman" w:eastAsia="Times New Roman" w:hAnsi="Times New Roman" w:cs="Times New Roman"/>
                <w:color w:val="000000"/>
                <w:sz w:val="24"/>
                <w:szCs w:val="24"/>
              </w:rPr>
            </w:pPr>
            <w:r w:rsidRPr="008F42DE">
              <w:rPr>
                <w:rFonts w:ascii="Times New Roman" w:eastAsia="Times New Roman" w:hAnsi="Times New Roman" w:cs="Times New Roman"/>
                <w:color w:val="000000"/>
                <w:sz w:val="24"/>
                <w:szCs w:val="24"/>
              </w:rPr>
              <w:t>2</w:t>
            </w:r>
          </w:p>
        </w:tc>
      </w:tr>
      <w:tr w:rsidR="008F42DE" w:rsidRPr="008F42DE" w14:paraId="0BFC683C" w14:textId="77777777" w:rsidTr="007562DF">
        <w:tc>
          <w:tcPr>
            <w:tcW w:w="0" w:type="auto"/>
            <w:tcBorders>
              <w:top w:val="nil"/>
              <w:left w:val="single" w:sz="4" w:space="0" w:color="auto"/>
              <w:bottom w:val="single" w:sz="4" w:space="0" w:color="auto"/>
              <w:right w:val="single" w:sz="4" w:space="0" w:color="auto"/>
            </w:tcBorders>
            <w:noWrap/>
            <w:vAlign w:val="center"/>
            <w:hideMark/>
          </w:tcPr>
          <w:p w14:paraId="3AB8A481" w14:textId="77777777" w:rsidR="008F42DE" w:rsidRPr="008F42DE" w:rsidRDefault="008F42DE" w:rsidP="008F42DE">
            <w:pPr>
              <w:spacing w:after="0" w:line="240" w:lineRule="auto"/>
              <w:jc w:val="center"/>
              <w:rPr>
                <w:rFonts w:ascii="Times New Roman" w:eastAsia="Times New Roman" w:hAnsi="Times New Roman" w:cs="Times New Roman"/>
                <w:color w:val="000000"/>
                <w:sz w:val="24"/>
                <w:szCs w:val="24"/>
              </w:rPr>
            </w:pPr>
            <w:r w:rsidRPr="008F42DE">
              <w:rPr>
                <w:rFonts w:ascii="Times New Roman" w:eastAsia="Times New Roman" w:hAnsi="Times New Roman" w:cs="Times New Roman"/>
                <w:color w:val="000000"/>
                <w:sz w:val="24"/>
                <w:szCs w:val="20"/>
              </w:rPr>
              <w:t>36</w:t>
            </w:r>
          </w:p>
        </w:tc>
        <w:tc>
          <w:tcPr>
            <w:tcW w:w="5683" w:type="dxa"/>
            <w:tcBorders>
              <w:top w:val="nil"/>
              <w:left w:val="nil"/>
              <w:bottom w:val="single" w:sz="4" w:space="0" w:color="auto"/>
              <w:right w:val="single" w:sz="4" w:space="0" w:color="auto"/>
            </w:tcBorders>
            <w:vAlign w:val="center"/>
            <w:hideMark/>
          </w:tcPr>
          <w:p w14:paraId="588BAAB9" w14:textId="77777777" w:rsidR="008F42DE" w:rsidRPr="008F42DE" w:rsidRDefault="008F42DE" w:rsidP="008F42DE">
            <w:pPr>
              <w:spacing w:after="0" w:line="240" w:lineRule="auto"/>
              <w:rPr>
                <w:rFonts w:ascii="Times New Roman" w:eastAsia="Times New Roman" w:hAnsi="Times New Roman" w:cs="Times New Roman"/>
                <w:color w:val="000000"/>
                <w:sz w:val="24"/>
                <w:szCs w:val="24"/>
              </w:rPr>
            </w:pPr>
            <w:r w:rsidRPr="008F42DE">
              <w:rPr>
                <w:rFonts w:ascii="Times New Roman" w:eastAsia="Times New Roman" w:hAnsi="Times New Roman" w:cs="Times New Roman"/>
                <w:b/>
                <w:bCs/>
                <w:color w:val="000000"/>
                <w:sz w:val="24"/>
                <w:szCs w:val="24"/>
              </w:rPr>
              <w:t>Loa kiểm âm phòng điều khiển</w:t>
            </w:r>
            <w:r w:rsidRPr="008F42DE">
              <w:rPr>
                <w:rFonts w:ascii="Times New Roman" w:eastAsia="Times New Roman" w:hAnsi="Times New Roman" w:cs="Times New Roman"/>
                <w:color w:val="000000"/>
                <w:sz w:val="24"/>
                <w:szCs w:val="24"/>
              </w:rPr>
              <w:br/>
              <w:t>- Loa có nguồn bi-amp 2 chiều, loại phản xạ âm trầm</w:t>
            </w:r>
            <w:r w:rsidRPr="008F42DE">
              <w:rPr>
                <w:rFonts w:ascii="Times New Roman" w:eastAsia="Times New Roman" w:hAnsi="Times New Roman" w:cs="Times New Roman"/>
                <w:color w:val="000000"/>
                <w:sz w:val="24"/>
                <w:szCs w:val="24"/>
              </w:rPr>
              <w:br/>
              <w:t>- Thành phần LF hình nón 5", HF hình vòm 1"</w:t>
            </w:r>
            <w:r w:rsidRPr="008F42DE">
              <w:rPr>
                <w:rFonts w:ascii="Times New Roman" w:eastAsia="Times New Roman" w:hAnsi="Times New Roman" w:cs="Times New Roman"/>
                <w:color w:val="000000"/>
                <w:sz w:val="24"/>
                <w:szCs w:val="24"/>
              </w:rPr>
              <w:br/>
              <w:t>- Dải tần số (-10dB) 54Hz-30kHz</w:t>
            </w:r>
            <w:r w:rsidRPr="008F42DE">
              <w:rPr>
                <w:rFonts w:ascii="Times New Roman" w:eastAsia="Times New Roman" w:hAnsi="Times New Roman" w:cs="Times New Roman"/>
                <w:color w:val="000000"/>
                <w:sz w:val="24"/>
                <w:szCs w:val="24"/>
              </w:rPr>
              <w:br/>
              <w:t>- Tần số phân tần 2kHz</w:t>
            </w:r>
            <w:r w:rsidRPr="008F42DE">
              <w:rPr>
                <w:rFonts w:ascii="Times New Roman" w:eastAsia="Times New Roman" w:hAnsi="Times New Roman" w:cs="Times New Roman"/>
                <w:color w:val="000000"/>
                <w:sz w:val="24"/>
                <w:szCs w:val="24"/>
              </w:rPr>
              <w:br/>
              <w:t>- Công suất đầu ra 70W</w:t>
            </w:r>
          </w:p>
        </w:tc>
        <w:tc>
          <w:tcPr>
            <w:tcW w:w="1079" w:type="dxa"/>
            <w:tcBorders>
              <w:top w:val="nil"/>
              <w:left w:val="nil"/>
              <w:bottom w:val="single" w:sz="4" w:space="0" w:color="auto"/>
              <w:right w:val="single" w:sz="4" w:space="0" w:color="auto"/>
            </w:tcBorders>
            <w:noWrap/>
            <w:vAlign w:val="center"/>
            <w:hideMark/>
          </w:tcPr>
          <w:p w14:paraId="01216E73" w14:textId="77777777" w:rsidR="008F42DE" w:rsidRPr="008F42DE" w:rsidRDefault="008F42DE" w:rsidP="008F42DE">
            <w:pPr>
              <w:spacing w:after="0" w:line="240" w:lineRule="auto"/>
              <w:jc w:val="center"/>
              <w:rPr>
                <w:rFonts w:ascii="Times New Roman" w:eastAsia="Times New Roman" w:hAnsi="Times New Roman" w:cs="Times New Roman"/>
                <w:color w:val="000000"/>
                <w:sz w:val="24"/>
                <w:szCs w:val="24"/>
              </w:rPr>
            </w:pPr>
            <w:r w:rsidRPr="008F42DE">
              <w:rPr>
                <w:rFonts w:ascii="Times New Roman" w:eastAsia="Times New Roman" w:hAnsi="Times New Roman" w:cs="Times New Roman"/>
                <w:color w:val="000000"/>
                <w:sz w:val="24"/>
                <w:szCs w:val="24"/>
              </w:rPr>
              <w:t>Chiếc</w:t>
            </w:r>
          </w:p>
        </w:tc>
        <w:tc>
          <w:tcPr>
            <w:tcW w:w="1548" w:type="dxa"/>
            <w:tcBorders>
              <w:top w:val="nil"/>
              <w:left w:val="nil"/>
              <w:bottom w:val="single" w:sz="4" w:space="0" w:color="auto"/>
              <w:right w:val="single" w:sz="4" w:space="0" w:color="auto"/>
            </w:tcBorders>
            <w:noWrap/>
            <w:vAlign w:val="center"/>
            <w:hideMark/>
          </w:tcPr>
          <w:p w14:paraId="7A96F330" w14:textId="77777777" w:rsidR="008F42DE" w:rsidRPr="008F42DE" w:rsidRDefault="008F42DE" w:rsidP="008F42DE">
            <w:pPr>
              <w:spacing w:after="0" w:line="240" w:lineRule="auto"/>
              <w:jc w:val="center"/>
              <w:rPr>
                <w:rFonts w:ascii="Times New Roman" w:eastAsia="Times New Roman" w:hAnsi="Times New Roman" w:cs="Times New Roman"/>
                <w:color w:val="000000"/>
                <w:sz w:val="24"/>
                <w:szCs w:val="24"/>
              </w:rPr>
            </w:pPr>
            <w:r w:rsidRPr="008F42DE">
              <w:rPr>
                <w:rFonts w:ascii="Times New Roman" w:eastAsia="Times New Roman" w:hAnsi="Times New Roman" w:cs="Times New Roman"/>
                <w:color w:val="000000"/>
                <w:sz w:val="24"/>
                <w:szCs w:val="24"/>
              </w:rPr>
              <w:t>2</w:t>
            </w:r>
          </w:p>
        </w:tc>
      </w:tr>
      <w:tr w:rsidR="008F42DE" w:rsidRPr="008F42DE" w14:paraId="0F6E674D" w14:textId="77777777" w:rsidTr="007562DF">
        <w:tc>
          <w:tcPr>
            <w:tcW w:w="0" w:type="auto"/>
            <w:tcBorders>
              <w:top w:val="nil"/>
              <w:left w:val="single" w:sz="4" w:space="0" w:color="auto"/>
              <w:bottom w:val="single" w:sz="4" w:space="0" w:color="auto"/>
              <w:right w:val="single" w:sz="4" w:space="0" w:color="auto"/>
            </w:tcBorders>
            <w:noWrap/>
            <w:vAlign w:val="center"/>
            <w:hideMark/>
          </w:tcPr>
          <w:p w14:paraId="6D37851C" w14:textId="77777777" w:rsidR="008F42DE" w:rsidRPr="008F42DE" w:rsidRDefault="008F42DE" w:rsidP="008F42DE">
            <w:pPr>
              <w:spacing w:after="0" w:line="240" w:lineRule="auto"/>
              <w:jc w:val="center"/>
              <w:rPr>
                <w:rFonts w:ascii="Times New Roman" w:eastAsia="Times New Roman" w:hAnsi="Times New Roman" w:cs="Times New Roman"/>
                <w:color w:val="000000"/>
                <w:sz w:val="24"/>
                <w:szCs w:val="24"/>
              </w:rPr>
            </w:pPr>
            <w:r w:rsidRPr="008F42DE">
              <w:rPr>
                <w:rFonts w:ascii="Times New Roman" w:eastAsia="Times New Roman" w:hAnsi="Times New Roman" w:cs="Times New Roman"/>
                <w:color w:val="000000"/>
                <w:sz w:val="24"/>
                <w:szCs w:val="20"/>
              </w:rPr>
              <w:t>37</w:t>
            </w:r>
          </w:p>
        </w:tc>
        <w:tc>
          <w:tcPr>
            <w:tcW w:w="5683" w:type="dxa"/>
            <w:tcBorders>
              <w:top w:val="nil"/>
              <w:left w:val="nil"/>
              <w:bottom w:val="single" w:sz="4" w:space="0" w:color="auto"/>
              <w:right w:val="single" w:sz="4" w:space="0" w:color="auto"/>
            </w:tcBorders>
            <w:vAlign w:val="center"/>
            <w:hideMark/>
          </w:tcPr>
          <w:p w14:paraId="05FA6FAC" w14:textId="77777777" w:rsidR="008F42DE" w:rsidRPr="008F42DE" w:rsidRDefault="008F42DE" w:rsidP="008F42DE">
            <w:pPr>
              <w:spacing w:after="0" w:line="240" w:lineRule="auto"/>
              <w:rPr>
                <w:rFonts w:ascii="Times New Roman" w:eastAsia="Times New Roman" w:hAnsi="Times New Roman" w:cs="Times New Roman"/>
                <w:color w:val="000000"/>
                <w:sz w:val="24"/>
                <w:szCs w:val="24"/>
              </w:rPr>
            </w:pPr>
            <w:r w:rsidRPr="008F42DE">
              <w:rPr>
                <w:rFonts w:ascii="Times New Roman" w:eastAsia="Times New Roman" w:hAnsi="Times New Roman" w:cs="Times New Roman"/>
                <w:b/>
                <w:bCs/>
                <w:color w:val="000000"/>
                <w:sz w:val="24"/>
                <w:szCs w:val="24"/>
              </w:rPr>
              <w:t>Loa kiểm âm siêu trầm</w:t>
            </w:r>
            <w:r w:rsidRPr="008F42DE">
              <w:rPr>
                <w:rFonts w:ascii="Times New Roman" w:eastAsia="Times New Roman" w:hAnsi="Times New Roman" w:cs="Times New Roman"/>
                <w:color w:val="000000"/>
                <w:sz w:val="24"/>
                <w:szCs w:val="24"/>
              </w:rPr>
              <w:br/>
              <w:t>- Loại loa powered subwoofer</w:t>
            </w:r>
            <w:r w:rsidRPr="008F42DE">
              <w:rPr>
                <w:rFonts w:ascii="Times New Roman" w:eastAsia="Times New Roman" w:hAnsi="Times New Roman" w:cs="Times New Roman"/>
                <w:color w:val="000000"/>
                <w:sz w:val="24"/>
                <w:szCs w:val="24"/>
              </w:rPr>
              <w:br/>
              <w:t>- Dải tần số (-10dB) 22Hz-160Hz</w:t>
            </w:r>
            <w:r w:rsidRPr="008F42DE">
              <w:rPr>
                <w:rFonts w:ascii="Times New Roman" w:eastAsia="Times New Roman" w:hAnsi="Times New Roman" w:cs="Times New Roman"/>
                <w:color w:val="000000"/>
                <w:sz w:val="24"/>
                <w:szCs w:val="24"/>
              </w:rPr>
              <w:br/>
              <w:t>- Thành phần hình nón 8"</w:t>
            </w:r>
            <w:r w:rsidRPr="008F42DE">
              <w:rPr>
                <w:rFonts w:ascii="Times New Roman" w:eastAsia="Times New Roman" w:hAnsi="Times New Roman" w:cs="Times New Roman"/>
                <w:color w:val="000000"/>
                <w:sz w:val="24"/>
                <w:szCs w:val="24"/>
              </w:rPr>
              <w:br/>
              <w:t>- Công suất đầu ra 150W</w:t>
            </w:r>
          </w:p>
        </w:tc>
        <w:tc>
          <w:tcPr>
            <w:tcW w:w="1079" w:type="dxa"/>
            <w:tcBorders>
              <w:top w:val="nil"/>
              <w:left w:val="nil"/>
              <w:bottom w:val="single" w:sz="4" w:space="0" w:color="auto"/>
              <w:right w:val="single" w:sz="4" w:space="0" w:color="auto"/>
            </w:tcBorders>
            <w:noWrap/>
            <w:vAlign w:val="center"/>
            <w:hideMark/>
          </w:tcPr>
          <w:p w14:paraId="739ACD8F" w14:textId="77777777" w:rsidR="008F42DE" w:rsidRPr="008F42DE" w:rsidRDefault="008F42DE" w:rsidP="008F42DE">
            <w:pPr>
              <w:spacing w:after="0" w:line="240" w:lineRule="auto"/>
              <w:jc w:val="center"/>
              <w:rPr>
                <w:rFonts w:ascii="Times New Roman" w:eastAsia="Times New Roman" w:hAnsi="Times New Roman" w:cs="Times New Roman"/>
                <w:color w:val="000000"/>
                <w:sz w:val="24"/>
                <w:szCs w:val="24"/>
              </w:rPr>
            </w:pPr>
            <w:r w:rsidRPr="008F42DE">
              <w:rPr>
                <w:rFonts w:ascii="Times New Roman" w:eastAsia="Times New Roman" w:hAnsi="Times New Roman" w:cs="Times New Roman"/>
                <w:color w:val="000000"/>
                <w:sz w:val="24"/>
                <w:szCs w:val="24"/>
              </w:rPr>
              <w:t>Chiếc</w:t>
            </w:r>
          </w:p>
        </w:tc>
        <w:tc>
          <w:tcPr>
            <w:tcW w:w="1548" w:type="dxa"/>
            <w:tcBorders>
              <w:top w:val="nil"/>
              <w:left w:val="nil"/>
              <w:bottom w:val="single" w:sz="4" w:space="0" w:color="auto"/>
              <w:right w:val="single" w:sz="4" w:space="0" w:color="auto"/>
            </w:tcBorders>
            <w:noWrap/>
            <w:vAlign w:val="center"/>
            <w:hideMark/>
          </w:tcPr>
          <w:p w14:paraId="14CCCA02" w14:textId="77777777" w:rsidR="008F42DE" w:rsidRPr="008F42DE" w:rsidRDefault="008F42DE" w:rsidP="008F42DE">
            <w:pPr>
              <w:spacing w:after="0" w:line="240" w:lineRule="auto"/>
              <w:jc w:val="center"/>
              <w:rPr>
                <w:rFonts w:ascii="Times New Roman" w:eastAsia="Times New Roman" w:hAnsi="Times New Roman" w:cs="Times New Roman"/>
                <w:color w:val="000000"/>
                <w:sz w:val="24"/>
                <w:szCs w:val="24"/>
              </w:rPr>
            </w:pPr>
            <w:r w:rsidRPr="008F42DE">
              <w:rPr>
                <w:rFonts w:ascii="Times New Roman" w:eastAsia="Times New Roman" w:hAnsi="Times New Roman" w:cs="Times New Roman"/>
                <w:color w:val="000000"/>
                <w:sz w:val="24"/>
                <w:szCs w:val="24"/>
              </w:rPr>
              <w:t>1</w:t>
            </w:r>
          </w:p>
        </w:tc>
      </w:tr>
      <w:tr w:rsidR="008F42DE" w:rsidRPr="008F42DE" w14:paraId="652CD4C8" w14:textId="77777777" w:rsidTr="007562DF">
        <w:tc>
          <w:tcPr>
            <w:tcW w:w="0" w:type="auto"/>
            <w:tcBorders>
              <w:top w:val="nil"/>
              <w:left w:val="single" w:sz="4" w:space="0" w:color="auto"/>
              <w:bottom w:val="single" w:sz="4" w:space="0" w:color="auto"/>
              <w:right w:val="single" w:sz="4" w:space="0" w:color="auto"/>
            </w:tcBorders>
            <w:noWrap/>
            <w:vAlign w:val="center"/>
            <w:hideMark/>
          </w:tcPr>
          <w:p w14:paraId="197DADC5" w14:textId="77777777" w:rsidR="008F42DE" w:rsidRPr="008F42DE" w:rsidRDefault="008F42DE" w:rsidP="008F42DE">
            <w:pPr>
              <w:spacing w:after="0" w:line="240" w:lineRule="auto"/>
              <w:jc w:val="center"/>
              <w:rPr>
                <w:rFonts w:ascii="Times New Roman" w:eastAsia="Times New Roman" w:hAnsi="Times New Roman" w:cs="Times New Roman"/>
                <w:color w:val="000000"/>
                <w:sz w:val="24"/>
                <w:szCs w:val="24"/>
              </w:rPr>
            </w:pPr>
            <w:r w:rsidRPr="008F42DE">
              <w:rPr>
                <w:rFonts w:ascii="Times New Roman" w:eastAsia="Times New Roman" w:hAnsi="Times New Roman" w:cs="Times New Roman"/>
                <w:color w:val="000000"/>
                <w:sz w:val="24"/>
                <w:szCs w:val="20"/>
              </w:rPr>
              <w:t>38</w:t>
            </w:r>
          </w:p>
        </w:tc>
        <w:tc>
          <w:tcPr>
            <w:tcW w:w="5683" w:type="dxa"/>
            <w:tcBorders>
              <w:top w:val="nil"/>
              <w:left w:val="nil"/>
              <w:bottom w:val="single" w:sz="4" w:space="0" w:color="auto"/>
              <w:right w:val="single" w:sz="4" w:space="0" w:color="auto"/>
            </w:tcBorders>
            <w:vAlign w:val="center"/>
            <w:hideMark/>
          </w:tcPr>
          <w:p w14:paraId="05802C45" w14:textId="77777777" w:rsidR="008F42DE" w:rsidRPr="008F42DE" w:rsidRDefault="008F42DE" w:rsidP="008F42DE">
            <w:pPr>
              <w:spacing w:after="0" w:line="240" w:lineRule="auto"/>
              <w:rPr>
                <w:rFonts w:ascii="Times New Roman" w:eastAsia="Times New Roman" w:hAnsi="Times New Roman" w:cs="Times New Roman"/>
                <w:color w:val="000000"/>
                <w:sz w:val="24"/>
                <w:szCs w:val="24"/>
              </w:rPr>
            </w:pPr>
            <w:r w:rsidRPr="008F42DE">
              <w:rPr>
                <w:rFonts w:ascii="Times New Roman" w:eastAsia="Times New Roman" w:hAnsi="Times New Roman" w:cs="Times New Roman"/>
                <w:b/>
                <w:bCs/>
                <w:color w:val="000000"/>
                <w:sz w:val="24"/>
                <w:szCs w:val="24"/>
              </w:rPr>
              <w:t>Chân micro</w:t>
            </w:r>
            <w:r w:rsidRPr="008F42DE">
              <w:rPr>
                <w:rFonts w:ascii="Times New Roman" w:eastAsia="Times New Roman" w:hAnsi="Times New Roman" w:cs="Times New Roman"/>
                <w:color w:val="000000"/>
                <w:sz w:val="24"/>
                <w:szCs w:val="24"/>
              </w:rPr>
              <w:br/>
              <w:t>Phù hợp hệ thống</w:t>
            </w:r>
          </w:p>
        </w:tc>
        <w:tc>
          <w:tcPr>
            <w:tcW w:w="1079" w:type="dxa"/>
            <w:tcBorders>
              <w:top w:val="nil"/>
              <w:left w:val="nil"/>
              <w:bottom w:val="single" w:sz="4" w:space="0" w:color="auto"/>
              <w:right w:val="single" w:sz="4" w:space="0" w:color="auto"/>
            </w:tcBorders>
            <w:noWrap/>
            <w:vAlign w:val="center"/>
            <w:hideMark/>
          </w:tcPr>
          <w:p w14:paraId="212F1468" w14:textId="77777777" w:rsidR="008F42DE" w:rsidRPr="008F42DE" w:rsidRDefault="008F42DE" w:rsidP="008F42DE">
            <w:pPr>
              <w:spacing w:after="0" w:line="240" w:lineRule="auto"/>
              <w:jc w:val="center"/>
              <w:rPr>
                <w:rFonts w:ascii="Times New Roman" w:eastAsia="Times New Roman" w:hAnsi="Times New Roman" w:cs="Times New Roman"/>
                <w:color w:val="000000"/>
                <w:sz w:val="24"/>
                <w:szCs w:val="24"/>
              </w:rPr>
            </w:pPr>
            <w:r w:rsidRPr="008F42DE">
              <w:rPr>
                <w:rFonts w:ascii="Times New Roman" w:eastAsia="Times New Roman" w:hAnsi="Times New Roman" w:cs="Times New Roman"/>
                <w:color w:val="000000"/>
                <w:sz w:val="24"/>
                <w:szCs w:val="24"/>
              </w:rPr>
              <w:t>Chiếc</w:t>
            </w:r>
          </w:p>
        </w:tc>
        <w:tc>
          <w:tcPr>
            <w:tcW w:w="1548" w:type="dxa"/>
            <w:tcBorders>
              <w:top w:val="nil"/>
              <w:left w:val="nil"/>
              <w:bottom w:val="single" w:sz="4" w:space="0" w:color="auto"/>
              <w:right w:val="single" w:sz="4" w:space="0" w:color="auto"/>
            </w:tcBorders>
            <w:noWrap/>
            <w:vAlign w:val="center"/>
            <w:hideMark/>
          </w:tcPr>
          <w:p w14:paraId="262E9C3F" w14:textId="77777777" w:rsidR="008F42DE" w:rsidRPr="008F42DE" w:rsidRDefault="008F42DE" w:rsidP="008F42DE">
            <w:pPr>
              <w:spacing w:after="0" w:line="240" w:lineRule="auto"/>
              <w:jc w:val="center"/>
              <w:rPr>
                <w:rFonts w:ascii="Times New Roman" w:eastAsia="Times New Roman" w:hAnsi="Times New Roman" w:cs="Times New Roman"/>
                <w:color w:val="000000"/>
                <w:sz w:val="24"/>
                <w:szCs w:val="24"/>
              </w:rPr>
            </w:pPr>
            <w:r w:rsidRPr="008F42DE">
              <w:rPr>
                <w:rFonts w:ascii="Times New Roman" w:eastAsia="Times New Roman" w:hAnsi="Times New Roman" w:cs="Times New Roman"/>
                <w:color w:val="000000"/>
                <w:sz w:val="24"/>
                <w:szCs w:val="24"/>
              </w:rPr>
              <w:t>5</w:t>
            </w:r>
          </w:p>
        </w:tc>
      </w:tr>
      <w:tr w:rsidR="008F42DE" w:rsidRPr="008F42DE" w14:paraId="5CA49295" w14:textId="77777777" w:rsidTr="007562DF">
        <w:tc>
          <w:tcPr>
            <w:tcW w:w="0" w:type="auto"/>
            <w:tcBorders>
              <w:top w:val="nil"/>
              <w:left w:val="single" w:sz="4" w:space="0" w:color="auto"/>
              <w:bottom w:val="single" w:sz="4" w:space="0" w:color="auto"/>
              <w:right w:val="single" w:sz="4" w:space="0" w:color="auto"/>
            </w:tcBorders>
            <w:noWrap/>
            <w:vAlign w:val="center"/>
            <w:hideMark/>
          </w:tcPr>
          <w:p w14:paraId="03EBE9D5" w14:textId="77777777" w:rsidR="008F42DE" w:rsidRPr="008F42DE" w:rsidRDefault="008F42DE" w:rsidP="008F42DE">
            <w:pPr>
              <w:spacing w:after="0" w:line="240" w:lineRule="auto"/>
              <w:jc w:val="center"/>
              <w:rPr>
                <w:rFonts w:ascii="Times New Roman" w:eastAsia="Times New Roman" w:hAnsi="Times New Roman" w:cs="Times New Roman"/>
                <w:sz w:val="24"/>
                <w:szCs w:val="24"/>
              </w:rPr>
            </w:pPr>
            <w:r w:rsidRPr="008F42DE">
              <w:rPr>
                <w:rFonts w:ascii="Times New Roman" w:eastAsia="Times New Roman" w:hAnsi="Times New Roman" w:cs="Times New Roman"/>
                <w:color w:val="000000"/>
                <w:sz w:val="24"/>
                <w:szCs w:val="20"/>
              </w:rPr>
              <w:t>39</w:t>
            </w:r>
          </w:p>
        </w:tc>
        <w:tc>
          <w:tcPr>
            <w:tcW w:w="5683" w:type="dxa"/>
            <w:tcBorders>
              <w:top w:val="nil"/>
              <w:left w:val="nil"/>
              <w:bottom w:val="single" w:sz="4" w:space="0" w:color="auto"/>
              <w:right w:val="single" w:sz="4" w:space="0" w:color="auto"/>
            </w:tcBorders>
            <w:vAlign w:val="center"/>
            <w:hideMark/>
          </w:tcPr>
          <w:p w14:paraId="0C763672" w14:textId="77777777" w:rsidR="008F42DE" w:rsidRPr="008F42DE" w:rsidRDefault="008F42DE" w:rsidP="008F42DE">
            <w:pPr>
              <w:spacing w:after="0" w:line="240" w:lineRule="auto"/>
              <w:rPr>
                <w:rFonts w:ascii="Times New Roman" w:eastAsia="Times New Roman" w:hAnsi="Times New Roman" w:cs="Times New Roman"/>
                <w:sz w:val="24"/>
                <w:szCs w:val="24"/>
              </w:rPr>
            </w:pPr>
            <w:r w:rsidRPr="008F42DE">
              <w:rPr>
                <w:rFonts w:ascii="Times New Roman" w:eastAsia="Times New Roman" w:hAnsi="Times New Roman" w:cs="Times New Roman"/>
                <w:b/>
                <w:bCs/>
                <w:sz w:val="24"/>
                <w:szCs w:val="24"/>
              </w:rPr>
              <w:t xml:space="preserve">Switch 8 cổng </w:t>
            </w:r>
            <w:r w:rsidRPr="008F42DE">
              <w:rPr>
                <w:rFonts w:ascii="Times New Roman" w:eastAsia="Times New Roman" w:hAnsi="Times New Roman" w:cs="Times New Roman"/>
                <w:sz w:val="24"/>
                <w:szCs w:val="24"/>
              </w:rPr>
              <w:br/>
              <w:t>Ports (10/100/1000): 8</w:t>
            </w:r>
          </w:p>
        </w:tc>
        <w:tc>
          <w:tcPr>
            <w:tcW w:w="1079" w:type="dxa"/>
            <w:tcBorders>
              <w:top w:val="nil"/>
              <w:left w:val="nil"/>
              <w:bottom w:val="single" w:sz="4" w:space="0" w:color="auto"/>
              <w:right w:val="single" w:sz="4" w:space="0" w:color="auto"/>
            </w:tcBorders>
            <w:noWrap/>
            <w:vAlign w:val="center"/>
            <w:hideMark/>
          </w:tcPr>
          <w:p w14:paraId="2E137162" w14:textId="77777777" w:rsidR="008F42DE" w:rsidRPr="008F42DE" w:rsidRDefault="008F42DE" w:rsidP="008F42DE">
            <w:pPr>
              <w:spacing w:after="0" w:line="240" w:lineRule="auto"/>
              <w:jc w:val="center"/>
              <w:rPr>
                <w:rFonts w:ascii="Times New Roman" w:eastAsia="Times New Roman" w:hAnsi="Times New Roman" w:cs="Times New Roman"/>
                <w:sz w:val="24"/>
                <w:szCs w:val="24"/>
              </w:rPr>
            </w:pPr>
            <w:r w:rsidRPr="008F42DE">
              <w:rPr>
                <w:rFonts w:ascii="Times New Roman" w:eastAsia="Times New Roman" w:hAnsi="Times New Roman" w:cs="Times New Roman"/>
                <w:sz w:val="24"/>
                <w:szCs w:val="24"/>
              </w:rPr>
              <w:t>Bộ</w:t>
            </w:r>
          </w:p>
        </w:tc>
        <w:tc>
          <w:tcPr>
            <w:tcW w:w="1548" w:type="dxa"/>
            <w:tcBorders>
              <w:top w:val="nil"/>
              <w:left w:val="nil"/>
              <w:bottom w:val="single" w:sz="4" w:space="0" w:color="auto"/>
              <w:right w:val="single" w:sz="4" w:space="0" w:color="auto"/>
            </w:tcBorders>
            <w:noWrap/>
            <w:vAlign w:val="center"/>
            <w:hideMark/>
          </w:tcPr>
          <w:p w14:paraId="3AF17865" w14:textId="77777777" w:rsidR="008F42DE" w:rsidRPr="008F42DE" w:rsidRDefault="008F42DE" w:rsidP="008F42DE">
            <w:pPr>
              <w:spacing w:after="0" w:line="240" w:lineRule="auto"/>
              <w:jc w:val="center"/>
              <w:rPr>
                <w:rFonts w:ascii="Times New Roman" w:eastAsia="Times New Roman" w:hAnsi="Times New Roman" w:cs="Times New Roman"/>
                <w:sz w:val="24"/>
                <w:szCs w:val="24"/>
              </w:rPr>
            </w:pPr>
            <w:r w:rsidRPr="008F42DE">
              <w:rPr>
                <w:rFonts w:ascii="Times New Roman" w:eastAsia="Times New Roman" w:hAnsi="Times New Roman" w:cs="Times New Roman"/>
                <w:sz w:val="24"/>
                <w:szCs w:val="24"/>
              </w:rPr>
              <w:t>1</w:t>
            </w:r>
          </w:p>
        </w:tc>
      </w:tr>
      <w:tr w:rsidR="008F42DE" w:rsidRPr="008F42DE" w14:paraId="20DA8B58" w14:textId="77777777" w:rsidTr="007562DF">
        <w:tc>
          <w:tcPr>
            <w:tcW w:w="0" w:type="auto"/>
            <w:tcBorders>
              <w:top w:val="nil"/>
              <w:left w:val="single" w:sz="4" w:space="0" w:color="auto"/>
              <w:bottom w:val="single" w:sz="4" w:space="0" w:color="auto"/>
              <w:right w:val="single" w:sz="4" w:space="0" w:color="auto"/>
            </w:tcBorders>
            <w:noWrap/>
            <w:vAlign w:val="center"/>
            <w:hideMark/>
          </w:tcPr>
          <w:p w14:paraId="30983A71" w14:textId="77777777" w:rsidR="008F42DE" w:rsidRPr="008F42DE" w:rsidRDefault="008F42DE" w:rsidP="008F42DE">
            <w:pPr>
              <w:spacing w:after="0" w:line="240" w:lineRule="auto"/>
              <w:jc w:val="center"/>
              <w:rPr>
                <w:rFonts w:ascii="Times New Roman" w:eastAsia="Times New Roman" w:hAnsi="Times New Roman" w:cs="Times New Roman"/>
                <w:sz w:val="24"/>
                <w:szCs w:val="24"/>
              </w:rPr>
            </w:pPr>
            <w:r w:rsidRPr="008F42DE">
              <w:rPr>
                <w:rFonts w:ascii="Times New Roman" w:eastAsia="Times New Roman" w:hAnsi="Times New Roman" w:cs="Times New Roman"/>
                <w:color w:val="000000"/>
                <w:sz w:val="24"/>
                <w:szCs w:val="20"/>
              </w:rPr>
              <w:t>40</w:t>
            </w:r>
          </w:p>
        </w:tc>
        <w:tc>
          <w:tcPr>
            <w:tcW w:w="5683" w:type="dxa"/>
            <w:tcBorders>
              <w:top w:val="nil"/>
              <w:left w:val="nil"/>
              <w:bottom w:val="single" w:sz="4" w:space="0" w:color="auto"/>
              <w:right w:val="single" w:sz="4" w:space="0" w:color="auto"/>
            </w:tcBorders>
            <w:vAlign w:val="center"/>
            <w:hideMark/>
          </w:tcPr>
          <w:p w14:paraId="5B06D27F" w14:textId="77777777" w:rsidR="008F42DE" w:rsidRPr="008F42DE" w:rsidRDefault="008F42DE" w:rsidP="008F42DE">
            <w:pPr>
              <w:spacing w:after="0" w:line="240" w:lineRule="auto"/>
              <w:rPr>
                <w:rFonts w:ascii="Times New Roman" w:eastAsia="Times New Roman" w:hAnsi="Times New Roman" w:cs="Times New Roman"/>
                <w:sz w:val="24"/>
                <w:szCs w:val="24"/>
              </w:rPr>
            </w:pPr>
            <w:r w:rsidRPr="008F42DE">
              <w:rPr>
                <w:rFonts w:ascii="Times New Roman" w:eastAsia="Times New Roman" w:hAnsi="Times New Roman" w:cs="Times New Roman"/>
                <w:b/>
                <w:bCs/>
                <w:sz w:val="24"/>
                <w:szCs w:val="24"/>
              </w:rPr>
              <w:t xml:space="preserve">Switch 24 cổng </w:t>
            </w:r>
            <w:r w:rsidRPr="008F42DE">
              <w:rPr>
                <w:rFonts w:ascii="Times New Roman" w:eastAsia="Times New Roman" w:hAnsi="Times New Roman" w:cs="Times New Roman"/>
                <w:sz w:val="24"/>
                <w:szCs w:val="24"/>
              </w:rPr>
              <w:br/>
              <w:t>Ports (10/100/1000): 24</w:t>
            </w:r>
          </w:p>
        </w:tc>
        <w:tc>
          <w:tcPr>
            <w:tcW w:w="1079" w:type="dxa"/>
            <w:tcBorders>
              <w:top w:val="nil"/>
              <w:left w:val="nil"/>
              <w:bottom w:val="single" w:sz="4" w:space="0" w:color="auto"/>
              <w:right w:val="single" w:sz="4" w:space="0" w:color="auto"/>
            </w:tcBorders>
            <w:noWrap/>
            <w:vAlign w:val="center"/>
            <w:hideMark/>
          </w:tcPr>
          <w:p w14:paraId="2FC63CFC" w14:textId="77777777" w:rsidR="008F42DE" w:rsidRPr="008F42DE" w:rsidRDefault="008F42DE" w:rsidP="008F42DE">
            <w:pPr>
              <w:spacing w:after="0" w:line="240" w:lineRule="auto"/>
              <w:jc w:val="center"/>
              <w:rPr>
                <w:rFonts w:ascii="Times New Roman" w:eastAsia="Times New Roman" w:hAnsi="Times New Roman" w:cs="Times New Roman"/>
                <w:sz w:val="24"/>
                <w:szCs w:val="24"/>
              </w:rPr>
            </w:pPr>
            <w:r w:rsidRPr="008F42DE">
              <w:rPr>
                <w:rFonts w:ascii="Times New Roman" w:eastAsia="Times New Roman" w:hAnsi="Times New Roman" w:cs="Times New Roman"/>
                <w:sz w:val="24"/>
                <w:szCs w:val="24"/>
              </w:rPr>
              <w:t>Bộ</w:t>
            </w:r>
          </w:p>
        </w:tc>
        <w:tc>
          <w:tcPr>
            <w:tcW w:w="1548" w:type="dxa"/>
            <w:tcBorders>
              <w:top w:val="nil"/>
              <w:left w:val="nil"/>
              <w:bottom w:val="single" w:sz="4" w:space="0" w:color="auto"/>
              <w:right w:val="single" w:sz="4" w:space="0" w:color="auto"/>
            </w:tcBorders>
            <w:noWrap/>
            <w:vAlign w:val="center"/>
            <w:hideMark/>
          </w:tcPr>
          <w:p w14:paraId="631E6A22" w14:textId="77777777" w:rsidR="008F42DE" w:rsidRPr="008F42DE" w:rsidRDefault="008F42DE" w:rsidP="008F42DE">
            <w:pPr>
              <w:spacing w:after="0" w:line="240" w:lineRule="auto"/>
              <w:jc w:val="center"/>
              <w:rPr>
                <w:rFonts w:ascii="Times New Roman" w:eastAsia="Times New Roman" w:hAnsi="Times New Roman" w:cs="Times New Roman"/>
                <w:sz w:val="24"/>
                <w:szCs w:val="24"/>
              </w:rPr>
            </w:pPr>
            <w:r w:rsidRPr="008F42DE">
              <w:rPr>
                <w:rFonts w:ascii="Times New Roman" w:eastAsia="Times New Roman" w:hAnsi="Times New Roman" w:cs="Times New Roman"/>
                <w:sz w:val="24"/>
                <w:szCs w:val="24"/>
              </w:rPr>
              <w:t>1</w:t>
            </w:r>
          </w:p>
        </w:tc>
      </w:tr>
      <w:tr w:rsidR="008F42DE" w:rsidRPr="008F42DE" w14:paraId="5F37183D" w14:textId="77777777" w:rsidTr="007562DF">
        <w:tc>
          <w:tcPr>
            <w:tcW w:w="0" w:type="auto"/>
            <w:tcBorders>
              <w:top w:val="nil"/>
              <w:left w:val="single" w:sz="4" w:space="0" w:color="auto"/>
              <w:bottom w:val="single" w:sz="4" w:space="0" w:color="auto"/>
              <w:right w:val="single" w:sz="4" w:space="0" w:color="auto"/>
            </w:tcBorders>
            <w:noWrap/>
            <w:vAlign w:val="center"/>
            <w:hideMark/>
          </w:tcPr>
          <w:p w14:paraId="7B208582" w14:textId="77777777" w:rsidR="008F42DE" w:rsidRPr="008F42DE" w:rsidRDefault="008F42DE" w:rsidP="008F42DE">
            <w:pPr>
              <w:spacing w:after="0" w:line="240" w:lineRule="auto"/>
              <w:jc w:val="center"/>
              <w:rPr>
                <w:rFonts w:ascii="Times New Roman" w:eastAsia="Times New Roman" w:hAnsi="Times New Roman" w:cs="Times New Roman"/>
                <w:color w:val="000000"/>
                <w:sz w:val="24"/>
                <w:szCs w:val="24"/>
              </w:rPr>
            </w:pPr>
            <w:r w:rsidRPr="008F42DE">
              <w:rPr>
                <w:rFonts w:ascii="Times New Roman" w:eastAsia="Times New Roman" w:hAnsi="Times New Roman" w:cs="Times New Roman"/>
                <w:color w:val="000000"/>
                <w:sz w:val="24"/>
                <w:szCs w:val="20"/>
              </w:rPr>
              <w:t>41</w:t>
            </w:r>
          </w:p>
        </w:tc>
        <w:tc>
          <w:tcPr>
            <w:tcW w:w="5683" w:type="dxa"/>
            <w:tcBorders>
              <w:top w:val="nil"/>
              <w:left w:val="nil"/>
              <w:bottom w:val="single" w:sz="4" w:space="0" w:color="auto"/>
              <w:right w:val="single" w:sz="4" w:space="0" w:color="auto"/>
            </w:tcBorders>
            <w:vAlign w:val="center"/>
            <w:hideMark/>
          </w:tcPr>
          <w:p w14:paraId="29AEC490" w14:textId="77777777" w:rsidR="008F42DE" w:rsidRPr="008F42DE" w:rsidRDefault="008F42DE" w:rsidP="008F42DE">
            <w:pPr>
              <w:spacing w:after="0" w:line="240" w:lineRule="auto"/>
              <w:rPr>
                <w:rFonts w:ascii="Times New Roman" w:eastAsia="Times New Roman" w:hAnsi="Times New Roman" w:cs="Times New Roman"/>
                <w:color w:val="000000"/>
                <w:sz w:val="24"/>
                <w:szCs w:val="24"/>
              </w:rPr>
            </w:pPr>
            <w:r w:rsidRPr="008F42DE">
              <w:rPr>
                <w:rFonts w:ascii="Times New Roman" w:eastAsia="Times New Roman" w:hAnsi="Times New Roman" w:cs="Times New Roman"/>
                <w:b/>
                <w:bCs/>
                <w:color w:val="000000"/>
                <w:sz w:val="24"/>
                <w:szCs w:val="24"/>
              </w:rPr>
              <w:t>Máy Laptop xử lý</w:t>
            </w:r>
            <w:r w:rsidRPr="008F42DE">
              <w:rPr>
                <w:rFonts w:ascii="Times New Roman" w:eastAsia="Times New Roman" w:hAnsi="Times New Roman" w:cs="Times New Roman"/>
                <w:color w:val="000000"/>
                <w:sz w:val="24"/>
                <w:szCs w:val="24"/>
              </w:rPr>
              <w:br/>
              <w:t>Cấu hình tương đương hoặc cao hơn:</w:t>
            </w:r>
            <w:r w:rsidRPr="008F42DE">
              <w:rPr>
                <w:rFonts w:ascii="Times New Roman" w:eastAsia="Times New Roman" w:hAnsi="Times New Roman" w:cs="Times New Roman"/>
                <w:color w:val="000000"/>
                <w:sz w:val="24"/>
                <w:szCs w:val="24"/>
              </w:rPr>
              <w:br/>
              <w:t>- CPU: U9-185H</w:t>
            </w:r>
            <w:r w:rsidRPr="008F42DE">
              <w:rPr>
                <w:rFonts w:ascii="Times New Roman" w:eastAsia="Times New Roman" w:hAnsi="Times New Roman" w:cs="Times New Roman"/>
                <w:color w:val="000000"/>
                <w:sz w:val="24"/>
                <w:szCs w:val="24"/>
              </w:rPr>
              <w:br/>
              <w:t>- Màn hình 16 inch 1920x1200</w:t>
            </w:r>
            <w:r w:rsidRPr="008F42DE">
              <w:rPr>
                <w:rFonts w:ascii="Times New Roman" w:eastAsia="Times New Roman" w:hAnsi="Times New Roman" w:cs="Times New Roman"/>
                <w:color w:val="000000"/>
                <w:sz w:val="24"/>
                <w:szCs w:val="24"/>
              </w:rPr>
              <w:br/>
              <w:t>- RAM: 32GB</w:t>
            </w:r>
            <w:r w:rsidRPr="008F42DE">
              <w:rPr>
                <w:rFonts w:ascii="Times New Roman" w:eastAsia="Times New Roman" w:hAnsi="Times New Roman" w:cs="Times New Roman"/>
                <w:color w:val="000000"/>
                <w:sz w:val="24"/>
                <w:szCs w:val="24"/>
              </w:rPr>
              <w:br/>
              <w:t>- Ổ dữ liệu: 1TB NVME SSD</w:t>
            </w:r>
            <w:r w:rsidRPr="008F42DE">
              <w:rPr>
                <w:rFonts w:ascii="Times New Roman" w:eastAsia="Times New Roman" w:hAnsi="Times New Roman" w:cs="Times New Roman"/>
                <w:color w:val="000000"/>
                <w:sz w:val="24"/>
                <w:szCs w:val="24"/>
              </w:rPr>
              <w:br/>
              <w:t>- OS: Windows 11 Pro 64 High End</w:t>
            </w:r>
          </w:p>
        </w:tc>
        <w:tc>
          <w:tcPr>
            <w:tcW w:w="1079" w:type="dxa"/>
            <w:tcBorders>
              <w:top w:val="nil"/>
              <w:left w:val="nil"/>
              <w:bottom w:val="single" w:sz="4" w:space="0" w:color="auto"/>
              <w:right w:val="single" w:sz="4" w:space="0" w:color="auto"/>
            </w:tcBorders>
            <w:noWrap/>
            <w:vAlign w:val="center"/>
            <w:hideMark/>
          </w:tcPr>
          <w:p w14:paraId="30B7975D" w14:textId="77777777" w:rsidR="008F42DE" w:rsidRPr="008F42DE" w:rsidRDefault="008F42DE" w:rsidP="008F42DE">
            <w:pPr>
              <w:spacing w:after="0" w:line="240" w:lineRule="auto"/>
              <w:jc w:val="center"/>
              <w:rPr>
                <w:rFonts w:ascii="Times New Roman" w:eastAsia="Times New Roman" w:hAnsi="Times New Roman" w:cs="Times New Roman"/>
                <w:color w:val="000000"/>
                <w:sz w:val="24"/>
                <w:szCs w:val="24"/>
              </w:rPr>
            </w:pPr>
            <w:r w:rsidRPr="008F42DE">
              <w:rPr>
                <w:rFonts w:ascii="Times New Roman" w:eastAsia="Times New Roman" w:hAnsi="Times New Roman" w:cs="Times New Roman"/>
                <w:color w:val="000000"/>
                <w:sz w:val="24"/>
                <w:szCs w:val="24"/>
              </w:rPr>
              <w:t>Chiếc</w:t>
            </w:r>
          </w:p>
        </w:tc>
        <w:tc>
          <w:tcPr>
            <w:tcW w:w="1548" w:type="dxa"/>
            <w:tcBorders>
              <w:top w:val="nil"/>
              <w:left w:val="nil"/>
              <w:bottom w:val="single" w:sz="4" w:space="0" w:color="auto"/>
              <w:right w:val="single" w:sz="4" w:space="0" w:color="auto"/>
            </w:tcBorders>
            <w:noWrap/>
            <w:vAlign w:val="center"/>
            <w:hideMark/>
          </w:tcPr>
          <w:p w14:paraId="0E369677" w14:textId="77777777" w:rsidR="008F42DE" w:rsidRPr="008F42DE" w:rsidRDefault="008F42DE" w:rsidP="008F42DE">
            <w:pPr>
              <w:spacing w:after="0" w:line="240" w:lineRule="auto"/>
              <w:jc w:val="center"/>
              <w:rPr>
                <w:rFonts w:ascii="Times New Roman" w:eastAsia="Times New Roman" w:hAnsi="Times New Roman" w:cs="Times New Roman"/>
                <w:color w:val="000000"/>
                <w:sz w:val="24"/>
                <w:szCs w:val="24"/>
              </w:rPr>
            </w:pPr>
            <w:r w:rsidRPr="008F42DE">
              <w:rPr>
                <w:rFonts w:ascii="Times New Roman" w:eastAsia="Times New Roman" w:hAnsi="Times New Roman" w:cs="Times New Roman"/>
                <w:color w:val="000000"/>
                <w:sz w:val="24"/>
                <w:szCs w:val="24"/>
              </w:rPr>
              <w:t>1</w:t>
            </w:r>
          </w:p>
        </w:tc>
      </w:tr>
      <w:tr w:rsidR="008F42DE" w:rsidRPr="008F42DE" w14:paraId="1DB93EAE" w14:textId="77777777" w:rsidTr="007562DF">
        <w:tc>
          <w:tcPr>
            <w:tcW w:w="0" w:type="auto"/>
            <w:tcBorders>
              <w:top w:val="nil"/>
              <w:left w:val="single" w:sz="4" w:space="0" w:color="auto"/>
              <w:bottom w:val="single" w:sz="4" w:space="0" w:color="auto"/>
              <w:right w:val="single" w:sz="4" w:space="0" w:color="auto"/>
            </w:tcBorders>
            <w:shd w:val="clear" w:color="D8D8D8" w:fill="D8D8D8"/>
            <w:vAlign w:val="center"/>
            <w:hideMark/>
          </w:tcPr>
          <w:p w14:paraId="5FA9C129" w14:textId="77777777" w:rsidR="008F42DE" w:rsidRPr="008F42DE" w:rsidRDefault="008F42DE" w:rsidP="008F42DE">
            <w:pPr>
              <w:spacing w:after="0" w:line="240" w:lineRule="auto"/>
              <w:jc w:val="center"/>
              <w:rPr>
                <w:rFonts w:ascii="Times New Roman" w:eastAsia="Times New Roman" w:hAnsi="Times New Roman" w:cs="Times New Roman"/>
                <w:b/>
                <w:bCs/>
                <w:color w:val="000000"/>
                <w:sz w:val="24"/>
                <w:szCs w:val="24"/>
              </w:rPr>
            </w:pPr>
            <w:r w:rsidRPr="008F42DE">
              <w:rPr>
                <w:rFonts w:ascii="Times New Roman" w:eastAsia="Times New Roman" w:hAnsi="Times New Roman" w:cs="Times New Roman"/>
                <w:b/>
                <w:bCs/>
                <w:color w:val="000000"/>
                <w:sz w:val="24"/>
                <w:szCs w:val="24"/>
              </w:rPr>
              <w:t>II</w:t>
            </w:r>
          </w:p>
        </w:tc>
        <w:tc>
          <w:tcPr>
            <w:tcW w:w="5683" w:type="dxa"/>
            <w:tcBorders>
              <w:top w:val="nil"/>
              <w:left w:val="nil"/>
              <w:bottom w:val="single" w:sz="4" w:space="0" w:color="auto"/>
              <w:right w:val="single" w:sz="4" w:space="0" w:color="auto"/>
            </w:tcBorders>
            <w:shd w:val="clear" w:color="D8D8D8" w:fill="D8D8D8"/>
            <w:vAlign w:val="center"/>
            <w:hideMark/>
          </w:tcPr>
          <w:p w14:paraId="0E643C68" w14:textId="77777777" w:rsidR="008F42DE" w:rsidRPr="008F42DE" w:rsidRDefault="008F42DE" w:rsidP="008F42DE">
            <w:pPr>
              <w:spacing w:after="0" w:line="240" w:lineRule="auto"/>
              <w:rPr>
                <w:rFonts w:ascii="Times New Roman" w:eastAsia="Times New Roman" w:hAnsi="Times New Roman" w:cs="Times New Roman"/>
                <w:b/>
                <w:bCs/>
                <w:color w:val="000000"/>
                <w:sz w:val="24"/>
                <w:szCs w:val="24"/>
              </w:rPr>
            </w:pPr>
            <w:r w:rsidRPr="008F42DE">
              <w:rPr>
                <w:rFonts w:ascii="Times New Roman" w:eastAsia="Times New Roman" w:hAnsi="Times New Roman" w:cs="Times New Roman"/>
                <w:b/>
                <w:bCs/>
                <w:color w:val="000000"/>
                <w:sz w:val="24"/>
                <w:szCs w:val="24"/>
              </w:rPr>
              <w:t>HỆ THỐNG ÂM THANH CHO TRƯỜNG QUAY</w:t>
            </w:r>
          </w:p>
        </w:tc>
        <w:tc>
          <w:tcPr>
            <w:tcW w:w="1079" w:type="dxa"/>
            <w:tcBorders>
              <w:top w:val="nil"/>
              <w:left w:val="nil"/>
              <w:bottom w:val="single" w:sz="4" w:space="0" w:color="auto"/>
              <w:right w:val="single" w:sz="4" w:space="0" w:color="auto"/>
            </w:tcBorders>
            <w:shd w:val="clear" w:color="D8D8D8" w:fill="D8D8D8"/>
            <w:vAlign w:val="center"/>
            <w:hideMark/>
          </w:tcPr>
          <w:p w14:paraId="366E1495" w14:textId="77777777" w:rsidR="008F42DE" w:rsidRPr="008F42DE" w:rsidRDefault="008F42DE" w:rsidP="008F42DE">
            <w:pPr>
              <w:spacing w:after="0" w:line="240" w:lineRule="auto"/>
              <w:rPr>
                <w:rFonts w:ascii="Times New Roman" w:eastAsia="Times New Roman" w:hAnsi="Times New Roman" w:cs="Times New Roman"/>
                <w:b/>
                <w:bCs/>
                <w:color w:val="000000"/>
                <w:sz w:val="24"/>
                <w:szCs w:val="24"/>
              </w:rPr>
            </w:pPr>
            <w:r w:rsidRPr="008F42DE">
              <w:rPr>
                <w:rFonts w:ascii="Times New Roman" w:eastAsia="Times New Roman" w:hAnsi="Times New Roman" w:cs="Times New Roman"/>
                <w:b/>
                <w:bCs/>
                <w:color w:val="000000"/>
                <w:sz w:val="24"/>
                <w:szCs w:val="24"/>
              </w:rPr>
              <w:t> </w:t>
            </w:r>
          </w:p>
        </w:tc>
        <w:tc>
          <w:tcPr>
            <w:tcW w:w="1548" w:type="dxa"/>
            <w:tcBorders>
              <w:top w:val="nil"/>
              <w:left w:val="nil"/>
              <w:bottom w:val="single" w:sz="4" w:space="0" w:color="auto"/>
              <w:right w:val="single" w:sz="4" w:space="0" w:color="auto"/>
            </w:tcBorders>
            <w:shd w:val="clear" w:color="D8D8D8" w:fill="D8D8D8"/>
            <w:vAlign w:val="center"/>
            <w:hideMark/>
          </w:tcPr>
          <w:p w14:paraId="381877D0" w14:textId="77777777" w:rsidR="008F42DE" w:rsidRPr="008F42DE" w:rsidRDefault="008F42DE" w:rsidP="008F42DE">
            <w:pPr>
              <w:spacing w:after="0" w:line="240" w:lineRule="auto"/>
              <w:rPr>
                <w:rFonts w:ascii="Times New Roman" w:eastAsia="Times New Roman" w:hAnsi="Times New Roman" w:cs="Times New Roman"/>
                <w:b/>
                <w:bCs/>
                <w:color w:val="000000"/>
                <w:sz w:val="24"/>
                <w:szCs w:val="24"/>
              </w:rPr>
            </w:pPr>
            <w:r w:rsidRPr="008F42DE">
              <w:rPr>
                <w:rFonts w:ascii="Times New Roman" w:eastAsia="Times New Roman" w:hAnsi="Times New Roman" w:cs="Times New Roman"/>
                <w:b/>
                <w:bCs/>
                <w:color w:val="000000"/>
                <w:sz w:val="24"/>
                <w:szCs w:val="24"/>
              </w:rPr>
              <w:t> </w:t>
            </w:r>
          </w:p>
        </w:tc>
      </w:tr>
      <w:tr w:rsidR="008F42DE" w:rsidRPr="008F42DE" w14:paraId="0C6B5639" w14:textId="77777777" w:rsidTr="007562DF">
        <w:tc>
          <w:tcPr>
            <w:tcW w:w="0" w:type="auto"/>
            <w:tcBorders>
              <w:top w:val="nil"/>
              <w:left w:val="single" w:sz="4" w:space="0" w:color="auto"/>
              <w:bottom w:val="single" w:sz="4" w:space="0" w:color="auto"/>
              <w:right w:val="single" w:sz="4" w:space="0" w:color="auto"/>
            </w:tcBorders>
            <w:noWrap/>
            <w:vAlign w:val="center"/>
            <w:hideMark/>
          </w:tcPr>
          <w:p w14:paraId="66A66410" w14:textId="77777777" w:rsidR="008F42DE" w:rsidRPr="008F42DE" w:rsidRDefault="008F42DE" w:rsidP="008F42DE">
            <w:pPr>
              <w:spacing w:after="0" w:line="240" w:lineRule="auto"/>
              <w:jc w:val="center"/>
              <w:rPr>
                <w:rFonts w:ascii="Times New Roman" w:eastAsia="Times New Roman" w:hAnsi="Times New Roman" w:cs="Times New Roman"/>
                <w:color w:val="000000"/>
                <w:sz w:val="24"/>
                <w:szCs w:val="24"/>
              </w:rPr>
            </w:pPr>
            <w:r w:rsidRPr="008F42DE">
              <w:rPr>
                <w:rFonts w:ascii="Times New Roman" w:eastAsia="Times New Roman" w:hAnsi="Times New Roman" w:cs="Times New Roman"/>
                <w:color w:val="000000"/>
                <w:sz w:val="24"/>
                <w:szCs w:val="20"/>
              </w:rPr>
              <w:t>42</w:t>
            </w:r>
          </w:p>
        </w:tc>
        <w:tc>
          <w:tcPr>
            <w:tcW w:w="5683" w:type="dxa"/>
            <w:tcBorders>
              <w:top w:val="nil"/>
              <w:left w:val="nil"/>
              <w:bottom w:val="single" w:sz="4" w:space="0" w:color="auto"/>
              <w:right w:val="single" w:sz="4" w:space="0" w:color="auto"/>
            </w:tcBorders>
            <w:vAlign w:val="center"/>
            <w:hideMark/>
          </w:tcPr>
          <w:p w14:paraId="1859A543" w14:textId="77777777" w:rsidR="008F42DE" w:rsidRPr="008F42DE" w:rsidRDefault="008F42DE" w:rsidP="008F42DE">
            <w:pPr>
              <w:spacing w:after="0" w:line="240" w:lineRule="auto"/>
              <w:rPr>
                <w:rFonts w:ascii="Times New Roman" w:eastAsia="Times New Roman" w:hAnsi="Times New Roman" w:cs="Times New Roman"/>
                <w:color w:val="000000"/>
                <w:sz w:val="24"/>
                <w:szCs w:val="24"/>
              </w:rPr>
            </w:pPr>
            <w:r w:rsidRPr="008F42DE">
              <w:rPr>
                <w:rFonts w:ascii="Times New Roman" w:eastAsia="Times New Roman" w:hAnsi="Times New Roman" w:cs="Times New Roman"/>
                <w:b/>
                <w:bCs/>
                <w:color w:val="000000"/>
                <w:sz w:val="24"/>
                <w:szCs w:val="24"/>
              </w:rPr>
              <w:t>Loa Array 2-way dùng cho sân khấu</w:t>
            </w:r>
            <w:r w:rsidRPr="008F42DE">
              <w:rPr>
                <w:rFonts w:ascii="Times New Roman" w:eastAsia="Times New Roman" w:hAnsi="Times New Roman" w:cs="Times New Roman"/>
                <w:color w:val="000000"/>
                <w:sz w:val="24"/>
                <w:szCs w:val="24"/>
              </w:rPr>
              <w:br w:type="page"/>
            </w:r>
          </w:p>
          <w:p w14:paraId="4225C0F3" w14:textId="77777777" w:rsidR="008F42DE" w:rsidRPr="008F42DE" w:rsidRDefault="008F42DE" w:rsidP="008F42DE">
            <w:pPr>
              <w:spacing w:after="0" w:line="240" w:lineRule="auto"/>
              <w:rPr>
                <w:rFonts w:ascii="Times New Roman" w:eastAsia="Times New Roman" w:hAnsi="Times New Roman" w:cs="Times New Roman"/>
                <w:color w:val="000000"/>
                <w:sz w:val="24"/>
                <w:szCs w:val="24"/>
              </w:rPr>
            </w:pPr>
            <w:r w:rsidRPr="008F42DE">
              <w:rPr>
                <w:rFonts w:ascii="Times New Roman" w:eastAsia="Times New Roman" w:hAnsi="Times New Roman" w:cs="Times New Roman"/>
                <w:color w:val="000000"/>
                <w:sz w:val="24"/>
                <w:szCs w:val="24"/>
              </w:rPr>
              <w:t>- Đáp ứng tần số (+ / -3 dB) (1) 69 – 16,000 Hz</w:t>
            </w:r>
            <w:r w:rsidRPr="008F42DE">
              <w:rPr>
                <w:rFonts w:ascii="Times New Roman" w:eastAsia="Times New Roman" w:hAnsi="Times New Roman" w:cs="Times New Roman"/>
                <w:color w:val="000000"/>
                <w:sz w:val="24"/>
                <w:szCs w:val="24"/>
              </w:rPr>
              <w:br w:type="page"/>
            </w:r>
          </w:p>
          <w:p w14:paraId="3D67FA4D" w14:textId="77777777" w:rsidR="008F42DE" w:rsidRPr="008F42DE" w:rsidRDefault="008F42DE" w:rsidP="008F42DE">
            <w:pPr>
              <w:spacing w:after="0" w:line="240" w:lineRule="auto"/>
              <w:rPr>
                <w:rFonts w:ascii="Times New Roman" w:eastAsia="Times New Roman" w:hAnsi="Times New Roman" w:cs="Times New Roman"/>
                <w:color w:val="000000"/>
                <w:sz w:val="24"/>
                <w:szCs w:val="24"/>
              </w:rPr>
            </w:pPr>
            <w:r w:rsidRPr="008F42DE">
              <w:rPr>
                <w:rFonts w:ascii="Times New Roman" w:eastAsia="Times New Roman" w:hAnsi="Times New Roman" w:cs="Times New Roman"/>
                <w:color w:val="000000"/>
                <w:sz w:val="24"/>
                <w:szCs w:val="24"/>
              </w:rPr>
              <w:t>- Đáp ứng tần số (-10 dB) 59 – 18,000 Hz</w:t>
            </w:r>
            <w:r w:rsidRPr="008F42DE">
              <w:rPr>
                <w:rFonts w:ascii="Times New Roman" w:eastAsia="Times New Roman" w:hAnsi="Times New Roman" w:cs="Times New Roman"/>
                <w:color w:val="000000"/>
                <w:sz w:val="24"/>
                <w:szCs w:val="24"/>
              </w:rPr>
              <w:br w:type="page"/>
            </w:r>
          </w:p>
          <w:p w14:paraId="58FA3583" w14:textId="77777777" w:rsidR="008F42DE" w:rsidRPr="008F42DE" w:rsidRDefault="008F42DE" w:rsidP="008F42DE">
            <w:pPr>
              <w:spacing w:after="0" w:line="240" w:lineRule="auto"/>
              <w:rPr>
                <w:rFonts w:ascii="Times New Roman" w:eastAsia="Times New Roman" w:hAnsi="Times New Roman" w:cs="Times New Roman"/>
                <w:color w:val="000000"/>
                <w:sz w:val="24"/>
                <w:szCs w:val="24"/>
              </w:rPr>
            </w:pPr>
            <w:r w:rsidRPr="008F42DE">
              <w:rPr>
                <w:rFonts w:ascii="Times New Roman" w:eastAsia="Times New Roman" w:hAnsi="Times New Roman" w:cs="Times New Roman"/>
                <w:color w:val="000000"/>
                <w:sz w:val="24"/>
                <w:szCs w:val="24"/>
              </w:rPr>
              <w:t>- Góc phủ âm thanh 100° H x 10° V</w:t>
            </w:r>
          </w:p>
          <w:p w14:paraId="11E3BEC1" w14:textId="77777777" w:rsidR="008F42DE" w:rsidRPr="008F42DE" w:rsidRDefault="008F42DE" w:rsidP="008F42DE">
            <w:pPr>
              <w:spacing w:after="0" w:line="240" w:lineRule="auto"/>
              <w:rPr>
                <w:rFonts w:ascii="Times New Roman" w:eastAsia="Times New Roman" w:hAnsi="Times New Roman" w:cs="Times New Roman"/>
                <w:color w:val="000000"/>
                <w:sz w:val="24"/>
                <w:szCs w:val="24"/>
              </w:rPr>
            </w:pPr>
            <w:r w:rsidRPr="008F42DE">
              <w:rPr>
                <w:rFonts w:ascii="Times New Roman" w:eastAsia="Times New Roman" w:hAnsi="Times New Roman" w:cs="Times New Roman"/>
                <w:color w:val="000000"/>
                <w:sz w:val="24"/>
                <w:szCs w:val="24"/>
              </w:rPr>
              <w:br w:type="page"/>
              <w:t>- Công suất loa liên tục (AES - đo trong 2 giờ):</w:t>
            </w:r>
            <w:r w:rsidRPr="008F42DE">
              <w:rPr>
                <w:rFonts w:ascii="Times New Roman" w:eastAsia="Times New Roman" w:hAnsi="Times New Roman" w:cs="Times New Roman"/>
                <w:color w:val="000000"/>
                <w:sz w:val="24"/>
                <w:szCs w:val="24"/>
              </w:rPr>
              <w:br w:type="page"/>
            </w:r>
          </w:p>
          <w:p w14:paraId="6919B59F" w14:textId="77777777" w:rsidR="008F42DE" w:rsidRPr="008F42DE" w:rsidRDefault="008F42DE" w:rsidP="008F42DE">
            <w:pPr>
              <w:spacing w:after="0" w:line="240" w:lineRule="auto"/>
              <w:rPr>
                <w:rFonts w:ascii="Times New Roman" w:eastAsia="Times New Roman" w:hAnsi="Times New Roman" w:cs="Times New Roman"/>
                <w:color w:val="000000"/>
                <w:sz w:val="24"/>
                <w:szCs w:val="24"/>
              </w:rPr>
            </w:pPr>
            <w:r w:rsidRPr="008F42DE">
              <w:rPr>
                <w:rFonts w:ascii="Times New Roman" w:eastAsia="Times New Roman" w:hAnsi="Times New Roman" w:cs="Times New Roman"/>
                <w:color w:val="000000"/>
                <w:sz w:val="24"/>
                <w:szCs w:val="24"/>
              </w:rPr>
              <w:t xml:space="preserve">+ Dải tần thấp (LF) 600 W </w:t>
            </w:r>
            <w:r w:rsidRPr="008F42DE">
              <w:rPr>
                <w:rFonts w:ascii="Times New Roman" w:eastAsia="Times New Roman" w:hAnsi="Times New Roman" w:cs="Times New Roman"/>
                <w:color w:val="000000"/>
                <w:sz w:val="24"/>
                <w:szCs w:val="24"/>
              </w:rPr>
              <w:br w:type="page"/>
            </w:r>
          </w:p>
          <w:p w14:paraId="1A5987DB" w14:textId="77777777" w:rsidR="008F42DE" w:rsidRPr="008F42DE" w:rsidRDefault="008F42DE" w:rsidP="008F42DE">
            <w:pPr>
              <w:spacing w:after="0" w:line="240" w:lineRule="auto"/>
              <w:rPr>
                <w:rFonts w:ascii="Times New Roman" w:eastAsia="Times New Roman" w:hAnsi="Times New Roman" w:cs="Times New Roman"/>
                <w:color w:val="000000"/>
                <w:sz w:val="24"/>
                <w:szCs w:val="24"/>
              </w:rPr>
            </w:pPr>
            <w:r w:rsidRPr="008F42DE">
              <w:rPr>
                <w:rFonts w:ascii="Times New Roman" w:eastAsia="Times New Roman" w:hAnsi="Times New Roman" w:cs="Times New Roman"/>
                <w:color w:val="000000"/>
                <w:sz w:val="24"/>
                <w:szCs w:val="24"/>
              </w:rPr>
              <w:t>+ Dải tần cao (HF) 125 W</w:t>
            </w:r>
          </w:p>
          <w:p w14:paraId="77BD9008" w14:textId="77777777" w:rsidR="008F42DE" w:rsidRPr="008F42DE" w:rsidRDefault="008F42DE" w:rsidP="008F42DE">
            <w:pPr>
              <w:spacing w:after="0" w:line="240" w:lineRule="auto"/>
              <w:rPr>
                <w:rFonts w:ascii="Times New Roman" w:eastAsia="Times New Roman" w:hAnsi="Times New Roman" w:cs="Times New Roman"/>
                <w:color w:val="000000"/>
                <w:sz w:val="24"/>
                <w:szCs w:val="24"/>
              </w:rPr>
            </w:pPr>
            <w:r w:rsidRPr="008F42DE">
              <w:rPr>
                <w:rFonts w:ascii="Times New Roman" w:eastAsia="Times New Roman" w:hAnsi="Times New Roman" w:cs="Times New Roman"/>
                <w:color w:val="000000"/>
                <w:sz w:val="24"/>
                <w:szCs w:val="24"/>
              </w:rPr>
              <w:br w:type="page"/>
              <w:t>- Công suất cực đại (AES - đo trong 2 giờ):</w:t>
            </w:r>
            <w:r w:rsidRPr="008F42DE">
              <w:rPr>
                <w:rFonts w:ascii="Times New Roman" w:eastAsia="Times New Roman" w:hAnsi="Times New Roman" w:cs="Times New Roman"/>
                <w:color w:val="000000"/>
                <w:sz w:val="24"/>
                <w:szCs w:val="24"/>
              </w:rPr>
              <w:br w:type="page"/>
            </w:r>
          </w:p>
          <w:p w14:paraId="3E4B7AF1" w14:textId="77777777" w:rsidR="008F42DE" w:rsidRPr="008F42DE" w:rsidRDefault="008F42DE" w:rsidP="008F42DE">
            <w:pPr>
              <w:spacing w:after="0" w:line="240" w:lineRule="auto"/>
              <w:rPr>
                <w:rFonts w:ascii="Times New Roman" w:eastAsia="Times New Roman" w:hAnsi="Times New Roman" w:cs="Times New Roman"/>
                <w:color w:val="000000"/>
                <w:sz w:val="24"/>
                <w:szCs w:val="24"/>
              </w:rPr>
            </w:pPr>
            <w:r w:rsidRPr="008F42DE">
              <w:rPr>
                <w:rFonts w:ascii="Times New Roman" w:eastAsia="Times New Roman" w:hAnsi="Times New Roman" w:cs="Times New Roman"/>
                <w:color w:val="000000"/>
                <w:sz w:val="24"/>
                <w:szCs w:val="24"/>
              </w:rPr>
              <w:lastRenderedPageBreak/>
              <w:t xml:space="preserve">+ Dải tần thấp (LF) 2400 W </w:t>
            </w:r>
            <w:r w:rsidRPr="008F42DE">
              <w:rPr>
                <w:rFonts w:ascii="Times New Roman" w:eastAsia="Times New Roman" w:hAnsi="Times New Roman" w:cs="Times New Roman"/>
                <w:color w:val="000000"/>
                <w:sz w:val="24"/>
                <w:szCs w:val="24"/>
              </w:rPr>
              <w:br w:type="page"/>
            </w:r>
          </w:p>
          <w:p w14:paraId="70B84916" w14:textId="77777777" w:rsidR="008F42DE" w:rsidRPr="008F42DE" w:rsidRDefault="008F42DE" w:rsidP="008F42DE">
            <w:pPr>
              <w:spacing w:after="0" w:line="240" w:lineRule="auto"/>
              <w:rPr>
                <w:rFonts w:ascii="Times New Roman" w:eastAsia="Times New Roman" w:hAnsi="Times New Roman" w:cs="Times New Roman"/>
                <w:color w:val="000000"/>
                <w:sz w:val="24"/>
                <w:szCs w:val="24"/>
              </w:rPr>
            </w:pPr>
            <w:r w:rsidRPr="008F42DE">
              <w:rPr>
                <w:rFonts w:ascii="Times New Roman" w:eastAsia="Times New Roman" w:hAnsi="Times New Roman" w:cs="Times New Roman"/>
                <w:color w:val="000000"/>
                <w:sz w:val="24"/>
                <w:szCs w:val="24"/>
              </w:rPr>
              <w:t>+ Dải tần cao (HF) 500 W</w:t>
            </w:r>
            <w:r w:rsidRPr="008F42DE">
              <w:rPr>
                <w:rFonts w:ascii="Times New Roman" w:eastAsia="Times New Roman" w:hAnsi="Times New Roman" w:cs="Times New Roman"/>
                <w:color w:val="000000"/>
                <w:sz w:val="24"/>
                <w:szCs w:val="24"/>
              </w:rPr>
              <w:br w:type="page"/>
            </w:r>
          </w:p>
          <w:p w14:paraId="68D8D384" w14:textId="77777777" w:rsidR="008F42DE" w:rsidRPr="008F42DE" w:rsidRDefault="008F42DE" w:rsidP="008F42DE">
            <w:pPr>
              <w:spacing w:after="0" w:line="240" w:lineRule="auto"/>
              <w:rPr>
                <w:rFonts w:ascii="Times New Roman" w:eastAsia="Times New Roman" w:hAnsi="Times New Roman" w:cs="Times New Roman"/>
                <w:color w:val="000000"/>
                <w:sz w:val="24"/>
                <w:szCs w:val="24"/>
              </w:rPr>
            </w:pPr>
            <w:r w:rsidRPr="008F42DE">
              <w:rPr>
                <w:rFonts w:ascii="Times New Roman" w:eastAsia="Times New Roman" w:hAnsi="Times New Roman" w:cs="Times New Roman"/>
                <w:color w:val="000000"/>
                <w:sz w:val="24"/>
                <w:szCs w:val="24"/>
              </w:rPr>
              <w:t>- Độ nhạy (SPL/ 1W @ 1 m) (AES - đo trong 2 giờ)</w:t>
            </w:r>
            <w:r w:rsidRPr="008F42DE">
              <w:rPr>
                <w:rFonts w:ascii="Times New Roman" w:eastAsia="Times New Roman" w:hAnsi="Times New Roman" w:cs="Times New Roman"/>
                <w:color w:val="000000"/>
                <w:sz w:val="24"/>
                <w:szCs w:val="24"/>
              </w:rPr>
              <w:br w:type="page"/>
            </w:r>
          </w:p>
          <w:p w14:paraId="613758FA" w14:textId="77777777" w:rsidR="008F42DE" w:rsidRPr="008F42DE" w:rsidRDefault="008F42DE" w:rsidP="008F42DE">
            <w:pPr>
              <w:spacing w:after="0" w:line="240" w:lineRule="auto"/>
              <w:rPr>
                <w:rFonts w:ascii="Times New Roman" w:eastAsia="Times New Roman" w:hAnsi="Times New Roman" w:cs="Times New Roman"/>
                <w:color w:val="000000"/>
                <w:sz w:val="24"/>
                <w:szCs w:val="24"/>
              </w:rPr>
            </w:pPr>
            <w:r w:rsidRPr="008F42DE">
              <w:rPr>
                <w:rFonts w:ascii="Times New Roman" w:eastAsia="Times New Roman" w:hAnsi="Times New Roman" w:cs="Times New Roman"/>
                <w:color w:val="000000"/>
                <w:sz w:val="24"/>
                <w:szCs w:val="24"/>
              </w:rPr>
              <w:t>+ Dải tần thấp (LF) 94dB</w:t>
            </w:r>
            <w:r w:rsidRPr="008F42DE">
              <w:rPr>
                <w:rFonts w:ascii="Times New Roman" w:eastAsia="Times New Roman" w:hAnsi="Times New Roman" w:cs="Times New Roman"/>
                <w:color w:val="000000"/>
                <w:sz w:val="24"/>
                <w:szCs w:val="24"/>
              </w:rPr>
              <w:br w:type="page"/>
            </w:r>
          </w:p>
          <w:p w14:paraId="235D497C" w14:textId="77777777" w:rsidR="008F42DE" w:rsidRPr="008F42DE" w:rsidRDefault="008F42DE" w:rsidP="008F42DE">
            <w:pPr>
              <w:spacing w:after="0" w:line="240" w:lineRule="auto"/>
              <w:rPr>
                <w:rFonts w:ascii="Times New Roman" w:eastAsia="Times New Roman" w:hAnsi="Times New Roman" w:cs="Times New Roman"/>
                <w:color w:val="000000"/>
                <w:sz w:val="24"/>
                <w:szCs w:val="24"/>
              </w:rPr>
            </w:pPr>
            <w:r w:rsidRPr="008F42DE">
              <w:rPr>
                <w:rFonts w:ascii="Times New Roman" w:eastAsia="Times New Roman" w:hAnsi="Times New Roman" w:cs="Times New Roman"/>
                <w:color w:val="000000"/>
                <w:sz w:val="24"/>
                <w:szCs w:val="24"/>
              </w:rPr>
              <w:t>+ Dải tần cao (HF) 106 dB</w:t>
            </w:r>
            <w:r w:rsidRPr="008F42DE">
              <w:rPr>
                <w:rFonts w:ascii="Times New Roman" w:eastAsia="Times New Roman" w:hAnsi="Times New Roman" w:cs="Times New Roman"/>
                <w:color w:val="000000"/>
                <w:sz w:val="24"/>
                <w:szCs w:val="24"/>
              </w:rPr>
              <w:br w:type="page"/>
              <w:t>- SPL tối đa @ 1 m (AES - đo trong 2 giờ)</w:t>
            </w:r>
            <w:r w:rsidRPr="008F42DE">
              <w:rPr>
                <w:rFonts w:ascii="Times New Roman" w:eastAsia="Times New Roman" w:hAnsi="Times New Roman" w:cs="Times New Roman"/>
                <w:color w:val="000000"/>
                <w:sz w:val="24"/>
                <w:szCs w:val="24"/>
              </w:rPr>
              <w:br w:type="page"/>
            </w:r>
          </w:p>
          <w:p w14:paraId="4CD8EBA5" w14:textId="77777777" w:rsidR="008F42DE" w:rsidRPr="008F42DE" w:rsidRDefault="008F42DE" w:rsidP="008F42DE">
            <w:pPr>
              <w:spacing w:after="0" w:line="240" w:lineRule="auto"/>
              <w:rPr>
                <w:rFonts w:ascii="Times New Roman" w:eastAsia="Times New Roman" w:hAnsi="Times New Roman" w:cs="Times New Roman"/>
                <w:color w:val="000000"/>
                <w:sz w:val="24"/>
                <w:szCs w:val="24"/>
              </w:rPr>
            </w:pPr>
            <w:r w:rsidRPr="008F42DE">
              <w:rPr>
                <w:rFonts w:ascii="Times New Roman" w:eastAsia="Times New Roman" w:hAnsi="Times New Roman" w:cs="Times New Roman"/>
                <w:color w:val="000000"/>
                <w:sz w:val="24"/>
                <w:szCs w:val="24"/>
              </w:rPr>
              <w:t xml:space="preserve">+ Dải tần thấp (LF) 122dB </w:t>
            </w:r>
          </w:p>
          <w:p w14:paraId="38D4EB5D" w14:textId="77777777" w:rsidR="008F42DE" w:rsidRPr="008F42DE" w:rsidRDefault="008F42DE" w:rsidP="008F42DE">
            <w:pPr>
              <w:spacing w:after="0" w:line="240" w:lineRule="auto"/>
              <w:rPr>
                <w:rFonts w:ascii="Times New Roman" w:eastAsia="Times New Roman" w:hAnsi="Times New Roman" w:cs="Times New Roman"/>
                <w:color w:val="000000"/>
                <w:sz w:val="24"/>
                <w:szCs w:val="24"/>
              </w:rPr>
            </w:pPr>
            <w:r w:rsidRPr="008F42DE">
              <w:rPr>
                <w:rFonts w:ascii="Times New Roman" w:eastAsia="Times New Roman" w:hAnsi="Times New Roman" w:cs="Times New Roman"/>
                <w:color w:val="000000"/>
                <w:sz w:val="24"/>
                <w:szCs w:val="24"/>
              </w:rPr>
              <w:br w:type="page"/>
              <w:t>+ Dải tần cao (HF) 127 dB</w:t>
            </w:r>
            <w:r w:rsidRPr="008F42DE">
              <w:rPr>
                <w:rFonts w:ascii="Times New Roman" w:eastAsia="Times New Roman" w:hAnsi="Times New Roman" w:cs="Times New Roman"/>
                <w:color w:val="000000"/>
                <w:sz w:val="24"/>
                <w:szCs w:val="24"/>
              </w:rPr>
              <w:br w:type="page"/>
            </w:r>
          </w:p>
          <w:p w14:paraId="5B562121" w14:textId="77777777" w:rsidR="008F42DE" w:rsidRPr="008F42DE" w:rsidRDefault="008F42DE" w:rsidP="008F42DE">
            <w:pPr>
              <w:spacing w:after="0" w:line="240" w:lineRule="auto"/>
              <w:rPr>
                <w:rFonts w:ascii="Times New Roman" w:eastAsia="Times New Roman" w:hAnsi="Times New Roman" w:cs="Times New Roman"/>
                <w:color w:val="000000"/>
                <w:sz w:val="24"/>
                <w:szCs w:val="24"/>
              </w:rPr>
            </w:pPr>
            <w:r w:rsidRPr="008F42DE">
              <w:rPr>
                <w:rFonts w:ascii="Times New Roman" w:eastAsia="Times New Roman" w:hAnsi="Times New Roman" w:cs="Times New Roman"/>
                <w:color w:val="000000"/>
                <w:sz w:val="24"/>
                <w:szCs w:val="24"/>
              </w:rPr>
              <w:t>- Thành phần:</w:t>
            </w:r>
            <w:r w:rsidRPr="008F42DE">
              <w:rPr>
                <w:rFonts w:ascii="Times New Roman" w:eastAsia="Times New Roman" w:hAnsi="Times New Roman" w:cs="Times New Roman"/>
                <w:color w:val="000000"/>
                <w:sz w:val="24"/>
                <w:szCs w:val="24"/>
              </w:rPr>
              <w:br w:type="page"/>
            </w:r>
          </w:p>
          <w:p w14:paraId="1241E0BC" w14:textId="77777777" w:rsidR="008F42DE" w:rsidRPr="008F42DE" w:rsidRDefault="008F42DE" w:rsidP="008F42DE">
            <w:pPr>
              <w:spacing w:after="0" w:line="240" w:lineRule="auto"/>
              <w:rPr>
                <w:rFonts w:ascii="Times New Roman" w:eastAsia="Times New Roman" w:hAnsi="Times New Roman" w:cs="Times New Roman"/>
                <w:color w:val="000000"/>
                <w:sz w:val="24"/>
                <w:szCs w:val="24"/>
              </w:rPr>
            </w:pPr>
            <w:r w:rsidRPr="008F42DE">
              <w:rPr>
                <w:rFonts w:ascii="Times New Roman" w:eastAsia="Times New Roman" w:hAnsi="Times New Roman" w:cs="Times New Roman"/>
                <w:color w:val="000000"/>
                <w:sz w:val="24"/>
                <w:szCs w:val="24"/>
              </w:rPr>
              <w:t>+ LF: 2 x 8-inch woofers (3-inch voice coil)</w:t>
            </w:r>
            <w:r w:rsidRPr="008F42DE">
              <w:rPr>
                <w:rFonts w:ascii="Times New Roman" w:eastAsia="Times New Roman" w:hAnsi="Times New Roman" w:cs="Times New Roman"/>
                <w:color w:val="000000"/>
                <w:sz w:val="24"/>
                <w:szCs w:val="24"/>
              </w:rPr>
              <w:br w:type="page"/>
            </w:r>
          </w:p>
          <w:p w14:paraId="04573570" w14:textId="77777777" w:rsidR="008F42DE" w:rsidRPr="008F42DE" w:rsidRDefault="008F42DE" w:rsidP="008F42DE">
            <w:pPr>
              <w:spacing w:after="0" w:line="240" w:lineRule="auto"/>
              <w:rPr>
                <w:rFonts w:ascii="Times New Roman" w:eastAsia="Times New Roman" w:hAnsi="Times New Roman" w:cs="Times New Roman"/>
                <w:color w:val="000000"/>
                <w:sz w:val="24"/>
                <w:szCs w:val="24"/>
              </w:rPr>
            </w:pPr>
            <w:r w:rsidRPr="008F42DE">
              <w:rPr>
                <w:rFonts w:ascii="Times New Roman" w:eastAsia="Times New Roman" w:hAnsi="Times New Roman" w:cs="Times New Roman"/>
                <w:color w:val="000000"/>
                <w:sz w:val="24"/>
                <w:szCs w:val="24"/>
              </w:rPr>
              <w:t>+ HF: 4 x HF driver (2-inch voice coil)</w:t>
            </w:r>
            <w:r w:rsidRPr="008F42DE">
              <w:rPr>
                <w:rFonts w:ascii="Times New Roman" w:eastAsia="Times New Roman" w:hAnsi="Times New Roman" w:cs="Times New Roman"/>
                <w:color w:val="000000"/>
                <w:sz w:val="24"/>
                <w:szCs w:val="24"/>
              </w:rPr>
              <w:br w:type="page"/>
            </w:r>
          </w:p>
          <w:p w14:paraId="20A9B273" w14:textId="77777777" w:rsidR="008F42DE" w:rsidRPr="008F42DE" w:rsidRDefault="008F42DE" w:rsidP="008F42DE">
            <w:pPr>
              <w:spacing w:after="0" w:line="240" w:lineRule="auto"/>
              <w:rPr>
                <w:rFonts w:ascii="Times New Roman" w:eastAsia="Times New Roman" w:hAnsi="Times New Roman" w:cs="Times New Roman"/>
                <w:color w:val="000000"/>
                <w:sz w:val="24"/>
                <w:szCs w:val="24"/>
              </w:rPr>
            </w:pPr>
            <w:r w:rsidRPr="008F42DE">
              <w:rPr>
                <w:rFonts w:ascii="Times New Roman" w:eastAsia="Times New Roman" w:hAnsi="Times New Roman" w:cs="Times New Roman"/>
                <w:color w:val="000000"/>
                <w:sz w:val="24"/>
                <w:szCs w:val="24"/>
              </w:rPr>
              <w:t>+ Trở kháng: 8 ohms + 6 ohms (LF/HF)</w:t>
            </w:r>
          </w:p>
          <w:p w14:paraId="292FB86D" w14:textId="77777777" w:rsidR="008F42DE" w:rsidRPr="008F42DE" w:rsidRDefault="008F42DE" w:rsidP="008F42DE">
            <w:pPr>
              <w:spacing w:after="0" w:line="240" w:lineRule="auto"/>
              <w:rPr>
                <w:rFonts w:ascii="Times New Roman" w:eastAsia="Times New Roman" w:hAnsi="Times New Roman" w:cs="Times New Roman"/>
                <w:color w:val="000000"/>
                <w:sz w:val="24"/>
                <w:szCs w:val="24"/>
              </w:rPr>
            </w:pPr>
            <w:r w:rsidRPr="008F42DE">
              <w:rPr>
                <w:rFonts w:ascii="Times New Roman" w:eastAsia="Times New Roman" w:hAnsi="Times New Roman" w:cs="Times New Roman"/>
                <w:color w:val="000000"/>
                <w:sz w:val="24"/>
                <w:szCs w:val="24"/>
              </w:rPr>
              <w:br w:type="page"/>
              <w:t>- Tiêu chuẩn môi trường: IPx4</w:t>
            </w:r>
          </w:p>
        </w:tc>
        <w:tc>
          <w:tcPr>
            <w:tcW w:w="1079" w:type="dxa"/>
            <w:tcBorders>
              <w:top w:val="nil"/>
              <w:left w:val="nil"/>
              <w:bottom w:val="single" w:sz="4" w:space="0" w:color="auto"/>
              <w:right w:val="single" w:sz="4" w:space="0" w:color="auto"/>
            </w:tcBorders>
            <w:noWrap/>
            <w:vAlign w:val="center"/>
            <w:hideMark/>
          </w:tcPr>
          <w:p w14:paraId="26C2EE7D" w14:textId="77777777" w:rsidR="008F42DE" w:rsidRPr="008F42DE" w:rsidRDefault="008F42DE" w:rsidP="008F42DE">
            <w:pPr>
              <w:spacing w:after="0" w:line="240" w:lineRule="auto"/>
              <w:jc w:val="center"/>
              <w:rPr>
                <w:rFonts w:ascii="Times New Roman" w:eastAsia="Times New Roman" w:hAnsi="Times New Roman" w:cs="Times New Roman"/>
                <w:color w:val="000000"/>
                <w:sz w:val="24"/>
                <w:szCs w:val="24"/>
              </w:rPr>
            </w:pPr>
            <w:r w:rsidRPr="008F42DE">
              <w:rPr>
                <w:rFonts w:ascii="Times New Roman" w:eastAsia="Times New Roman" w:hAnsi="Times New Roman" w:cs="Times New Roman"/>
                <w:color w:val="000000"/>
                <w:sz w:val="24"/>
                <w:szCs w:val="24"/>
              </w:rPr>
              <w:lastRenderedPageBreak/>
              <w:t>Cái</w:t>
            </w:r>
          </w:p>
        </w:tc>
        <w:tc>
          <w:tcPr>
            <w:tcW w:w="1548" w:type="dxa"/>
            <w:tcBorders>
              <w:top w:val="nil"/>
              <w:left w:val="nil"/>
              <w:bottom w:val="single" w:sz="4" w:space="0" w:color="auto"/>
              <w:right w:val="single" w:sz="4" w:space="0" w:color="auto"/>
            </w:tcBorders>
            <w:noWrap/>
            <w:vAlign w:val="center"/>
            <w:hideMark/>
          </w:tcPr>
          <w:p w14:paraId="1F43F06D" w14:textId="77777777" w:rsidR="008F42DE" w:rsidRPr="008F42DE" w:rsidRDefault="008F42DE" w:rsidP="008F42DE">
            <w:pPr>
              <w:spacing w:after="0" w:line="240" w:lineRule="auto"/>
              <w:jc w:val="center"/>
              <w:rPr>
                <w:rFonts w:ascii="Times New Roman" w:eastAsia="Times New Roman" w:hAnsi="Times New Roman" w:cs="Times New Roman"/>
                <w:color w:val="000000"/>
                <w:sz w:val="24"/>
                <w:szCs w:val="24"/>
              </w:rPr>
            </w:pPr>
            <w:r w:rsidRPr="008F42DE">
              <w:rPr>
                <w:rFonts w:ascii="Times New Roman" w:eastAsia="Times New Roman" w:hAnsi="Times New Roman" w:cs="Times New Roman"/>
                <w:color w:val="000000"/>
                <w:sz w:val="24"/>
                <w:szCs w:val="24"/>
              </w:rPr>
              <w:t>6</w:t>
            </w:r>
          </w:p>
        </w:tc>
      </w:tr>
      <w:tr w:rsidR="008F42DE" w:rsidRPr="008F42DE" w14:paraId="3BD76A33" w14:textId="77777777" w:rsidTr="007562DF">
        <w:tc>
          <w:tcPr>
            <w:tcW w:w="0" w:type="auto"/>
            <w:tcBorders>
              <w:top w:val="nil"/>
              <w:left w:val="single" w:sz="4" w:space="0" w:color="auto"/>
              <w:bottom w:val="single" w:sz="4" w:space="0" w:color="auto"/>
              <w:right w:val="single" w:sz="4" w:space="0" w:color="auto"/>
            </w:tcBorders>
            <w:noWrap/>
            <w:vAlign w:val="center"/>
            <w:hideMark/>
          </w:tcPr>
          <w:p w14:paraId="0CD78D45" w14:textId="77777777" w:rsidR="008F42DE" w:rsidRPr="008F42DE" w:rsidRDefault="008F42DE" w:rsidP="008F42DE">
            <w:pPr>
              <w:spacing w:after="0" w:line="240" w:lineRule="auto"/>
              <w:jc w:val="center"/>
              <w:rPr>
                <w:rFonts w:ascii="Times New Roman" w:eastAsia="Times New Roman" w:hAnsi="Times New Roman" w:cs="Times New Roman"/>
                <w:color w:val="000000"/>
                <w:sz w:val="24"/>
                <w:szCs w:val="24"/>
              </w:rPr>
            </w:pPr>
            <w:r w:rsidRPr="008F42DE">
              <w:rPr>
                <w:rFonts w:ascii="Times New Roman" w:eastAsia="Times New Roman" w:hAnsi="Times New Roman" w:cs="Times New Roman"/>
                <w:color w:val="000000"/>
                <w:sz w:val="24"/>
                <w:szCs w:val="20"/>
              </w:rPr>
              <w:t>43</w:t>
            </w:r>
          </w:p>
        </w:tc>
        <w:tc>
          <w:tcPr>
            <w:tcW w:w="5683" w:type="dxa"/>
            <w:tcBorders>
              <w:top w:val="nil"/>
              <w:left w:val="nil"/>
              <w:bottom w:val="single" w:sz="4" w:space="0" w:color="auto"/>
              <w:right w:val="single" w:sz="4" w:space="0" w:color="auto"/>
            </w:tcBorders>
            <w:vAlign w:val="center"/>
            <w:hideMark/>
          </w:tcPr>
          <w:p w14:paraId="44534B43" w14:textId="77777777" w:rsidR="008F42DE" w:rsidRPr="008F42DE" w:rsidRDefault="008F42DE" w:rsidP="008F42DE">
            <w:pPr>
              <w:spacing w:after="0" w:line="240" w:lineRule="auto"/>
              <w:rPr>
                <w:rFonts w:ascii="Times New Roman" w:eastAsia="Times New Roman" w:hAnsi="Times New Roman" w:cs="Times New Roman"/>
                <w:color w:val="000000"/>
                <w:sz w:val="24"/>
                <w:szCs w:val="24"/>
              </w:rPr>
            </w:pPr>
            <w:r w:rsidRPr="008F42DE">
              <w:rPr>
                <w:rFonts w:ascii="Times New Roman" w:eastAsia="Times New Roman" w:hAnsi="Times New Roman" w:cs="Times New Roman"/>
                <w:b/>
                <w:bCs/>
                <w:color w:val="000000"/>
                <w:sz w:val="24"/>
                <w:szCs w:val="24"/>
              </w:rPr>
              <w:t>Loa Array 2-way góc phủ lớn kèm phụ kiện mở rộng</w:t>
            </w:r>
            <w:r w:rsidRPr="008F42DE">
              <w:rPr>
                <w:rFonts w:ascii="Times New Roman" w:eastAsia="Times New Roman" w:hAnsi="Times New Roman" w:cs="Times New Roman"/>
                <w:color w:val="000000"/>
                <w:sz w:val="24"/>
                <w:szCs w:val="24"/>
              </w:rPr>
              <w:br/>
              <w:t>- Đáp ứng tần số (+ / -3 dB) (1) 69 – 16,000 Hz</w:t>
            </w:r>
            <w:r w:rsidRPr="008F42DE">
              <w:rPr>
                <w:rFonts w:ascii="Times New Roman" w:eastAsia="Times New Roman" w:hAnsi="Times New Roman" w:cs="Times New Roman"/>
                <w:color w:val="000000"/>
                <w:sz w:val="24"/>
                <w:szCs w:val="24"/>
              </w:rPr>
              <w:br/>
              <w:t>- Đáp ứng tần số (-10 dB) 59 – 18,000 Hz</w:t>
            </w:r>
            <w:r w:rsidRPr="008F42DE">
              <w:rPr>
                <w:rFonts w:ascii="Times New Roman" w:eastAsia="Times New Roman" w:hAnsi="Times New Roman" w:cs="Times New Roman"/>
                <w:color w:val="000000"/>
                <w:sz w:val="24"/>
                <w:szCs w:val="24"/>
              </w:rPr>
              <w:br/>
              <w:t>- Góc phủ âm thanh 100° H x 20° V</w:t>
            </w:r>
            <w:r w:rsidRPr="008F42DE">
              <w:rPr>
                <w:rFonts w:ascii="Times New Roman" w:eastAsia="Times New Roman" w:hAnsi="Times New Roman" w:cs="Times New Roman"/>
                <w:color w:val="000000"/>
                <w:sz w:val="24"/>
                <w:szCs w:val="24"/>
              </w:rPr>
              <w:br/>
              <w:t>- Công suất loa liên tục (AES - đo trong 2 giờ)</w:t>
            </w:r>
            <w:r w:rsidRPr="008F42DE">
              <w:rPr>
                <w:rFonts w:ascii="Times New Roman" w:eastAsia="Times New Roman" w:hAnsi="Times New Roman" w:cs="Times New Roman"/>
                <w:color w:val="000000"/>
                <w:sz w:val="24"/>
                <w:szCs w:val="24"/>
              </w:rPr>
              <w:br/>
              <w:t xml:space="preserve">+ Dải tần thấp (LF) 600 W </w:t>
            </w:r>
            <w:r w:rsidRPr="008F42DE">
              <w:rPr>
                <w:rFonts w:ascii="Times New Roman" w:eastAsia="Times New Roman" w:hAnsi="Times New Roman" w:cs="Times New Roman"/>
                <w:color w:val="000000"/>
                <w:sz w:val="24"/>
                <w:szCs w:val="24"/>
              </w:rPr>
              <w:br/>
              <w:t>+ Dải tần cao (HF) 125 W</w:t>
            </w:r>
            <w:r w:rsidRPr="008F42DE">
              <w:rPr>
                <w:rFonts w:ascii="Times New Roman" w:eastAsia="Times New Roman" w:hAnsi="Times New Roman" w:cs="Times New Roman"/>
                <w:color w:val="000000"/>
                <w:sz w:val="24"/>
                <w:szCs w:val="24"/>
              </w:rPr>
              <w:br/>
              <w:t>- Công suất cực đại (AES - đo trong 2 giờ)</w:t>
            </w:r>
            <w:r w:rsidRPr="008F42DE">
              <w:rPr>
                <w:rFonts w:ascii="Times New Roman" w:eastAsia="Times New Roman" w:hAnsi="Times New Roman" w:cs="Times New Roman"/>
                <w:color w:val="000000"/>
                <w:sz w:val="24"/>
                <w:szCs w:val="24"/>
              </w:rPr>
              <w:br/>
              <w:t xml:space="preserve">+ Dải tần thấp (LF) 2400 W </w:t>
            </w:r>
            <w:r w:rsidRPr="008F42DE">
              <w:rPr>
                <w:rFonts w:ascii="Times New Roman" w:eastAsia="Times New Roman" w:hAnsi="Times New Roman" w:cs="Times New Roman"/>
                <w:color w:val="000000"/>
                <w:sz w:val="24"/>
                <w:szCs w:val="24"/>
              </w:rPr>
              <w:br/>
              <w:t>+ Dải tần cao (HF) 500 W</w:t>
            </w:r>
            <w:r w:rsidRPr="008F42DE">
              <w:rPr>
                <w:rFonts w:ascii="Times New Roman" w:eastAsia="Times New Roman" w:hAnsi="Times New Roman" w:cs="Times New Roman"/>
                <w:color w:val="000000"/>
                <w:sz w:val="24"/>
                <w:szCs w:val="24"/>
              </w:rPr>
              <w:br/>
              <w:t>- Độ nhạy (SPL/ 1W @ 1 m) (AES - đo trong 2 giờ)</w:t>
            </w:r>
            <w:r w:rsidRPr="008F42DE">
              <w:rPr>
                <w:rFonts w:ascii="Times New Roman" w:eastAsia="Times New Roman" w:hAnsi="Times New Roman" w:cs="Times New Roman"/>
                <w:color w:val="000000"/>
                <w:sz w:val="24"/>
                <w:szCs w:val="24"/>
              </w:rPr>
              <w:br/>
              <w:t>+ Dải tần thấp (LF) 94dB</w:t>
            </w:r>
            <w:r w:rsidRPr="008F42DE">
              <w:rPr>
                <w:rFonts w:ascii="Times New Roman" w:eastAsia="Times New Roman" w:hAnsi="Times New Roman" w:cs="Times New Roman"/>
                <w:color w:val="000000"/>
                <w:sz w:val="24"/>
                <w:szCs w:val="24"/>
              </w:rPr>
              <w:br/>
              <w:t>+ Dải tần cao (HF) 105 dB</w:t>
            </w:r>
            <w:r w:rsidRPr="008F42DE">
              <w:rPr>
                <w:rFonts w:ascii="Times New Roman" w:eastAsia="Times New Roman" w:hAnsi="Times New Roman" w:cs="Times New Roman"/>
                <w:color w:val="000000"/>
                <w:sz w:val="24"/>
                <w:szCs w:val="24"/>
              </w:rPr>
              <w:br/>
              <w:t>- SPL tối đa @ 1 m (AES - đo trong 2 giờ)</w:t>
            </w:r>
            <w:r w:rsidRPr="008F42DE">
              <w:rPr>
                <w:rFonts w:ascii="Times New Roman" w:eastAsia="Times New Roman" w:hAnsi="Times New Roman" w:cs="Times New Roman"/>
                <w:color w:val="000000"/>
                <w:sz w:val="24"/>
                <w:szCs w:val="24"/>
              </w:rPr>
              <w:br/>
              <w:t xml:space="preserve">+ Dải tần thấp (LF) 122dB </w:t>
            </w:r>
            <w:r w:rsidRPr="008F42DE">
              <w:rPr>
                <w:rFonts w:ascii="Times New Roman" w:eastAsia="Times New Roman" w:hAnsi="Times New Roman" w:cs="Times New Roman"/>
                <w:color w:val="000000"/>
                <w:sz w:val="24"/>
                <w:szCs w:val="24"/>
              </w:rPr>
              <w:br/>
              <w:t>+ Dải tần cao (HF) 126 dB</w:t>
            </w:r>
            <w:r w:rsidRPr="008F42DE">
              <w:rPr>
                <w:rFonts w:ascii="Times New Roman" w:eastAsia="Times New Roman" w:hAnsi="Times New Roman" w:cs="Times New Roman"/>
                <w:color w:val="000000"/>
                <w:sz w:val="24"/>
                <w:szCs w:val="24"/>
              </w:rPr>
              <w:br/>
              <w:t>- Thành phần</w:t>
            </w:r>
            <w:r w:rsidRPr="008F42DE">
              <w:rPr>
                <w:rFonts w:ascii="Times New Roman" w:eastAsia="Times New Roman" w:hAnsi="Times New Roman" w:cs="Times New Roman"/>
                <w:color w:val="000000"/>
                <w:sz w:val="24"/>
                <w:szCs w:val="24"/>
              </w:rPr>
              <w:br/>
              <w:t>+ LF: 2 x 8-inch woofers (3-inch voice coil)</w:t>
            </w:r>
            <w:r w:rsidRPr="008F42DE">
              <w:rPr>
                <w:rFonts w:ascii="Times New Roman" w:eastAsia="Times New Roman" w:hAnsi="Times New Roman" w:cs="Times New Roman"/>
                <w:color w:val="000000"/>
                <w:sz w:val="24"/>
                <w:szCs w:val="24"/>
              </w:rPr>
              <w:br/>
              <w:t>+ HF: 4 x HF driver (2-inch voice coil)</w:t>
            </w:r>
            <w:r w:rsidRPr="008F42DE">
              <w:rPr>
                <w:rFonts w:ascii="Times New Roman" w:eastAsia="Times New Roman" w:hAnsi="Times New Roman" w:cs="Times New Roman"/>
                <w:color w:val="000000"/>
                <w:sz w:val="24"/>
                <w:szCs w:val="24"/>
              </w:rPr>
              <w:br/>
              <w:t>+ Trở kháng: 8 ohms + 6 ohms (LF/HF)</w:t>
            </w:r>
            <w:r w:rsidRPr="008F42DE">
              <w:rPr>
                <w:rFonts w:ascii="Times New Roman" w:eastAsia="Times New Roman" w:hAnsi="Times New Roman" w:cs="Times New Roman"/>
                <w:color w:val="000000"/>
                <w:sz w:val="24"/>
                <w:szCs w:val="24"/>
              </w:rPr>
              <w:br/>
              <w:t>- Tiêu chuẩn môi trường: IPx4</w:t>
            </w:r>
          </w:p>
        </w:tc>
        <w:tc>
          <w:tcPr>
            <w:tcW w:w="1079" w:type="dxa"/>
            <w:tcBorders>
              <w:top w:val="nil"/>
              <w:left w:val="nil"/>
              <w:bottom w:val="single" w:sz="4" w:space="0" w:color="auto"/>
              <w:right w:val="single" w:sz="4" w:space="0" w:color="auto"/>
            </w:tcBorders>
            <w:noWrap/>
            <w:vAlign w:val="center"/>
            <w:hideMark/>
          </w:tcPr>
          <w:p w14:paraId="4A7B0FD9" w14:textId="77777777" w:rsidR="008F42DE" w:rsidRPr="008F42DE" w:rsidRDefault="008F42DE" w:rsidP="008F42DE">
            <w:pPr>
              <w:spacing w:after="0" w:line="240" w:lineRule="auto"/>
              <w:jc w:val="center"/>
              <w:rPr>
                <w:rFonts w:ascii="Times New Roman" w:eastAsia="Times New Roman" w:hAnsi="Times New Roman" w:cs="Times New Roman"/>
                <w:color w:val="000000"/>
                <w:sz w:val="24"/>
                <w:szCs w:val="24"/>
              </w:rPr>
            </w:pPr>
            <w:r w:rsidRPr="008F42DE">
              <w:rPr>
                <w:rFonts w:ascii="Times New Roman" w:eastAsia="Times New Roman" w:hAnsi="Times New Roman" w:cs="Times New Roman"/>
                <w:color w:val="000000"/>
                <w:sz w:val="24"/>
                <w:szCs w:val="24"/>
              </w:rPr>
              <w:t>Cái</w:t>
            </w:r>
          </w:p>
        </w:tc>
        <w:tc>
          <w:tcPr>
            <w:tcW w:w="1548" w:type="dxa"/>
            <w:tcBorders>
              <w:top w:val="nil"/>
              <w:left w:val="nil"/>
              <w:bottom w:val="single" w:sz="4" w:space="0" w:color="auto"/>
              <w:right w:val="single" w:sz="4" w:space="0" w:color="auto"/>
            </w:tcBorders>
            <w:noWrap/>
            <w:vAlign w:val="center"/>
            <w:hideMark/>
          </w:tcPr>
          <w:p w14:paraId="6E1BCEBF" w14:textId="77777777" w:rsidR="008F42DE" w:rsidRPr="008F42DE" w:rsidRDefault="008F42DE" w:rsidP="008F42DE">
            <w:pPr>
              <w:spacing w:after="0" w:line="240" w:lineRule="auto"/>
              <w:jc w:val="center"/>
              <w:rPr>
                <w:rFonts w:ascii="Times New Roman" w:eastAsia="Times New Roman" w:hAnsi="Times New Roman" w:cs="Times New Roman"/>
                <w:color w:val="000000"/>
                <w:sz w:val="24"/>
                <w:szCs w:val="24"/>
              </w:rPr>
            </w:pPr>
            <w:r w:rsidRPr="008F42DE">
              <w:rPr>
                <w:rFonts w:ascii="Times New Roman" w:eastAsia="Times New Roman" w:hAnsi="Times New Roman" w:cs="Times New Roman"/>
                <w:color w:val="000000"/>
                <w:sz w:val="24"/>
                <w:szCs w:val="24"/>
              </w:rPr>
              <w:t>2</w:t>
            </w:r>
          </w:p>
        </w:tc>
      </w:tr>
      <w:tr w:rsidR="008F42DE" w:rsidRPr="008F42DE" w14:paraId="4BB9D363" w14:textId="77777777" w:rsidTr="007562DF">
        <w:tc>
          <w:tcPr>
            <w:tcW w:w="0" w:type="auto"/>
            <w:tcBorders>
              <w:top w:val="nil"/>
              <w:left w:val="single" w:sz="4" w:space="0" w:color="auto"/>
              <w:bottom w:val="single" w:sz="4" w:space="0" w:color="auto"/>
              <w:right w:val="single" w:sz="4" w:space="0" w:color="auto"/>
            </w:tcBorders>
            <w:noWrap/>
            <w:vAlign w:val="center"/>
            <w:hideMark/>
          </w:tcPr>
          <w:p w14:paraId="52120742" w14:textId="77777777" w:rsidR="008F42DE" w:rsidRPr="008F42DE" w:rsidRDefault="008F42DE" w:rsidP="008F42DE">
            <w:pPr>
              <w:spacing w:after="0" w:line="240" w:lineRule="auto"/>
              <w:jc w:val="center"/>
              <w:rPr>
                <w:rFonts w:ascii="Times New Roman" w:eastAsia="Times New Roman" w:hAnsi="Times New Roman" w:cs="Times New Roman"/>
                <w:color w:val="000000"/>
                <w:sz w:val="24"/>
                <w:szCs w:val="24"/>
              </w:rPr>
            </w:pPr>
            <w:r w:rsidRPr="008F42DE">
              <w:rPr>
                <w:rFonts w:ascii="Times New Roman" w:eastAsia="Times New Roman" w:hAnsi="Times New Roman" w:cs="Times New Roman"/>
                <w:color w:val="000000"/>
                <w:sz w:val="24"/>
                <w:szCs w:val="20"/>
              </w:rPr>
              <w:t>44</w:t>
            </w:r>
          </w:p>
        </w:tc>
        <w:tc>
          <w:tcPr>
            <w:tcW w:w="5683" w:type="dxa"/>
            <w:tcBorders>
              <w:top w:val="nil"/>
              <w:left w:val="nil"/>
              <w:bottom w:val="single" w:sz="4" w:space="0" w:color="auto"/>
              <w:right w:val="single" w:sz="4" w:space="0" w:color="auto"/>
            </w:tcBorders>
            <w:vAlign w:val="center"/>
            <w:hideMark/>
          </w:tcPr>
          <w:p w14:paraId="18AD5BED" w14:textId="77777777" w:rsidR="008F42DE" w:rsidRPr="008F42DE" w:rsidRDefault="008F42DE" w:rsidP="008F42DE">
            <w:pPr>
              <w:spacing w:after="0" w:line="240" w:lineRule="auto"/>
              <w:rPr>
                <w:rFonts w:ascii="Times New Roman" w:eastAsia="Times New Roman" w:hAnsi="Times New Roman" w:cs="Times New Roman"/>
                <w:color w:val="000000"/>
                <w:sz w:val="24"/>
                <w:szCs w:val="24"/>
              </w:rPr>
            </w:pPr>
            <w:r w:rsidRPr="008F42DE">
              <w:rPr>
                <w:rFonts w:ascii="Times New Roman" w:eastAsia="Times New Roman" w:hAnsi="Times New Roman" w:cs="Times New Roman"/>
                <w:b/>
                <w:bCs/>
                <w:color w:val="000000"/>
                <w:sz w:val="24"/>
                <w:szCs w:val="24"/>
              </w:rPr>
              <w:t>Loa Subwoofer</w:t>
            </w:r>
            <w:r w:rsidRPr="008F42DE">
              <w:rPr>
                <w:rFonts w:ascii="Times New Roman" w:eastAsia="Times New Roman" w:hAnsi="Times New Roman" w:cs="Times New Roman"/>
                <w:color w:val="000000"/>
                <w:sz w:val="24"/>
                <w:szCs w:val="24"/>
              </w:rPr>
              <w:br/>
              <w:t>- Đáp ứng tần số (-3 dB) 32 – 250 Hz</w:t>
            </w:r>
            <w:r w:rsidRPr="008F42DE">
              <w:rPr>
                <w:rFonts w:ascii="Times New Roman" w:eastAsia="Times New Roman" w:hAnsi="Times New Roman" w:cs="Times New Roman"/>
                <w:color w:val="000000"/>
                <w:sz w:val="24"/>
                <w:szCs w:val="24"/>
              </w:rPr>
              <w:br/>
              <w:t>- Đáp ứng tần số (-10 dB) 29 – 300 Hz</w:t>
            </w:r>
            <w:r w:rsidRPr="008F42DE">
              <w:rPr>
                <w:rFonts w:ascii="Times New Roman" w:eastAsia="Times New Roman" w:hAnsi="Times New Roman" w:cs="Times New Roman"/>
                <w:color w:val="000000"/>
                <w:sz w:val="24"/>
                <w:szCs w:val="24"/>
              </w:rPr>
              <w:br/>
              <w:t>- Góc phủ: đa hướng</w:t>
            </w:r>
            <w:r w:rsidRPr="008F42DE">
              <w:rPr>
                <w:rFonts w:ascii="Times New Roman" w:eastAsia="Times New Roman" w:hAnsi="Times New Roman" w:cs="Times New Roman"/>
                <w:color w:val="000000"/>
                <w:sz w:val="24"/>
                <w:szCs w:val="24"/>
              </w:rPr>
              <w:br/>
              <w:t>- Công suất liên tục (AES - đo trong 2 giờ): 1250W</w:t>
            </w:r>
            <w:r w:rsidRPr="008F42DE">
              <w:rPr>
                <w:rFonts w:ascii="Times New Roman" w:eastAsia="Times New Roman" w:hAnsi="Times New Roman" w:cs="Times New Roman"/>
                <w:color w:val="000000"/>
                <w:sz w:val="24"/>
                <w:szCs w:val="24"/>
              </w:rPr>
              <w:br/>
              <w:t>- Công suất liên tục (Chạy test thử trong 500h): 750W</w:t>
            </w:r>
            <w:r w:rsidRPr="008F42DE">
              <w:rPr>
                <w:rFonts w:ascii="Times New Roman" w:eastAsia="Times New Roman" w:hAnsi="Times New Roman" w:cs="Times New Roman"/>
                <w:color w:val="000000"/>
                <w:sz w:val="24"/>
                <w:szCs w:val="24"/>
              </w:rPr>
              <w:br/>
              <w:t>- Công suất cực đại peak (AES): 5000 W</w:t>
            </w:r>
            <w:r w:rsidRPr="008F42DE">
              <w:rPr>
                <w:rFonts w:ascii="Times New Roman" w:eastAsia="Times New Roman" w:hAnsi="Times New Roman" w:cs="Times New Roman"/>
                <w:color w:val="000000"/>
                <w:sz w:val="24"/>
                <w:szCs w:val="24"/>
              </w:rPr>
              <w:br/>
              <w:t>- Công suất cực đại peak (Chạy test thử trong 500h): 3000 W</w:t>
            </w:r>
            <w:r w:rsidRPr="008F42DE">
              <w:rPr>
                <w:rFonts w:ascii="Times New Roman" w:eastAsia="Times New Roman" w:hAnsi="Times New Roman" w:cs="Times New Roman"/>
                <w:color w:val="000000"/>
                <w:sz w:val="24"/>
                <w:szCs w:val="24"/>
              </w:rPr>
              <w:br/>
              <w:t xml:space="preserve">- Độ nhạy cực đại SPL @ 1 m (AES - Chạy test thử </w:t>
            </w:r>
            <w:r w:rsidRPr="008F42DE">
              <w:rPr>
                <w:rFonts w:ascii="Times New Roman" w:eastAsia="Times New Roman" w:hAnsi="Times New Roman" w:cs="Times New Roman"/>
                <w:color w:val="000000"/>
                <w:sz w:val="24"/>
                <w:szCs w:val="24"/>
              </w:rPr>
              <w:lastRenderedPageBreak/>
              <w:t>trong 500h):</w:t>
            </w:r>
            <w:r w:rsidRPr="008F42DE">
              <w:rPr>
                <w:rFonts w:ascii="Times New Roman" w:eastAsia="Times New Roman" w:hAnsi="Times New Roman" w:cs="Times New Roman"/>
                <w:color w:val="000000"/>
                <w:sz w:val="24"/>
                <w:szCs w:val="24"/>
              </w:rPr>
              <w:br/>
              <w:t xml:space="preserve">+ Array - Treo: 123dB </w:t>
            </w:r>
            <w:r w:rsidRPr="008F42DE">
              <w:rPr>
                <w:rFonts w:ascii="Times New Roman" w:eastAsia="Times New Roman" w:hAnsi="Times New Roman" w:cs="Times New Roman"/>
                <w:color w:val="000000"/>
                <w:sz w:val="24"/>
                <w:szCs w:val="24"/>
              </w:rPr>
              <w:br/>
              <w:t>+ Ground stack - Đặt sàn: 129 dB</w:t>
            </w:r>
            <w:r w:rsidRPr="008F42DE">
              <w:rPr>
                <w:rFonts w:ascii="Times New Roman" w:eastAsia="Times New Roman" w:hAnsi="Times New Roman" w:cs="Times New Roman"/>
                <w:color w:val="000000"/>
                <w:sz w:val="24"/>
                <w:szCs w:val="24"/>
              </w:rPr>
              <w:br/>
              <w:t>- Độ nhạy cực đại SPL @ 1 m (Chạy test thử trong 500h):</w:t>
            </w:r>
            <w:r w:rsidRPr="008F42DE">
              <w:rPr>
                <w:rFonts w:ascii="Times New Roman" w:eastAsia="Times New Roman" w:hAnsi="Times New Roman" w:cs="Times New Roman"/>
                <w:color w:val="000000"/>
                <w:sz w:val="24"/>
                <w:szCs w:val="24"/>
              </w:rPr>
              <w:br/>
              <w:t xml:space="preserve">+ Array - Treo: 121dB </w:t>
            </w:r>
            <w:r w:rsidRPr="008F42DE">
              <w:rPr>
                <w:rFonts w:ascii="Times New Roman" w:eastAsia="Times New Roman" w:hAnsi="Times New Roman" w:cs="Times New Roman"/>
                <w:color w:val="000000"/>
                <w:sz w:val="24"/>
                <w:szCs w:val="24"/>
              </w:rPr>
              <w:br/>
              <w:t>+ Ground stack - Đặt sàn: 127 dB</w:t>
            </w:r>
            <w:r w:rsidRPr="008F42DE">
              <w:rPr>
                <w:rFonts w:ascii="Times New Roman" w:eastAsia="Times New Roman" w:hAnsi="Times New Roman" w:cs="Times New Roman"/>
                <w:color w:val="000000"/>
                <w:sz w:val="24"/>
                <w:szCs w:val="24"/>
              </w:rPr>
              <w:br/>
              <w:t>- Độ nhạy cực đại SPL @ 1 m, peak (Chạy test thử trong 500h):</w:t>
            </w:r>
            <w:r w:rsidRPr="008F42DE">
              <w:rPr>
                <w:rFonts w:ascii="Times New Roman" w:eastAsia="Times New Roman" w:hAnsi="Times New Roman" w:cs="Times New Roman"/>
                <w:color w:val="000000"/>
                <w:sz w:val="24"/>
                <w:szCs w:val="24"/>
              </w:rPr>
              <w:br/>
              <w:t xml:space="preserve">+ Array - Treo: 127dB </w:t>
            </w:r>
            <w:r w:rsidRPr="008F42DE">
              <w:rPr>
                <w:rFonts w:ascii="Times New Roman" w:eastAsia="Times New Roman" w:hAnsi="Times New Roman" w:cs="Times New Roman"/>
                <w:color w:val="000000"/>
                <w:sz w:val="24"/>
                <w:szCs w:val="24"/>
              </w:rPr>
              <w:br/>
              <w:t>+ Ground stack - Đặt sàn: 133 dB</w:t>
            </w:r>
            <w:r w:rsidRPr="008F42DE">
              <w:rPr>
                <w:rFonts w:ascii="Times New Roman" w:eastAsia="Times New Roman" w:hAnsi="Times New Roman" w:cs="Times New Roman"/>
                <w:color w:val="000000"/>
                <w:sz w:val="24"/>
                <w:szCs w:val="24"/>
              </w:rPr>
              <w:br/>
              <w:t>- Thành phần</w:t>
            </w:r>
            <w:r w:rsidRPr="008F42DE">
              <w:rPr>
                <w:rFonts w:ascii="Times New Roman" w:eastAsia="Times New Roman" w:hAnsi="Times New Roman" w:cs="Times New Roman"/>
                <w:color w:val="000000"/>
                <w:sz w:val="24"/>
                <w:szCs w:val="24"/>
              </w:rPr>
              <w:br/>
              <w:t>+ LF: 1 x LF18 neodymium 18-inch, high-excursion woofer (4.5-inch voice coil)</w:t>
            </w:r>
            <w:r w:rsidRPr="008F42DE">
              <w:rPr>
                <w:rFonts w:ascii="Times New Roman" w:eastAsia="Times New Roman" w:hAnsi="Times New Roman" w:cs="Times New Roman"/>
                <w:color w:val="000000"/>
                <w:sz w:val="24"/>
                <w:szCs w:val="24"/>
              </w:rPr>
              <w:br/>
              <w:t>+ Trở kháng: 4 ohms</w:t>
            </w:r>
            <w:r w:rsidRPr="008F42DE">
              <w:rPr>
                <w:rFonts w:ascii="Times New Roman" w:eastAsia="Times New Roman" w:hAnsi="Times New Roman" w:cs="Times New Roman"/>
                <w:color w:val="000000"/>
                <w:sz w:val="24"/>
                <w:szCs w:val="24"/>
              </w:rPr>
              <w:br/>
              <w:t>- Tiêu chuẩn môi trường: IPx4</w:t>
            </w:r>
          </w:p>
        </w:tc>
        <w:tc>
          <w:tcPr>
            <w:tcW w:w="1079" w:type="dxa"/>
            <w:tcBorders>
              <w:top w:val="nil"/>
              <w:left w:val="nil"/>
              <w:bottom w:val="single" w:sz="4" w:space="0" w:color="auto"/>
              <w:right w:val="single" w:sz="4" w:space="0" w:color="auto"/>
            </w:tcBorders>
            <w:noWrap/>
            <w:vAlign w:val="center"/>
            <w:hideMark/>
          </w:tcPr>
          <w:p w14:paraId="4DAC4A9E" w14:textId="77777777" w:rsidR="008F42DE" w:rsidRPr="008F42DE" w:rsidRDefault="008F42DE" w:rsidP="008F42DE">
            <w:pPr>
              <w:spacing w:after="0" w:line="240" w:lineRule="auto"/>
              <w:jc w:val="center"/>
              <w:rPr>
                <w:rFonts w:ascii="Times New Roman" w:eastAsia="Times New Roman" w:hAnsi="Times New Roman" w:cs="Times New Roman"/>
                <w:color w:val="000000"/>
                <w:sz w:val="24"/>
                <w:szCs w:val="24"/>
              </w:rPr>
            </w:pPr>
            <w:r w:rsidRPr="008F42DE">
              <w:rPr>
                <w:rFonts w:ascii="Times New Roman" w:eastAsia="Times New Roman" w:hAnsi="Times New Roman" w:cs="Times New Roman"/>
                <w:color w:val="000000"/>
                <w:sz w:val="24"/>
                <w:szCs w:val="24"/>
              </w:rPr>
              <w:lastRenderedPageBreak/>
              <w:t>Cái</w:t>
            </w:r>
          </w:p>
        </w:tc>
        <w:tc>
          <w:tcPr>
            <w:tcW w:w="1548" w:type="dxa"/>
            <w:tcBorders>
              <w:top w:val="nil"/>
              <w:left w:val="nil"/>
              <w:bottom w:val="single" w:sz="4" w:space="0" w:color="auto"/>
              <w:right w:val="single" w:sz="4" w:space="0" w:color="auto"/>
            </w:tcBorders>
            <w:shd w:val="clear" w:color="FFFFFF" w:fill="FFFFFF"/>
            <w:noWrap/>
            <w:vAlign w:val="center"/>
            <w:hideMark/>
          </w:tcPr>
          <w:p w14:paraId="65B78017" w14:textId="77777777" w:rsidR="008F42DE" w:rsidRPr="008F42DE" w:rsidRDefault="008F42DE" w:rsidP="008F42DE">
            <w:pPr>
              <w:spacing w:after="0" w:line="240" w:lineRule="auto"/>
              <w:jc w:val="center"/>
              <w:rPr>
                <w:rFonts w:ascii="Times New Roman" w:eastAsia="Times New Roman" w:hAnsi="Times New Roman" w:cs="Times New Roman"/>
                <w:color w:val="000000"/>
                <w:sz w:val="24"/>
                <w:szCs w:val="24"/>
              </w:rPr>
            </w:pPr>
            <w:r w:rsidRPr="008F42DE">
              <w:rPr>
                <w:rFonts w:ascii="Times New Roman" w:eastAsia="Times New Roman" w:hAnsi="Times New Roman" w:cs="Times New Roman"/>
                <w:color w:val="000000"/>
                <w:sz w:val="24"/>
                <w:szCs w:val="24"/>
              </w:rPr>
              <w:t>4</w:t>
            </w:r>
          </w:p>
        </w:tc>
      </w:tr>
      <w:tr w:rsidR="008F42DE" w:rsidRPr="008F42DE" w14:paraId="4B337D18" w14:textId="77777777" w:rsidTr="007562DF">
        <w:tc>
          <w:tcPr>
            <w:tcW w:w="0" w:type="auto"/>
            <w:tcBorders>
              <w:top w:val="nil"/>
              <w:left w:val="single" w:sz="4" w:space="0" w:color="auto"/>
              <w:bottom w:val="single" w:sz="4" w:space="0" w:color="auto"/>
              <w:right w:val="single" w:sz="4" w:space="0" w:color="auto"/>
            </w:tcBorders>
            <w:noWrap/>
            <w:vAlign w:val="center"/>
            <w:hideMark/>
          </w:tcPr>
          <w:p w14:paraId="32EF5F6C" w14:textId="77777777" w:rsidR="008F42DE" w:rsidRPr="008F42DE" w:rsidRDefault="008F42DE" w:rsidP="008F42DE">
            <w:pPr>
              <w:spacing w:after="0" w:line="240" w:lineRule="auto"/>
              <w:jc w:val="center"/>
              <w:rPr>
                <w:rFonts w:ascii="Times New Roman" w:eastAsia="Times New Roman" w:hAnsi="Times New Roman" w:cs="Times New Roman"/>
                <w:color w:val="000000"/>
                <w:sz w:val="24"/>
                <w:szCs w:val="24"/>
              </w:rPr>
            </w:pPr>
            <w:r w:rsidRPr="008F42DE">
              <w:rPr>
                <w:rFonts w:ascii="Times New Roman" w:eastAsia="Times New Roman" w:hAnsi="Times New Roman" w:cs="Times New Roman"/>
                <w:color w:val="000000"/>
                <w:sz w:val="24"/>
                <w:szCs w:val="20"/>
              </w:rPr>
              <w:t>45</w:t>
            </w:r>
          </w:p>
        </w:tc>
        <w:tc>
          <w:tcPr>
            <w:tcW w:w="5683" w:type="dxa"/>
            <w:tcBorders>
              <w:top w:val="nil"/>
              <w:left w:val="nil"/>
              <w:bottom w:val="single" w:sz="4" w:space="0" w:color="auto"/>
              <w:right w:val="single" w:sz="4" w:space="0" w:color="auto"/>
            </w:tcBorders>
            <w:vAlign w:val="center"/>
            <w:hideMark/>
          </w:tcPr>
          <w:p w14:paraId="242C7FA3" w14:textId="77777777" w:rsidR="008F42DE" w:rsidRPr="008F42DE" w:rsidRDefault="008F42DE" w:rsidP="008F42DE">
            <w:pPr>
              <w:spacing w:after="0" w:line="240" w:lineRule="auto"/>
              <w:rPr>
                <w:rFonts w:ascii="Times New Roman" w:eastAsia="Times New Roman" w:hAnsi="Times New Roman" w:cs="Times New Roman"/>
                <w:b/>
                <w:bCs/>
                <w:color w:val="000000"/>
                <w:sz w:val="24"/>
                <w:szCs w:val="24"/>
              </w:rPr>
            </w:pPr>
            <w:r w:rsidRPr="008F42DE">
              <w:rPr>
                <w:rFonts w:ascii="Times New Roman" w:eastAsia="Times New Roman" w:hAnsi="Times New Roman" w:cs="Times New Roman"/>
                <w:b/>
                <w:bCs/>
                <w:color w:val="000000"/>
                <w:sz w:val="24"/>
                <w:szCs w:val="24"/>
              </w:rPr>
              <w:t>Loa monitor</w:t>
            </w:r>
          </w:p>
          <w:p w14:paraId="5A295C0A" w14:textId="77777777" w:rsidR="008F42DE" w:rsidRPr="008F42DE" w:rsidRDefault="008F42DE" w:rsidP="008F42DE">
            <w:pPr>
              <w:spacing w:after="0" w:line="240" w:lineRule="auto"/>
              <w:rPr>
                <w:rFonts w:ascii="Times New Roman" w:eastAsia="Times New Roman" w:hAnsi="Times New Roman" w:cs="Times New Roman"/>
                <w:color w:val="000000"/>
                <w:sz w:val="24"/>
                <w:szCs w:val="24"/>
              </w:rPr>
            </w:pPr>
            <w:r w:rsidRPr="008F42DE">
              <w:rPr>
                <w:rFonts w:ascii="Times New Roman" w:eastAsia="Times New Roman" w:hAnsi="Times New Roman" w:cs="Times New Roman"/>
                <w:color w:val="000000"/>
                <w:sz w:val="24"/>
                <w:szCs w:val="24"/>
              </w:rPr>
              <w:br w:type="page"/>
            </w:r>
            <w:r w:rsidRPr="008F42DE">
              <w:rPr>
                <w:rFonts w:ascii="Times New Roman" w:eastAsia="Times New Roman" w:hAnsi="Times New Roman" w:cs="Times New Roman"/>
                <w:color w:val="000000"/>
                <w:sz w:val="24"/>
                <w:szCs w:val="24"/>
              </w:rPr>
              <w:br w:type="page"/>
              <w:t>- Đáp ứng tần số (–3 dB): 70 – 18,000 Hz</w:t>
            </w:r>
            <w:r w:rsidRPr="008F42DE">
              <w:rPr>
                <w:rFonts w:ascii="Times New Roman" w:eastAsia="Times New Roman" w:hAnsi="Times New Roman" w:cs="Times New Roman"/>
                <w:color w:val="000000"/>
                <w:sz w:val="24"/>
                <w:szCs w:val="24"/>
              </w:rPr>
              <w:br w:type="page"/>
            </w:r>
          </w:p>
          <w:p w14:paraId="7FBCE4F0" w14:textId="77777777" w:rsidR="008F42DE" w:rsidRPr="008F42DE" w:rsidRDefault="008F42DE" w:rsidP="008F42DE">
            <w:pPr>
              <w:spacing w:after="0" w:line="240" w:lineRule="auto"/>
              <w:rPr>
                <w:rFonts w:ascii="Times New Roman" w:eastAsia="Times New Roman" w:hAnsi="Times New Roman" w:cs="Times New Roman"/>
                <w:color w:val="000000"/>
                <w:sz w:val="24"/>
                <w:szCs w:val="24"/>
              </w:rPr>
            </w:pPr>
            <w:r w:rsidRPr="008F42DE">
              <w:rPr>
                <w:rFonts w:ascii="Times New Roman" w:eastAsia="Times New Roman" w:hAnsi="Times New Roman" w:cs="Times New Roman"/>
                <w:color w:val="000000"/>
                <w:sz w:val="24"/>
                <w:szCs w:val="24"/>
              </w:rPr>
              <w:t>- Dải tần số (–10 dB): 60 – 20,000 Hz</w:t>
            </w:r>
            <w:r w:rsidRPr="008F42DE">
              <w:rPr>
                <w:rFonts w:ascii="Times New Roman" w:eastAsia="Times New Roman" w:hAnsi="Times New Roman" w:cs="Times New Roman"/>
                <w:color w:val="000000"/>
                <w:sz w:val="24"/>
                <w:szCs w:val="24"/>
              </w:rPr>
              <w:br w:type="page"/>
            </w:r>
          </w:p>
          <w:p w14:paraId="0CA7CE51" w14:textId="77777777" w:rsidR="008F42DE" w:rsidRPr="008F42DE" w:rsidRDefault="008F42DE" w:rsidP="008F42DE">
            <w:pPr>
              <w:spacing w:after="0" w:line="240" w:lineRule="auto"/>
              <w:rPr>
                <w:rFonts w:ascii="Times New Roman" w:eastAsia="Times New Roman" w:hAnsi="Times New Roman" w:cs="Times New Roman"/>
                <w:color w:val="000000"/>
                <w:sz w:val="24"/>
                <w:szCs w:val="24"/>
              </w:rPr>
            </w:pPr>
            <w:r w:rsidRPr="008F42DE">
              <w:rPr>
                <w:rFonts w:ascii="Times New Roman" w:eastAsia="Times New Roman" w:hAnsi="Times New Roman" w:cs="Times New Roman"/>
                <w:color w:val="000000"/>
                <w:sz w:val="24"/>
                <w:szCs w:val="24"/>
              </w:rPr>
              <w:t>- Mẫu phủ sóng danh nghĩa 110° theo chiều ngang × 60° theo chiều dọc</w:t>
            </w:r>
            <w:r w:rsidRPr="008F42DE">
              <w:rPr>
                <w:rFonts w:ascii="Times New Roman" w:eastAsia="Times New Roman" w:hAnsi="Times New Roman" w:cs="Times New Roman"/>
                <w:color w:val="000000"/>
                <w:sz w:val="24"/>
                <w:szCs w:val="24"/>
              </w:rPr>
              <w:br w:type="page"/>
            </w:r>
          </w:p>
          <w:p w14:paraId="1CA2A81C" w14:textId="77777777" w:rsidR="008F42DE" w:rsidRPr="008F42DE" w:rsidRDefault="008F42DE" w:rsidP="008F42DE">
            <w:pPr>
              <w:spacing w:after="0" w:line="240" w:lineRule="auto"/>
              <w:rPr>
                <w:rFonts w:ascii="Times New Roman" w:eastAsia="Times New Roman" w:hAnsi="Times New Roman" w:cs="Times New Roman"/>
                <w:color w:val="000000"/>
                <w:sz w:val="24"/>
                <w:szCs w:val="24"/>
              </w:rPr>
            </w:pPr>
            <w:r w:rsidRPr="008F42DE">
              <w:rPr>
                <w:rFonts w:ascii="Times New Roman" w:eastAsia="Times New Roman" w:hAnsi="Times New Roman" w:cs="Times New Roman"/>
                <w:color w:val="000000"/>
                <w:sz w:val="24"/>
                <w:szCs w:val="24"/>
              </w:rPr>
              <w:t>- Góc nghiêng về phía sau 35°</w:t>
            </w:r>
          </w:p>
          <w:p w14:paraId="2717F3DE" w14:textId="77777777" w:rsidR="008F42DE" w:rsidRPr="008F42DE" w:rsidRDefault="008F42DE" w:rsidP="008F42DE">
            <w:pPr>
              <w:spacing w:after="0" w:line="240" w:lineRule="auto"/>
              <w:rPr>
                <w:rFonts w:ascii="Times New Roman" w:eastAsia="Times New Roman" w:hAnsi="Times New Roman" w:cs="Times New Roman"/>
                <w:color w:val="000000"/>
                <w:sz w:val="24"/>
                <w:szCs w:val="24"/>
              </w:rPr>
            </w:pPr>
            <w:r w:rsidRPr="008F42DE">
              <w:rPr>
                <w:rFonts w:ascii="Times New Roman" w:eastAsia="Times New Roman" w:hAnsi="Times New Roman" w:cs="Times New Roman"/>
                <w:color w:val="000000"/>
                <w:sz w:val="24"/>
                <w:szCs w:val="24"/>
              </w:rPr>
              <w:br w:type="page"/>
              <w:t>- Công suất liên tục (AES): 300 W, passive</w:t>
            </w:r>
            <w:r w:rsidRPr="008F42DE">
              <w:rPr>
                <w:rFonts w:ascii="Times New Roman" w:eastAsia="Times New Roman" w:hAnsi="Times New Roman" w:cs="Times New Roman"/>
                <w:color w:val="000000"/>
                <w:sz w:val="24"/>
                <w:szCs w:val="24"/>
              </w:rPr>
              <w:br w:type="page"/>
              <w:t xml:space="preserve">- 300 W (LF) </w:t>
            </w:r>
          </w:p>
          <w:p w14:paraId="5CF3603E" w14:textId="77777777" w:rsidR="008F42DE" w:rsidRPr="008F42DE" w:rsidRDefault="008F42DE" w:rsidP="008F42DE">
            <w:pPr>
              <w:spacing w:after="0" w:line="240" w:lineRule="auto"/>
              <w:rPr>
                <w:rFonts w:ascii="Times New Roman" w:eastAsia="Times New Roman" w:hAnsi="Times New Roman" w:cs="Times New Roman"/>
                <w:color w:val="000000"/>
                <w:sz w:val="24"/>
                <w:szCs w:val="24"/>
              </w:rPr>
            </w:pPr>
            <w:r w:rsidRPr="008F42DE">
              <w:rPr>
                <w:rFonts w:ascii="Times New Roman" w:eastAsia="Times New Roman" w:hAnsi="Times New Roman" w:cs="Times New Roman"/>
                <w:color w:val="000000"/>
                <w:sz w:val="24"/>
                <w:szCs w:val="24"/>
              </w:rPr>
              <w:t>+ 45 W (HF), bi-amp</w:t>
            </w:r>
            <w:r w:rsidRPr="008F42DE">
              <w:rPr>
                <w:rFonts w:ascii="Times New Roman" w:eastAsia="Times New Roman" w:hAnsi="Times New Roman" w:cs="Times New Roman"/>
                <w:color w:val="000000"/>
                <w:sz w:val="24"/>
                <w:szCs w:val="24"/>
              </w:rPr>
              <w:br w:type="page"/>
            </w:r>
          </w:p>
          <w:p w14:paraId="7FC00722" w14:textId="77777777" w:rsidR="008F42DE" w:rsidRPr="008F42DE" w:rsidRDefault="008F42DE" w:rsidP="008F42DE">
            <w:pPr>
              <w:spacing w:after="0" w:line="240" w:lineRule="auto"/>
              <w:rPr>
                <w:rFonts w:ascii="Times New Roman" w:eastAsia="Times New Roman" w:hAnsi="Times New Roman" w:cs="Times New Roman"/>
                <w:color w:val="000000"/>
                <w:sz w:val="24"/>
                <w:szCs w:val="24"/>
              </w:rPr>
            </w:pPr>
            <w:r w:rsidRPr="008F42DE">
              <w:rPr>
                <w:rFonts w:ascii="Times New Roman" w:eastAsia="Times New Roman" w:hAnsi="Times New Roman" w:cs="Times New Roman"/>
                <w:color w:val="000000"/>
                <w:sz w:val="24"/>
                <w:szCs w:val="24"/>
              </w:rPr>
              <w:t>- Công suất cực đại Peak (AES): 2800 W, passive</w:t>
            </w:r>
            <w:r w:rsidRPr="008F42DE">
              <w:rPr>
                <w:rFonts w:ascii="Times New Roman" w:eastAsia="Times New Roman" w:hAnsi="Times New Roman" w:cs="Times New Roman"/>
                <w:color w:val="000000"/>
                <w:sz w:val="24"/>
                <w:szCs w:val="24"/>
              </w:rPr>
              <w:br w:type="page"/>
              <w:t>- 2800 W (LF) + 720 W (HF), bi-amp</w:t>
            </w:r>
            <w:r w:rsidRPr="008F42DE">
              <w:rPr>
                <w:rFonts w:ascii="Times New Roman" w:eastAsia="Times New Roman" w:hAnsi="Times New Roman" w:cs="Times New Roman"/>
                <w:color w:val="000000"/>
                <w:sz w:val="24"/>
                <w:szCs w:val="24"/>
              </w:rPr>
              <w:br w:type="page"/>
            </w:r>
          </w:p>
          <w:p w14:paraId="04DE90AD" w14:textId="77777777" w:rsidR="008F42DE" w:rsidRPr="008F42DE" w:rsidRDefault="008F42DE" w:rsidP="008F42DE">
            <w:pPr>
              <w:spacing w:after="0" w:line="240" w:lineRule="auto"/>
              <w:rPr>
                <w:rFonts w:ascii="Times New Roman" w:eastAsia="Times New Roman" w:hAnsi="Times New Roman" w:cs="Times New Roman"/>
                <w:color w:val="000000"/>
                <w:sz w:val="24"/>
                <w:szCs w:val="24"/>
              </w:rPr>
            </w:pPr>
            <w:r w:rsidRPr="008F42DE">
              <w:rPr>
                <w:rFonts w:ascii="Times New Roman" w:eastAsia="Times New Roman" w:hAnsi="Times New Roman" w:cs="Times New Roman"/>
                <w:color w:val="000000"/>
                <w:sz w:val="24"/>
                <w:szCs w:val="24"/>
              </w:rPr>
              <w:t>- Độ nhạy (SPL/ 1W @ 1 m) (AES) 96 dB</w:t>
            </w:r>
            <w:r w:rsidRPr="008F42DE">
              <w:rPr>
                <w:rFonts w:ascii="Times New Roman" w:eastAsia="Times New Roman" w:hAnsi="Times New Roman" w:cs="Times New Roman"/>
                <w:color w:val="000000"/>
                <w:sz w:val="24"/>
                <w:szCs w:val="24"/>
              </w:rPr>
              <w:br w:type="page"/>
              <w:t>- Độ nhạy Maximum SPL @ 1m 121dB</w:t>
            </w:r>
            <w:r w:rsidRPr="008F42DE">
              <w:rPr>
                <w:rFonts w:ascii="Times New Roman" w:eastAsia="Times New Roman" w:hAnsi="Times New Roman" w:cs="Times New Roman"/>
                <w:color w:val="000000"/>
                <w:sz w:val="24"/>
                <w:szCs w:val="24"/>
              </w:rPr>
              <w:br w:type="page"/>
            </w:r>
          </w:p>
          <w:p w14:paraId="6960F0EC" w14:textId="77777777" w:rsidR="008F42DE" w:rsidRPr="008F42DE" w:rsidRDefault="008F42DE" w:rsidP="008F42DE">
            <w:pPr>
              <w:spacing w:after="0" w:line="240" w:lineRule="auto"/>
              <w:rPr>
                <w:rFonts w:ascii="Times New Roman" w:eastAsia="Times New Roman" w:hAnsi="Times New Roman" w:cs="Times New Roman"/>
                <w:color w:val="000000"/>
                <w:sz w:val="24"/>
                <w:szCs w:val="24"/>
              </w:rPr>
            </w:pPr>
            <w:r w:rsidRPr="008F42DE">
              <w:rPr>
                <w:rFonts w:ascii="Times New Roman" w:eastAsia="Times New Roman" w:hAnsi="Times New Roman" w:cs="Times New Roman"/>
                <w:color w:val="000000"/>
                <w:sz w:val="24"/>
                <w:szCs w:val="24"/>
              </w:rPr>
              <w:t>- Độ nhạy cực đại SPL @ 1 m, Peak: 131dB</w:t>
            </w:r>
            <w:r w:rsidRPr="008F42DE">
              <w:rPr>
                <w:rFonts w:ascii="Times New Roman" w:eastAsia="Times New Roman" w:hAnsi="Times New Roman" w:cs="Times New Roman"/>
                <w:color w:val="000000"/>
                <w:sz w:val="24"/>
                <w:szCs w:val="24"/>
              </w:rPr>
              <w:br w:type="page"/>
              <w:t>- LF: 12-in (305 mm) woofer</w:t>
            </w:r>
            <w:r w:rsidRPr="008F42DE">
              <w:rPr>
                <w:rFonts w:ascii="Times New Roman" w:eastAsia="Times New Roman" w:hAnsi="Times New Roman" w:cs="Times New Roman"/>
                <w:color w:val="000000"/>
                <w:sz w:val="24"/>
                <w:szCs w:val="24"/>
              </w:rPr>
              <w:br w:type="page"/>
              <w:t>- HF: 3-in (76 mm) compression driver driver (2-inch voice coil)</w:t>
            </w:r>
          </w:p>
          <w:p w14:paraId="470770CA" w14:textId="77777777" w:rsidR="008F42DE" w:rsidRPr="008F42DE" w:rsidRDefault="008F42DE" w:rsidP="008F42DE">
            <w:pPr>
              <w:spacing w:after="0" w:line="240" w:lineRule="auto"/>
              <w:rPr>
                <w:rFonts w:ascii="Times New Roman" w:eastAsia="Times New Roman" w:hAnsi="Times New Roman" w:cs="Times New Roman"/>
                <w:color w:val="000000"/>
                <w:sz w:val="24"/>
                <w:szCs w:val="24"/>
              </w:rPr>
            </w:pPr>
            <w:r w:rsidRPr="008F42DE">
              <w:rPr>
                <w:rFonts w:ascii="Times New Roman" w:eastAsia="Times New Roman" w:hAnsi="Times New Roman" w:cs="Times New Roman"/>
                <w:color w:val="000000"/>
                <w:sz w:val="24"/>
                <w:szCs w:val="24"/>
              </w:rPr>
              <w:br w:type="page"/>
              <w:t>- Trở kháng: 8 Ω, passive</w:t>
            </w:r>
            <w:r w:rsidRPr="008F42DE">
              <w:rPr>
                <w:rFonts w:ascii="Times New Roman" w:eastAsia="Times New Roman" w:hAnsi="Times New Roman" w:cs="Times New Roman"/>
                <w:color w:val="000000"/>
                <w:sz w:val="24"/>
                <w:szCs w:val="24"/>
              </w:rPr>
              <w:br w:type="page"/>
              <w:t>- 8 Ω (LF) + 8 Ω (HF), bi-amp</w:t>
            </w:r>
          </w:p>
          <w:p w14:paraId="037ED42C" w14:textId="77777777" w:rsidR="008F42DE" w:rsidRPr="008F42DE" w:rsidRDefault="008F42DE" w:rsidP="008F42DE">
            <w:pPr>
              <w:spacing w:after="0" w:line="240" w:lineRule="auto"/>
              <w:rPr>
                <w:rFonts w:ascii="Times New Roman" w:eastAsia="Times New Roman" w:hAnsi="Times New Roman" w:cs="Times New Roman"/>
                <w:color w:val="000000"/>
                <w:sz w:val="24"/>
                <w:szCs w:val="24"/>
              </w:rPr>
            </w:pPr>
            <w:r w:rsidRPr="008F42DE">
              <w:rPr>
                <w:rFonts w:ascii="Times New Roman" w:eastAsia="Times New Roman" w:hAnsi="Times New Roman" w:cs="Times New Roman"/>
                <w:color w:val="000000"/>
                <w:sz w:val="24"/>
                <w:szCs w:val="24"/>
              </w:rPr>
              <w:br w:type="page"/>
              <w:t>- Tiêu chuẩn Môi trường: Xếp hạng IP43</w:t>
            </w:r>
          </w:p>
        </w:tc>
        <w:tc>
          <w:tcPr>
            <w:tcW w:w="1079" w:type="dxa"/>
            <w:tcBorders>
              <w:top w:val="nil"/>
              <w:left w:val="nil"/>
              <w:bottom w:val="single" w:sz="4" w:space="0" w:color="auto"/>
              <w:right w:val="single" w:sz="4" w:space="0" w:color="auto"/>
            </w:tcBorders>
            <w:noWrap/>
            <w:vAlign w:val="center"/>
            <w:hideMark/>
          </w:tcPr>
          <w:p w14:paraId="339E46D8" w14:textId="77777777" w:rsidR="008F42DE" w:rsidRPr="008F42DE" w:rsidRDefault="008F42DE" w:rsidP="008F42DE">
            <w:pPr>
              <w:spacing w:after="0" w:line="240" w:lineRule="auto"/>
              <w:jc w:val="center"/>
              <w:rPr>
                <w:rFonts w:ascii="Times New Roman" w:eastAsia="Times New Roman" w:hAnsi="Times New Roman" w:cs="Times New Roman"/>
                <w:color w:val="000000"/>
                <w:sz w:val="24"/>
                <w:szCs w:val="24"/>
              </w:rPr>
            </w:pPr>
            <w:r w:rsidRPr="008F42DE">
              <w:rPr>
                <w:rFonts w:ascii="Times New Roman" w:eastAsia="Times New Roman" w:hAnsi="Times New Roman" w:cs="Times New Roman"/>
                <w:color w:val="000000"/>
                <w:sz w:val="24"/>
                <w:szCs w:val="24"/>
              </w:rPr>
              <w:t>Cái</w:t>
            </w:r>
          </w:p>
        </w:tc>
        <w:tc>
          <w:tcPr>
            <w:tcW w:w="1548" w:type="dxa"/>
            <w:tcBorders>
              <w:top w:val="nil"/>
              <w:left w:val="nil"/>
              <w:bottom w:val="single" w:sz="4" w:space="0" w:color="auto"/>
              <w:right w:val="single" w:sz="4" w:space="0" w:color="auto"/>
            </w:tcBorders>
            <w:noWrap/>
            <w:vAlign w:val="center"/>
            <w:hideMark/>
          </w:tcPr>
          <w:p w14:paraId="5A10A269" w14:textId="77777777" w:rsidR="008F42DE" w:rsidRPr="008F42DE" w:rsidRDefault="008F42DE" w:rsidP="008F42DE">
            <w:pPr>
              <w:spacing w:after="0" w:line="240" w:lineRule="auto"/>
              <w:jc w:val="center"/>
              <w:rPr>
                <w:rFonts w:ascii="Times New Roman" w:eastAsia="Times New Roman" w:hAnsi="Times New Roman" w:cs="Times New Roman"/>
                <w:color w:val="000000"/>
                <w:sz w:val="24"/>
                <w:szCs w:val="24"/>
              </w:rPr>
            </w:pPr>
            <w:r w:rsidRPr="008F42DE">
              <w:rPr>
                <w:rFonts w:ascii="Times New Roman" w:eastAsia="Times New Roman" w:hAnsi="Times New Roman" w:cs="Times New Roman"/>
                <w:color w:val="000000"/>
                <w:sz w:val="24"/>
                <w:szCs w:val="24"/>
              </w:rPr>
              <w:t>4</w:t>
            </w:r>
          </w:p>
        </w:tc>
      </w:tr>
      <w:tr w:rsidR="008F42DE" w:rsidRPr="008F42DE" w14:paraId="59676DED" w14:textId="77777777" w:rsidTr="007562DF">
        <w:tc>
          <w:tcPr>
            <w:tcW w:w="0" w:type="auto"/>
            <w:tcBorders>
              <w:top w:val="nil"/>
              <w:left w:val="single" w:sz="4" w:space="0" w:color="auto"/>
              <w:bottom w:val="single" w:sz="4" w:space="0" w:color="auto"/>
              <w:right w:val="single" w:sz="4" w:space="0" w:color="auto"/>
            </w:tcBorders>
            <w:noWrap/>
            <w:vAlign w:val="center"/>
            <w:hideMark/>
          </w:tcPr>
          <w:p w14:paraId="1152F197" w14:textId="77777777" w:rsidR="008F42DE" w:rsidRPr="008F42DE" w:rsidRDefault="008F42DE" w:rsidP="008F42DE">
            <w:pPr>
              <w:spacing w:after="0" w:line="240" w:lineRule="auto"/>
              <w:jc w:val="center"/>
              <w:rPr>
                <w:rFonts w:ascii="Times New Roman" w:eastAsia="Times New Roman" w:hAnsi="Times New Roman" w:cs="Times New Roman"/>
                <w:color w:val="000000"/>
                <w:sz w:val="24"/>
                <w:szCs w:val="24"/>
              </w:rPr>
            </w:pPr>
            <w:r w:rsidRPr="008F42DE">
              <w:rPr>
                <w:rFonts w:ascii="Times New Roman" w:eastAsia="Times New Roman" w:hAnsi="Times New Roman" w:cs="Times New Roman"/>
                <w:color w:val="000000"/>
                <w:sz w:val="24"/>
                <w:szCs w:val="20"/>
              </w:rPr>
              <w:t>46</w:t>
            </w:r>
          </w:p>
        </w:tc>
        <w:tc>
          <w:tcPr>
            <w:tcW w:w="5683" w:type="dxa"/>
            <w:tcBorders>
              <w:top w:val="nil"/>
              <w:left w:val="nil"/>
              <w:bottom w:val="single" w:sz="4" w:space="0" w:color="auto"/>
              <w:right w:val="single" w:sz="4" w:space="0" w:color="auto"/>
            </w:tcBorders>
            <w:vAlign w:val="center"/>
            <w:hideMark/>
          </w:tcPr>
          <w:p w14:paraId="360AE89A" w14:textId="77777777" w:rsidR="008F42DE" w:rsidRPr="008F42DE" w:rsidRDefault="008F42DE" w:rsidP="008F42DE">
            <w:pPr>
              <w:spacing w:after="0" w:line="240" w:lineRule="auto"/>
              <w:rPr>
                <w:rFonts w:ascii="Times New Roman" w:eastAsia="Times New Roman" w:hAnsi="Times New Roman" w:cs="Times New Roman"/>
                <w:color w:val="000000"/>
                <w:sz w:val="24"/>
                <w:szCs w:val="24"/>
              </w:rPr>
            </w:pPr>
            <w:r w:rsidRPr="008F42DE">
              <w:rPr>
                <w:rFonts w:ascii="Times New Roman" w:eastAsia="Times New Roman" w:hAnsi="Times New Roman" w:cs="Times New Roman"/>
                <w:b/>
                <w:bCs/>
                <w:color w:val="000000"/>
                <w:sz w:val="24"/>
                <w:szCs w:val="24"/>
              </w:rPr>
              <w:t>Bộ xử lý tín hiệu âm thanh</w:t>
            </w:r>
            <w:r w:rsidRPr="008F42DE">
              <w:rPr>
                <w:rFonts w:ascii="Times New Roman" w:eastAsia="Times New Roman" w:hAnsi="Times New Roman" w:cs="Times New Roman"/>
                <w:color w:val="000000"/>
                <w:sz w:val="24"/>
                <w:szCs w:val="24"/>
              </w:rPr>
              <w:br/>
              <w:t>TÍCH HỢP DSP</w:t>
            </w:r>
            <w:r w:rsidRPr="008F42DE">
              <w:rPr>
                <w:rFonts w:ascii="Times New Roman" w:eastAsia="Times New Roman" w:hAnsi="Times New Roman" w:cs="Times New Roman"/>
                <w:color w:val="000000"/>
                <w:sz w:val="24"/>
                <w:szCs w:val="24"/>
              </w:rPr>
              <w:br/>
              <w:t>- Bộ xử lý tín hiệu / CPU 32-bit cố định / dấu chấm động DSP 456 MHz / ARM Cortex-A8 600 MHz</w:t>
            </w:r>
            <w:r w:rsidRPr="008F42DE">
              <w:rPr>
                <w:rFonts w:ascii="Times New Roman" w:eastAsia="Times New Roman" w:hAnsi="Times New Roman" w:cs="Times New Roman"/>
                <w:color w:val="000000"/>
                <w:sz w:val="24"/>
                <w:szCs w:val="24"/>
              </w:rPr>
              <w:br/>
              <w:t>- Tính toán tối đa 3,6 GIPS / 2,7 GFLOPS</w:t>
            </w:r>
            <w:r w:rsidRPr="008F42DE">
              <w:rPr>
                <w:rFonts w:ascii="Times New Roman" w:eastAsia="Times New Roman" w:hAnsi="Times New Roman" w:cs="Times New Roman"/>
                <w:color w:val="000000"/>
                <w:sz w:val="24"/>
                <w:szCs w:val="24"/>
              </w:rPr>
              <w:br/>
              <w:t>- Độ trễ 43 s</w:t>
            </w:r>
            <w:r w:rsidRPr="008F42DE">
              <w:rPr>
                <w:rFonts w:ascii="Times New Roman" w:eastAsia="Times New Roman" w:hAnsi="Times New Roman" w:cs="Times New Roman"/>
                <w:color w:val="000000"/>
                <w:sz w:val="24"/>
                <w:szCs w:val="24"/>
              </w:rPr>
              <w:br/>
              <w:t>- Độ trễ âm thanh 1,05 ms (đầu vào tương tự sang đầu ra tương tự)</w:t>
            </w:r>
            <w:r w:rsidRPr="008F42DE">
              <w:rPr>
                <w:rFonts w:ascii="Times New Roman" w:eastAsia="Times New Roman" w:hAnsi="Times New Roman" w:cs="Times New Roman"/>
                <w:color w:val="000000"/>
                <w:sz w:val="24"/>
                <w:szCs w:val="24"/>
              </w:rPr>
              <w:br/>
              <w:t>- Bộ chuyển đổi A / D và D / A 24-bit</w:t>
            </w:r>
            <w:r w:rsidRPr="008F42DE">
              <w:rPr>
                <w:rFonts w:ascii="Times New Roman" w:eastAsia="Times New Roman" w:hAnsi="Times New Roman" w:cs="Times New Roman"/>
                <w:color w:val="000000"/>
                <w:sz w:val="24"/>
                <w:szCs w:val="24"/>
              </w:rPr>
              <w:br/>
              <w:t>- Tốc độ lấy mẫu 48 kHz</w:t>
            </w:r>
            <w:r w:rsidRPr="008F42DE">
              <w:rPr>
                <w:rFonts w:ascii="Times New Roman" w:eastAsia="Times New Roman" w:hAnsi="Times New Roman" w:cs="Times New Roman"/>
                <w:color w:val="000000"/>
                <w:sz w:val="24"/>
                <w:szCs w:val="24"/>
              </w:rPr>
              <w:br/>
              <w:t xml:space="preserve"> ĐẦU VÀO ÂM THANH ANALOG</w:t>
            </w:r>
            <w:r w:rsidRPr="008F42DE">
              <w:rPr>
                <w:rFonts w:ascii="Times New Roman" w:eastAsia="Times New Roman" w:hAnsi="Times New Roman" w:cs="Times New Roman"/>
                <w:color w:val="000000"/>
                <w:sz w:val="24"/>
                <w:szCs w:val="24"/>
              </w:rPr>
              <w:br/>
            </w:r>
            <w:r w:rsidRPr="008F42DE">
              <w:rPr>
                <w:rFonts w:ascii="Times New Roman" w:eastAsia="Times New Roman" w:hAnsi="Times New Roman" w:cs="Times New Roman"/>
                <w:color w:val="000000"/>
                <w:sz w:val="24"/>
                <w:szCs w:val="24"/>
              </w:rPr>
              <w:lastRenderedPageBreak/>
              <w:t>- Các kênh đầu vào 12 cân bằng, mức mic / line</w:t>
            </w:r>
            <w:r w:rsidRPr="008F42DE">
              <w:rPr>
                <w:rFonts w:ascii="Times New Roman" w:eastAsia="Times New Roman" w:hAnsi="Times New Roman" w:cs="Times New Roman"/>
                <w:color w:val="000000"/>
                <w:sz w:val="24"/>
                <w:szCs w:val="24"/>
              </w:rPr>
              <w:br/>
              <w:t>- Đầu nối, Đầu vào Euroblock có thể tháo rời 3,81 mm, 6 chân</w:t>
            </w:r>
            <w:r w:rsidRPr="008F42DE">
              <w:rPr>
                <w:rFonts w:ascii="Times New Roman" w:eastAsia="Times New Roman" w:hAnsi="Times New Roman" w:cs="Times New Roman"/>
                <w:color w:val="000000"/>
                <w:sz w:val="24"/>
                <w:szCs w:val="24"/>
              </w:rPr>
              <w:br/>
              <w:t>- Trở kháng đầu vào 12 kΩ @ 1 kHz (có hoặc không có nguồn ảo hoạt động)</w:t>
            </w:r>
            <w:r w:rsidRPr="008F42DE">
              <w:rPr>
                <w:rFonts w:ascii="Times New Roman" w:eastAsia="Times New Roman" w:hAnsi="Times New Roman" w:cs="Times New Roman"/>
                <w:color w:val="000000"/>
                <w:sz w:val="24"/>
                <w:szCs w:val="24"/>
              </w:rPr>
              <w:br/>
              <w:t>- Mức đầu vào tối đa +24 dBu</w:t>
            </w:r>
            <w:r w:rsidRPr="008F42DE">
              <w:rPr>
                <w:rFonts w:ascii="Times New Roman" w:eastAsia="Times New Roman" w:hAnsi="Times New Roman" w:cs="Times New Roman"/>
                <w:color w:val="000000"/>
                <w:sz w:val="24"/>
                <w:szCs w:val="24"/>
              </w:rPr>
              <w:br/>
              <w:t>- Tiếng ồn đầu vào tương đương -118 dB ở cài đặt độ lợi 44 dB</w:t>
            </w:r>
            <w:r w:rsidRPr="008F42DE">
              <w:rPr>
                <w:rFonts w:ascii="Times New Roman" w:eastAsia="Times New Roman" w:hAnsi="Times New Roman" w:cs="Times New Roman"/>
                <w:color w:val="000000"/>
                <w:sz w:val="24"/>
                <w:szCs w:val="24"/>
              </w:rPr>
              <w:br/>
              <w:t>- Nguồn Phantom +48 VDC, 10 mA, có thể lựa chọn phần mềm cho mỗi đầu vào</w:t>
            </w:r>
            <w:r w:rsidRPr="008F42DE">
              <w:rPr>
                <w:rFonts w:ascii="Times New Roman" w:eastAsia="Times New Roman" w:hAnsi="Times New Roman" w:cs="Times New Roman"/>
                <w:color w:val="000000"/>
                <w:sz w:val="24"/>
                <w:szCs w:val="24"/>
              </w:rPr>
              <w:br/>
              <w:t>- Tăng cài đặt 0 / +14 / +24 / +32 / +44 / +54 / +64 dB</w:t>
            </w:r>
            <w:r w:rsidRPr="008F42DE">
              <w:rPr>
                <w:rFonts w:ascii="Times New Roman" w:eastAsia="Times New Roman" w:hAnsi="Times New Roman" w:cs="Times New Roman"/>
                <w:color w:val="000000"/>
                <w:sz w:val="24"/>
                <w:szCs w:val="24"/>
              </w:rPr>
              <w:br/>
              <w:t xml:space="preserve"> ĐẦU RA ÂM THANH ANALOG</w:t>
            </w:r>
            <w:r w:rsidRPr="008F42DE">
              <w:rPr>
                <w:rFonts w:ascii="Times New Roman" w:eastAsia="Times New Roman" w:hAnsi="Times New Roman" w:cs="Times New Roman"/>
                <w:color w:val="000000"/>
                <w:sz w:val="24"/>
                <w:szCs w:val="24"/>
              </w:rPr>
              <w:br/>
              <w:t>- Các kênh đầu ra 8 cân bằng, mức dòng</w:t>
            </w:r>
            <w:r w:rsidRPr="008F42DE">
              <w:rPr>
                <w:rFonts w:ascii="Times New Roman" w:eastAsia="Times New Roman" w:hAnsi="Times New Roman" w:cs="Times New Roman"/>
                <w:color w:val="000000"/>
                <w:sz w:val="24"/>
                <w:szCs w:val="24"/>
              </w:rPr>
              <w:br/>
              <w:t>- Đầu nối Euroblock 3,81 mm, 6 chân</w:t>
            </w:r>
            <w:r w:rsidRPr="008F42DE">
              <w:rPr>
                <w:rFonts w:ascii="Times New Roman" w:eastAsia="Times New Roman" w:hAnsi="Times New Roman" w:cs="Times New Roman"/>
                <w:color w:val="000000"/>
                <w:sz w:val="24"/>
                <w:szCs w:val="24"/>
              </w:rPr>
              <w:br/>
              <w:t>- Trở kháng đầu ra 200 Ω</w:t>
            </w:r>
            <w:r w:rsidRPr="008F42DE">
              <w:rPr>
                <w:rFonts w:ascii="Times New Roman" w:eastAsia="Times New Roman" w:hAnsi="Times New Roman" w:cs="Times New Roman"/>
                <w:color w:val="000000"/>
                <w:sz w:val="24"/>
                <w:szCs w:val="24"/>
              </w:rPr>
              <w:br/>
              <w:t>- Mức đầu ra tối đa +24 dBu</w:t>
            </w:r>
            <w:r w:rsidRPr="008F42DE">
              <w:rPr>
                <w:rFonts w:ascii="Times New Roman" w:eastAsia="Times New Roman" w:hAnsi="Times New Roman" w:cs="Times New Roman"/>
                <w:color w:val="000000"/>
                <w:sz w:val="24"/>
                <w:szCs w:val="24"/>
              </w:rPr>
              <w:br/>
              <w:t xml:space="preserve"> THÔNG SỐ KỸ THUẬT HIỆU SUẤT ÂM THANH</w:t>
            </w:r>
            <w:r w:rsidRPr="008F42DE">
              <w:rPr>
                <w:rFonts w:ascii="Times New Roman" w:eastAsia="Times New Roman" w:hAnsi="Times New Roman" w:cs="Times New Roman"/>
                <w:color w:val="000000"/>
                <w:sz w:val="24"/>
                <w:szCs w:val="24"/>
              </w:rPr>
              <w:br/>
              <w:t>- Đáp ứng tần số 18 Hz đến 20 kHz (+0,8 dB / -0,2 dB ref 1 kHz)</w:t>
            </w:r>
            <w:r w:rsidRPr="008F42DE">
              <w:rPr>
                <w:rFonts w:ascii="Times New Roman" w:eastAsia="Times New Roman" w:hAnsi="Times New Roman" w:cs="Times New Roman"/>
                <w:color w:val="000000"/>
                <w:sz w:val="24"/>
                <w:szCs w:val="24"/>
              </w:rPr>
              <w:br/>
              <w:t>- THD + N &lt;0,003% @ +4 dBu (A-weighted / 20 Hz đến 18 kHz)</w:t>
            </w:r>
            <w:r w:rsidRPr="008F42DE">
              <w:rPr>
                <w:rFonts w:ascii="Times New Roman" w:eastAsia="Times New Roman" w:hAnsi="Times New Roman" w:cs="Times New Roman"/>
                <w:color w:val="000000"/>
                <w:sz w:val="24"/>
                <w:szCs w:val="24"/>
              </w:rPr>
              <w:br/>
              <w:t xml:space="preserve"> &lt;0,01% @ +44 dBu (A-weighted / 20 Hz đến 18 kHz)</w:t>
            </w:r>
            <w:r w:rsidRPr="008F42DE">
              <w:rPr>
                <w:rFonts w:ascii="Times New Roman" w:eastAsia="Times New Roman" w:hAnsi="Times New Roman" w:cs="Times New Roman"/>
                <w:color w:val="000000"/>
                <w:sz w:val="24"/>
                <w:szCs w:val="24"/>
              </w:rPr>
              <w:br/>
              <w:t>- Tách kênh (nhiễu xuyên âm) &lt;-105 dB tại +4 dBu tín hiệu đầu vào 1 kHz</w:t>
            </w:r>
            <w:r w:rsidRPr="008F42DE">
              <w:rPr>
                <w:rFonts w:ascii="Times New Roman" w:eastAsia="Times New Roman" w:hAnsi="Times New Roman" w:cs="Times New Roman"/>
                <w:color w:val="000000"/>
                <w:sz w:val="24"/>
                <w:szCs w:val="24"/>
              </w:rPr>
              <w:br/>
              <w:t>- Dải động&gt; 115 dB, A-weighted 20 Hz - 20 kHz, đầu vào tương tự đến đầu ra tương tự</w:t>
            </w:r>
          </w:p>
        </w:tc>
        <w:tc>
          <w:tcPr>
            <w:tcW w:w="1079" w:type="dxa"/>
            <w:tcBorders>
              <w:top w:val="nil"/>
              <w:left w:val="nil"/>
              <w:bottom w:val="single" w:sz="4" w:space="0" w:color="auto"/>
              <w:right w:val="single" w:sz="4" w:space="0" w:color="auto"/>
            </w:tcBorders>
            <w:noWrap/>
            <w:vAlign w:val="center"/>
            <w:hideMark/>
          </w:tcPr>
          <w:p w14:paraId="5B8A1F01" w14:textId="77777777" w:rsidR="008F42DE" w:rsidRPr="008F42DE" w:rsidRDefault="008F42DE" w:rsidP="008F42DE">
            <w:pPr>
              <w:spacing w:after="0" w:line="240" w:lineRule="auto"/>
              <w:jc w:val="center"/>
              <w:rPr>
                <w:rFonts w:ascii="Times New Roman" w:eastAsia="Times New Roman" w:hAnsi="Times New Roman" w:cs="Times New Roman"/>
                <w:color w:val="000000"/>
                <w:sz w:val="24"/>
                <w:szCs w:val="24"/>
              </w:rPr>
            </w:pPr>
            <w:r w:rsidRPr="008F42DE">
              <w:rPr>
                <w:rFonts w:ascii="Times New Roman" w:eastAsia="Times New Roman" w:hAnsi="Times New Roman" w:cs="Times New Roman"/>
                <w:color w:val="000000"/>
                <w:sz w:val="24"/>
                <w:szCs w:val="24"/>
              </w:rPr>
              <w:lastRenderedPageBreak/>
              <w:t>Cái</w:t>
            </w:r>
          </w:p>
        </w:tc>
        <w:tc>
          <w:tcPr>
            <w:tcW w:w="1548" w:type="dxa"/>
            <w:tcBorders>
              <w:top w:val="nil"/>
              <w:left w:val="nil"/>
              <w:bottom w:val="single" w:sz="4" w:space="0" w:color="auto"/>
              <w:right w:val="single" w:sz="4" w:space="0" w:color="auto"/>
            </w:tcBorders>
            <w:noWrap/>
            <w:vAlign w:val="center"/>
            <w:hideMark/>
          </w:tcPr>
          <w:p w14:paraId="5CD45901" w14:textId="77777777" w:rsidR="008F42DE" w:rsidRPr="008F42DE" w:rsidRDefault="008F42DE" w:rsidP="008F42DE">
            <w:pPr>
              <w:spacing w:after="0" w:line="240" w:lineRule="auto"/>
              <w:jc w:val="center"/>
              <w:rPr>
                <w:rFonts w:ascii="Times New Roman" w:eastAsia="Times New Roman" w:hAnsi="Times New Roman" w:cs="Times New Roman"/>
                <w:color w:val="000000"/>
                <w:sz w:val="24"/>
                <w:szCs w:val="24"/>
              </w:rPr>
            </w:pPr>
            <w:r w:rsidRPr="008F42DE">
              <w:rPr>
                <w:rFonts w:ascii="Times New Roman" w:eastAsia="Times New Roman" w:hAnsi="Times New Roman" w:cs="Times New Roman"/>
                <w:color w:val="000000"/>
                <w:sz w:val="24"/>
                <w:szCs w:val="24"/>
              </w:rPr>
              <w:t>1</w:t>
            </w:r>
          </w:p>
        </w:tc>
      </w:tr>
      <w:tr w:rsidR="008F42DE" w:rsidRPr="008F42DE" w14:paraId="6408AF29" w14:textId="77777777" w:rsidTr="007562DF">
        <w:tc>
          <w:tcPr>
            <w:tcW w:w="0" w:type="auto"/>
            <w:tcBorders>
              <w:top w:val="nil"/>
              <w:left w:val="single" w:sz="4" w:space="0" w:color="auto"/>
              <w:bottom w:val="single" w:sz="4" w:space="0" w:color="auto"/>
              <w:right w:val="single" w:sz="4" w:space="0" w:color="auto"/>
            </w:tcBorders>
            <w:noWrap/>
            <w:vAlign w:val="center"/>
            <w:hideMark/>
          </w:tcPr>
          <w:p w14:paraId="6FF112E2" w14:textId="77777777" w:rsidR="008F42DE" w:rsidRPr="008F42DE" w:rsidRDefault="008F42DE" w:rsidP="008F42DE">
            <w:pPr>
              <w:spacing w:after="0" w:line="240" w:lineRule="auto"/>
              <w:jc w:val="center"/>
              <w:rPr>
                <w:rFonts w:ascii="Times New Roman" w:eastAsia="Times New Roman" w:hAnsi="Times New Roman" w:cs="Times New Roman"/>
                <w:color w:val="000000"/>
                <w:sz w:val="24"/>
                <w:szCs w:val="24"/>
              </w:rPr>
            </w:pPr>
            <w:r w:rsidRPr="008F42DE">
              <w:rPr>
                <w:rFonts w:ascii="Times New Roman" w:eastAsia="Times New Roman" w:hAnsi="Times New Roman" w:cs="Times New Roman"/>
                <w:color w:val="000000"/>
                <w:sz w:val="24"/>
                <w:szCs w:val="20"/>
              </w:rPr>
              <w:t>47</w:t>
            </w:r>
          </w:p>
        </w:tc>
        <w:tc>
          <w:tcPr>
            <w:tcW w:w="5683" w:type="dxa"/>
            <w:tcBorders>
              <w:top w:val="nil"/>
              <w:left w:val="nil"/>
              <w:bottom w:val="single" w:sz="4" w:space="0" w:color="auto"/>
              <w:right w:val="single" w:sz="4" w:space="0" w:color="auto"/>
            </w:tcBorders>
            <w:vAlign w:val="center"/>
            <w:hideMark/>
          </w:tcPr>
          <w:p w14:paraId="0E6E56A0" w14:textId="77777777" w:rsidR="008F42DE" w:rsidRPr="008F42DE" w:rsidRDefault="008F42DE" w:rsidP="008F42DE">
            <w:pPr>
              <w:spacing w:after="0" w:line="240" w:lineRule="auto"/>
              <w:rPr>
                <w:rFonts w:ascii="Times New Roman" w:eastAsia="Times New Roman" w:hAnsi="Times New Roman" w:cs="Times New Roman"/>
                <w:color w:val="000000"/>
                <w:sz w:val="24"/>
                <w:szCs w:val="24"/>
              </w:rPr>
            </w:pPr>
            <w:r w:rsidRPr="008F42DE">
              <w:rPr>
                <w:rFonts w:ascii="Times New Roman" w:eastAsia="Times New Roman" w:hAnsi="Times New Roman" w:cs="Times New Roman"/>
                <w:b/>
                <w:bCs/>
                <w:color w:val="000000"/>
                <w:sz w:val="24"/>
                <w:szCs w:val="24"/>
              </w:rPr>
              <w:t>Amplifier</w:t>
            </w:r>
            <w:r w:rsidRPr="008F42DE">
              <w:rPr>
                <w:rFonts w:ascii="Times New Roman" w:eastAsia="Times New Roman" w:hAnsi="Times New Roman" w:cs="Times New Roman"/>
                <w:color w:val="000000"/>
                <w:sz w:val="24"/>
                <w:szCs w:val="24"/>
              </w:rPr>
              <w:br/>
              <w:t>Xử lý kênh</w:t>
            </w:r>
            <w:r w:rsidRPr="008F42DE">
              <w:rPr>
                <w:rFonts w:ascii="Times New Roman" w:eastAsia="Times New Roman" w:hAnsi="Times New Roman" w:cs="Times New Roman"/>
                <w:color w:val="000000"/>
                <w:sz w:val="24"/>
                <w:szCs w:val="24"/>
              </w:rPr>
              <w:br/>
              <w:t xml:space="preserve"> Số kênh đầu ra:  8 mono</w:t>
            </w:r>
            <w:r w:rsidRPr="008F42DE">
              <w:rPr>
                <w:rFonts w:ascii="Times New Roman" w:eastAsia="Times New Roman" w:hAnsi="Times New Roman" w:cs="Times New Roman"/>
                <w:color w:val="000000"/>
                <w:sz w:val="24"/>
                <w:szCs w:val="24"/>
              </w:rPr>
              <w:br/>
              <w:t xml:space="preserve"> Số kênh đầu vào:</w:t>
            </w:r>
            <w:r w:rsidRPr="008F42DE">
              <w:rPr>
                <w:rFonts w:ascii="Times New Roman" w:eastAsia="Times New Roman" w:hAnsi="Times New Roman" w:cs="Times New Roman"/>
                <w:color w:val="000000"/>
                <w:sz w:val="24"/>
                <w:szCs w:val="24"/>
              </w:rPr>
              <w:br/>
              <w:t xml:space="preserve"> Analog 8 (8x XLR)</w:t>
            </w:r>
            <w:r w:rsidRPr="008F42DE">
              <w:rPr>
                <w:rFonts w:ascii="Times New Roman" w:eastAsia="Times New Roman" w:hAnsi="Times New Roman" w:cs="Times New Roman"/>
                <w:color w:val="000000"/>
                <w:sz w:val="24"/>
                <w:szCs w:val="24"/>
              </w:rPr>
              <w:br/>
              <w:t xml:space="preserve"> AES3 8 (4x XLR)</w:t>
            </w:r>
            <w:r w:rsidRPr="008F42DE">
              <w:rPr>
                <w:rFonts w:ascii="Times New Roman" w:eastAsia="Times New Roman" w:hAnsi="Times New Roman" w:cs="Times New Roman"/>
                <w:color w:val="000000"/>
                <w:sz w:val="24"/>
                <w:szCs w:val="24"/>
              </w:rPr>
              <w:br/>
              <w:t xml:space="preserve">  Output Stage</w:t>
            </w:r>
            <w:r w:rsidRPr="008F42DE">
              <w:rPr>
                <w:rFonts w:ascii="Times New Roman" w:eastAsia="Times New Roman" w:hAnsi="Times New Roman" w:cs="Times New Roman"/>
                <w:color w:val="000000"/>
                <w:sz w:val="24"/>
                <w:szCs w:val="24"/>
              </w:rPr>
              <w:br/>
              <w:t xml:space="preserve"> Maximum output power per channel @ 8 Ω: 1600 W</w:t>
            </w:r>
            <w:r w:rsidRPr="008F42DE">
              <w:rPr>
                <w:rFonts w:ascii="Times New Roman" w:eastAsia="Times New Roman" w:hAnsi="Times New Roman" w:cs="Times New Roman"/>
                <w:color w:val="000000"/>
                <w:sz w:val="24"/>
                <w:szCs w:val="24"/>
              </w:rPr>
              <w:br/>
              <w:t xml:space="preserve"> Maximum output power per channel @ 4 Ω: 3000 W</w:t>
            </w:r>
            <w:r w:rsidRPr="008F42DE">
              <w:rPr>
                <w:rFonts w:ascii="Times New Roman" w:eastAsia="Times New Roman" w:hAnsi="Times New Roman" w:cs="Times New Roman"/>
                <w:color w:val="000000"/>
                <w:sz w:val="24"/>
                <w:szCs w:val="24"/>
              </w:rPr>
              <w:br/>
              <w:t xml:space="preserve"> Maximum output power per channel @ 2.7 Ω: 4000 W</w:t>
            </w:r>
            <w:r w:rsidRPr="008F42DE">
              <w:rPr>
                <w:rFonts w:ascii="Times New Roman" w:eastAsia="Times New Roman" w:hAnsi="Times New Roman" w:cs="Times New Roman"/>
                <w:color w:val="000000"/>
                <w:sz w:val="24"/>
                <w:szCs w:val="24"/>
              </w:rPr>
              <w:br/>
              <w:t xml:space="preserve"> Maximum output power per channel @ 2 Ω: 5200 W</w:t>
            </w:r>
            <w:r w:rsidRPr="008F42DE">
              <w:rPr>
                <w:rFonts w:ascii="Times New Roman" w:eastAsia="Times New Roman" w:hAnsi="Times New Roman" w:cs="Times New Roman"/>
                <w:color w:val="000000"/>
                <w:sz w:val="24"/>
                <w:szCs w:val="24"/>
              </w:rPr>
              <w:br/>
              <w:t xml:space="preserve"> Maximum output power @ 8 Ω Bridged: 6000 W</w:t>
            </w:r>
            <w:r w:rsidRPr="008F42DE">
              <w:rPr>
                <w:rFonts w:ascii="Times New Roman" w:eastAsia="Times New Roman" w:hAnsi="Times New Roman" w:cs="Times New Roman"/>
                <w:color w:val="000000"/>
                <w:sz w:val="24"/>
                <w:szCs w:val="24"/>
              </w:rPr>
              <w:br/>
              <w:t xml:space="preserve"> Maximum output power @ 4 Ω Bridged: 10400 W</w:t>
            </w:r>
            <w:r w:rsidRPr="008F42DE">
              <w:rPr>
                <w:rFonts w:ascii="Times New Roman" w:eastAsia="Times New Roman" w:hAnsi="Times New Roman" w:cs="Times New Roman"/>
                <w:color w:val="000000"/>
                <w:sz w:val="24"/>
                <w:szCs w:val="24"/>
              </w:rPr>
              <w:br/>
              <w:t xml:space="preserve"> Peak total output, all channels driven: 40000 W</w:t>
            </w:r>
            <w:r w:rsidRPr="008F42DE">
              <w:rPr>
                <w:rFonts w:ascii="Times New Roman" w:eastAsia="Times New Roman" w:hAnsi="Times New Roman" w:cs="Times New Roman"/>
                <w:color w:val="000000"/>
                <w:sz w:val="24"/>
                <w:szCs w:val="24"/>
              </w:rPr>
              <w:br/>
              <w:t xml:space="preserve"> Âm thanh</w:t>
            </w:r>
            <w:r w:rsidRPr="008F42DE">
              <w:rPr>
                <w:rFonts w:ascii="Times New Roman" w:eastAsia="Times New Roman" w:hAnsi="Times New Roman" w:cs="Times New Roman"/>
                <w:color w:val="000000"/>
                <w:sz w:val="24"/>
                <w:szCs w:val="24"/>
              </w:rPr>
              <w:br/>
              <w:t xml:space="preserve"> Độ lợi 17 dB - 47 dB (tăng dần 0,1 dB)</w:t>
            </w:r>
            <w:r w:rsidRPr="008F42DE">
              <w:rPr>
                <w:rFonts w:ascii="Times New Roman" w:eastAsia="Times New Roman" w:hAnsi="Times New Roman" w:cs="Times New Roman"/>
                <w:color w:val="000000"/>
                <w:sz w:val="24"/>
                <w:szCs w:val="24"/>
              </w:rPr>
              <w:br/>
              <w:t xml:space="preserve"> Độ lợi mặc định 32 dB</w:t>
            </w:r>
            <w:r w:rsidRPr="008F42DE">
              <w:rPr>
                <w:rFonts w:ascii="Times New Roman" w:eastAsia="Times New Roman" w:hAnsi="Times New Roman" w:cs="Times New Roman"/>
                <w:color w:val="000000"/>
                <w:sz w:val="24"/>
                <w:szCs w:val="24"/>
              </w:rPr>
              <w:br/>
              <w:t xml:space="preserve"> Tiếng ồn đầu ra A-Weighted @ 8 Ω - Analog sang </w:t>
            </w:r>
            <w:r w:rsidRPr="008F42DE">
              <w:rPr>
                <w:rFonts w:ascii="Times New Roman" w:eastAsia="Times New Roman" w:hAnsi="Times New Roman" w:cs="Times New Roman"/>
                <w:color w:val="000000"/>
                <w:sz w:val="24"/>
                <w:szCs w:val="24"/>
              </w:rPr>
              <w:lastRenderedPageBreak/>
              <w:t>Analog / Digital sang Analog &lt; -70,0 dBV</w:t>
            </w:r>
            <w:r w:rsidRPr="008F42DE">
              <w:rPr>
                <w:rFonts w:ascii="Times New Roman" w:eastAsia="Times New Roman" w:hAnsi="Times New Roman" w:cs="Times New Roman"/>
                <w:color w:val="000000"/>
                <w:sz w:val="24"/>
                <w:szCs w:val="24"/>
              </w:rPr>
              <w:br/>
              <w:t xml:space="preserve"> Dải động</w:t>
            </w:r>
            <w:r w:rsidRPr="008F42DE">
              <w:rPr>
                <w:rFonts w:ascii="Times New Roman" w:eastAsia="Times New Roman" w:hAnsi="Times New Roman" w:cs="Times New Roman"/>
                <w:color w:val="000000"/>
                <w:sz w:val="24"/>
                <w:szCs w:val="24"/>
              </w:rPr>
              <w:br/>
              <w:t xml:space="preserve"> A-Weighted @ 8 Ω - Analog sang Analog / Digital sang Analog 114,3 dB</w:t>
            </w:r>
            <w:r w:rsidRPr="008F42DE">
              <w:rPr>
                <w:rFonts w:ascii="Times New Roman" w:eastAsia="Times New Roman" w:hAnsi="Times New Roman" w:cs="Times New Roman"/>
                <w:color w:val="000000"/>
                <w:sz w:val="24"/>
                <w:szCs w:val="24"/>
              </w:rPr>
              <w:br/>
              <w:t xml:space="preserve"> Hệ số giảm chấn @ 8 Ω, 20Hz - 500Hz &gt; 5000</w:t>
            </w:r>
            <w:r w:rsidRPr="008F42DE">
              <w:rPr>
                <w:rFonts w:ascii="Times New Roman" w:eastAsia="Times New Roman" w:hAnsi="Times New Roman" w:cs="Times New Roman"/>
                <w:color w:val="000000"/>
                <w:sz w:val="24"/>
                <w:szCs w:val="24"/>
              </w:rPr>
              <w:br/>
              <w:t xml:space="preserve"> Tốc độ quay (bỏ qua bộ lọc đầu vào) &gt; 50 V/µs</w:t>
            </w:r>
            <w:r w:rsidRPr="008F42DE">
              <w:rPr>
                <w:rFonts w:ascii="Times New Roman" w:eastAsia="Times New Roman" w:hAnsi="Times New Roman" w:cs="Times New Roman"/>
                <w:color w:val="000000"/>
                <w:sz w:val="24"/>
                <w:szCs w:val="24"/>
              </w:rPr>
              <w:br/>
              <w:t xml:space="preserve"> Đáp ứng tần số (-3 dB, 1 W @ 8 Ω) 5 Hz - 30 kHz</w:t>
            </w:r>
            <w:r w:rsidRPr="008F42DE">
              <w:rPr>
                <w:rFonts w:ascii="Times New Roman" w:eastAsia="Times New Roman" w:hAnsi="Times New Roman" w:cs="Times New Roman"/>
                <w:color w:val="000000"/>
                <w:sz w:val="24"/>
                <w:szCs w:val="24"/>
              </w:rPr>
              <w:br/>
              <w:t xml:space="preserve"> Nhiễu xuyên âm (1 kHz) -70 dB</w:t>
            </w:r>
            <w:r w:rsidRPr="008F42DE">
              <w:rPr>
                <w:rFonts w:ascii="Times New Roman" w:eastAsia="Times New Roman" w:hAnsi="Times New Roman" w:cs="Times New Roman"/>
                <w:color w:val="000000"/>
                <w:sz w:val="24"/>
                <w:szCs w:val="24"/>
              </w:rPr>
              <w:br/>
              <w:t xml:space="preserve"> THD+N (từ 0,1 W đến Công suất tối đa) &lt; 0,5% (điển hình &lt; 0,01%)</w:t>
            </w:r>
            <w:r w:rsidRPr="008F42DE">
              <w:rPr>
                <w:rFonts w:ascii="Times New Roman" w:eastAsia="Times New Roman" w:hAnsi="Times New Roman" w:cs="Times New Roman"/>
                <w:color w:val="000000"/>
                <w:sz w:val="24"/>
                <w:szCs w:val="24"/>
              </w:rPr>
              <w:br/>
              <w:t xml:space="preserve"> DIM (từ 0,1 W đến Công suất tối đa) &lt; 0,5% (điển hình &lt; 0,01%)</w:t>
            </w:r>
            <w:r w:rsidRPr="008F42DE">
              <w:rPr>
                <w:rFonts w:ascii="Times New Roman" w:eastAsia="Times New Roman" w:hAnsi="Times New Roman" w:cs="Times New Roman"/>
                <w:color w:val="000000"/>
                <w:sz w:val="24"/>
                <w:szCs w:val="24"/>
              </w:rPr>
              <w:br/>
              <w:t xml:space="preserve"> Trở kháng đầu vào 20 kΩ Cân bằng</w:t>
            </w:r>
            <w:r w:rsidRPr="008F42DE">
              <w:rPr>
                <w:rFonts w:ascii="Times New Roman" w:eastAsia="Times New Roman" w:hAnsi="Times New Roman" w:cs="Times New Roman"/>
                <w:color w:val="000000"/>
                <w:sz w:val="24"/>
                <w:szCs w:val="24"/>
              </w:rPr>
              <w:br/>
              <w:t xml:space="preserve"> Khả năng chấp nhận đầu vào +27 dBu</w:t>
            </w:r>
            <w:r w:rsidRPr="008F42DE">
              <w:rPr>
                <w:rFonts w:ascii="Times New Roman" w:eastAsia="Times New Roman" w:hAnsi="Times New Roman" w:cs="Times New Roman"/>
                <w:color w:val="000000"/>
                <w:sz w:val="24"/>
                <w:szCs w:val="24"/>
              </w:rPr>
              <w:br/>
              <w:t xml:space="preserve"> DSP: AD converter, DA converter, samplerate converter, delay, Equalizer, crossover, limitters</w:t>
            </w:r>
          </w:p>
        </w:tc>
        <w:tc>
          <w:tcPr>
            <w:tcW w:w="1079" w:type="dxa"/>
            <w:tcBorders>
              <w:top w:val="nil"/>
              <w:left w:val="nil"/>
              <w:bottom w:val="single" w:sz="4" w:space="0" w:color="auto"/>
              <w:right w:val="single" w:sz="4" w:space="0" w:color="auto"/>
            </w:tcBorders>
            <w:noWrap/>
            <w:vAlign w:val="center"/>
            <w:hideMark/>
          </w:tcPr>
          <w:p w14:paraId="39FDE89B" w14:textId="77777777" w:rsidR="008F42DE" w:rsidRPr="008F42DE" w:rsidRDefault="008F42DE" w:rsidP="008F42DE">
            <w:pPr>
              <w:spacing w:after="0" w:line="240" w:lineRule="auto"/>
              <w:jc w:val="center"/>
              <w:rPr>
                <w:rFonts w:ascii="Times New Roman" w:eastAsia="Times New Roman" w:hAnsi="Times New Roman" w:cs="Times New Roman"/>
                <w:color w:val="000000"/>
                <w:sz w:val="24"/>
                <w:szCs w:val="24"/>
              </w:rPr>
            </w:pPr>
            <w:r w:rsidRPr="008F42DE">
              <w:rPr>
                <w:rFonts w:ascii="Times New Roman" w:eastAsia="Times New Roman" w:hAnsi="Times New Roman" w:cs="Times New Roman"/>
                <w:color w:val="000000"/>
                <w:sz w:val="24"/>
                <w:szCs w:val="24"/>
              </w:rPr>
              <w:lastRenderedPageBreak/>
              <w:t>Bộ</w:t>
            </w:r>
          </w:p>
        </w:tc>
        <w:tc>
          <w:tcPr>
            <w:tcW w:w="1548" w:type="dxa"/>
            <w:tcBorders>
              <w:top w:val="nil"/>
              <w:left w:val="nil"/>
              <w:bottom w:val="single" w:sz="4" w:space="0" w:color="auto"/>
              <w:right w:val="single" w:sz="4" w:space="0" w:color="auto"/>
            </w:tcBorders>
            <w:noWrap/>
            <w:vAlign w:val="center"/>
            <w:hideMark/>
          </w:tcPr>
          <w:p w14:paraId="5CD149CA" w14:textId="77777777" w:rsidR="008F42DE" w:rsidRPr="008F42DE" w:rsidRDefault="008F42DE" w:rsidP="008F42DE">
            <w:pPr>
              <w:spacing w:after="0" w:line="240" w:lineRule="auto"/>
              <w:jc w:val="center"/>
              <w:rPr>
                <w:rFonts w:ascii="Times New Roman" w:eastAsia="Times New Roman" w:hAnsi="Times New Roman" w:cs="Times New Roman"/>
                <w:color w:val="000000"/>
                <w:sz w:val="24"/>
                <w:szCs w:val="24"/>
              </w:rPr>
            </w:pPr>
            <w:r w:rsidRPr="008F42DE">
              <w:rPr>
                <w:rFonts w:ascii="Times New Roman" w:eastAsia="Times New Roman" w:hAnsi="Times New Roman" w:cs="Times New Roman"/>
                <w:color w:val="000000"/>
                <w:sz w:val="24"/>
                <w:szCs w:val="24"/>
              </w:rPr>
              <w:t>2</w:t>
            </w:r>
          </w:p>
        </w:tc>
      </w:tr>
      <w:tr w:rsidR="008F42DE" w:rsidRPr="008F42DE" w14:paraId="34060231" w14:textId="77777777" w:rsidTr="007562DF">
        <w:tc>
          <w:tcPr>
            <w:tcW w:w="0" w:type="auto"/>
            <w:tcBorders>
              <w:top w:val="nil"/>
              <w:left w:val="single" w:sz="4" w:space="0" w:color="auto"/>
              <w:bottom w:val="single" w:sz="4" w:space="0" w:color="auto"/>
              <w:right w:val="single" w:sz="4" w:space="0" w:color="auto"/>
            </w:tcBorders>
            <w:noWrap/>
            <w:vAlign w:val="center"/>
            <w:hideMark/>
          </w:tcPr>
          <w:p w14:paraId="3C349D7F" w14:textId="77777777" w:rsidR="008F42DE" w:rsidRPr="008F42DE" w:rsidRDefault="008F42DE" w:rsidP="008F42DE">
            <w:pPr>
              <w:spacing w:after="0" w:line="240" w:lineRule="auto"/>
              <w:jc w:val="center"/>
              <w:rPr>
                <w:rFonts w:ascii="Times New Roman" w:eastAsia="Times New Roman" w:hAnsi="Times New Roman" w:cs="Times New Roman"/>
                <w:color w:val="000000"/>
                <w:sz w:val="24"/>
                <w:szCs w:val="24"/>
              </w:rPr>
            </w:pPr>
            <w:r w:rsidRPr="008F42DE">
              <w:rPr>
                <w:rFonts w:ascii="Times New Roman" w:eastAsia="Times New Roman" w:hAnsi="Times New Roman" w:cs="Times New Roman"/>
                <w:color w:val="000000"/>
                <w:sz w:val="24"/>
                <w:szCs w:val="20"/>
              </w:rPr>
              <w:t>48</w:t>
            </w:r>
          </w:p>
        </w:tc>
        <w:tc>
          <w:tcPr>
            <w:tcW w:w="5683" w:type="dxa"/>
            <w:tcBorders>
              <w:top w:val="nil"/>
              <w:left w:val="nil"/>
              <w:bottom w:val="single" w:sz="4" w:space="0" w:color="auto"/>
              <w:right w:val="single" w:sz="4" w:space="0" w:color="auto"/>
            </w:tcBorders>
            <w:vAlign w:val="center"/>
            <w:hideMark/>
          </w:tcPr>
          <w:p w14:paraId="498AF6AA" w14:textId="77777777" w:rsidR="008F42DE" w:rsidRPr="008F42DE" w:rsidRDefault="008F42DE" w:rsidP="008F42DE">
            <w:pPr>
              <w:spacing w:after="0" w:line="240" w:lineRule="auto"/>
              <w:rPr>
                <w:rFonts w:ascii="Times New Roman" w:eastAsia="Times New Roman" w:hAnsi="Times New Roman" w:cs="Times New Roman"/>
                <w:color w:val="000000"/>
                <w:sz w:val="24"/>
                <w:szCs w:val="24"/>
              </w:rPr>
            </w:pPr>
            <w:r w:rsidRPr="008F42DE">
              <w:rPr>
                <w:rFonts w:ascii="Times New Roman" w:eastAsia="Times New Roman" w:hAnsi="Times New Roman" w:cs="Times New Roman"/>
                <w:color w:val="000000"/>
                <w:sz w:val="24"/>
                <w:szCs w:val="24"/>
              </w:rPr>
              <w:t>Hệ khung treo loa</w:t>
            </w:r>
          </w:p>
        </w:tc>
        <w:tc>
          <w:tcPr>
            <w:tcW w:w="1079" w:type="dxa"/>
            <w:tcBorders>
              <w:top w:val="nil"/>
              <w:left w:val="nil"/>
              <w:bottom w:val="single" w:sz="4" w:space="0" w:color="auto"/>
              <w:right w:val="single" w:sz="4" w:space="0" w:color="auto"/>
            </w:tcBorders>
            <w:noWrap/>
            <w:vAlign w:val="center"/>
            <w:hideMark/>
          </w:tcPr>
          <w:p w14:paraId="7325B651" w14:textId="77777777" w:rsidR="008F42DE" w:rsidRPr="008F42DE" w:rsidRDefault="008F42DE" w:rsidP="008F42DE">
            <w:pPr>
              <w:spacing w:after="0" w:line="240" w:lineRule="auto"/>
              <w:jc w:val="center"/>
              <w:rPr>
                <w:rFonts w:ascii="Times New Roman" w:eastAsia="Times New Roman" w:hAnsi="Times New Roman" w:cs="Times New Roman"/>
                <w:color w:val="000000"/>
                <w:sz w:val="24"/>
                <w:szCs w:val="24"/>
              </w:rPr>
            </w:pPr>
            <w:r w:rsidRPr="008F42DE">
              <w:rPr>
                <w:rFonts w:ascii="Times New Roman" w:eastAsia="Times New Roman" w:hAnsi="Times New Roman" w:cs="Times New Roman"/>
                <w:color w:val="000000"/>
                <w:sz w:val="24"/>
                <w:szCs w:val="24"/>
              </w:rPr>
              <w:t>HT</w:t>
            </w:r>
          </w:p>
        </w:tc>
        <w:tc>
          <w:tcPr>
            <w:tcW w:w="1548" w:type="dxa"/>
            <w:tcBorders>
              <w:top w:val="nil"/>
              <w:left w:val="nil"/>
              <w:bottom w:val="single" w:sz="4" w:space="0" w:color="auto"/>
              <w:right w:val="single" w:sz="4" w:space="0" w:color="auto"/>
            </w:tcBorders>
            <w:noWrap/>
            <w:vAlign w:val="center"/>
            <w:hideMark/>
          </w:tcPr>
          <w:p w14:paraId="08D0241C" w14:textId="77777777" w:rsidR="008F42DE" w:rsidRPr="008F42DE" w:rsidRDefault="008F42DE" w:rsidP="008F42DE">
            <w:pPr>
              <w:spacing w:after="0" w:line="240" w:lineRule="auto"/>
              <w:jc w:val="center"/>
              <w:rPr>
                <w:rFonts w:ascii="Times New Roman" w:eastAsia="Times New Roman" w:hAnsi="Times New Roman" w:cs="Times New Roman"/>
                <w:color w:val="000000"/>
                <w:sz w:val="24"/>
                <w:szCs w:val="24"/>
              </w:rPr>
            </w:pPr>
            <w:r w:rsidRPr="008F42DE">
              <w:rPr>
                <w:rFonts w:ascii="Times New Roman" w:eastAsia="Times New Roman" w:hAnsi="Times New Roman" w:cs="Times New Roman"/>
                <w:color w:val="000000"/>
                <w:sz w:val="24"/>
                <w:szCs w:val="24"/>
              </w:rPr>
              <w:t>1</w:t>
            </w:r>
          </w:p>
        </w:tc>
      </w:tr>
      <w:tr w:rsidR="008F42DE" w:rsidRPr="008F42DE" w14:paraId="7C97C704" w14:textId="77777777" w:rsidTr="007562DF">
        <w:tc>
          <w:tcPr>
            <w:tcW w:w="0" w:type="auto"/>
            <w:tcBorders>
              <w:top w:val="nil"/>
              <w:left w:val="single" w:sz="4" w:space="0" w:color="auto"/>
              <w:bottom w:val="single" w:sz="4" w:space="0" w:color="auto"/>
              <w:right w:val="single" w:sz="4" w:space="0" w:color="auto"/>
            </w:tcBorders>
            <w:noWrap/>
            <w:vAlign w:val="center"/>
            <w:hideMark/>
          </w:tcPr>
          <w:p w14:paraId="658ED83B" w14:textId="77777777" w:rsidR="008F42DE" w:rsidRPr="008F42DE" w:rsidRDefault="008F42DE" w:rsidP="008F42DE">
            <w:pPr>
              <w:spacing w:after="0" w:line="240" w:lineRule="auto"/>
              <w:jc w:val="center"/>
              <w:rPr>
                <w:rFonts w:ascii="Times New Roman" w:eastAsia="Times New Roman" w:hAnsi="Times New Roman" w:cs="Times New Roman"/>
                <w:i/>
                <w:color w:val="000000"/>
                <w:sz w:val="24"/>
                <w:szCs w:val="24"/>
              </w:rPr>
            </w:pPr>
            <w:r w:rsidRPr="008F42DE">
              <w:rPr>
                <w:rFonts w:ascii="Times New Roman" w:eastAsia="Times New Roman" w:hAnsi="Times New Roman" w:cs="Times New Roman"/>
                <w:i/>
                <w:color w:val="000000"/>
                <w:sz w:val="24"/>
                <w:szCs w:val="24"/>
              </w:rPr>
              <w:t>48.1</w:t>
            </w:r>
          </w:p>
        </w:tc>
        <w:tc>
          <w:tcPr>
            <w:tcW w:w="5683" w:type="dxa"/>
            <w:tcBorders>
              <w:top w:val="nil"/>
              <w:left w:val="nil"/>
              <w:bottom w:val="single" w:sz="4" w:space="0" w:color="auto"/>
              <w:right w:val="single" w:sz="4" w:space="0" w:color="auto"/>
            </w:tcBorders>
            <w:vAlign w:val="center"/>
            <w:hideMark/>
          </w:tcPr>
          <w:p w14:paraId="340A45BF" w14:textId="77777777" w:rsidR="008F42DE" w:rsidRPr="008F42DE" w:rsidRDefault="008F42DE" w:rsidP="008F42DE">
            <w:pPr>
              <w:spacing w:after="0" w:line="240" w:lineRule="auto"/>
              <w:rPr>
                <w:rFonts w:ascii="Times New Roman" w:eastAsia="Times New Roman" w:hAnsi="Times New Roman" w:cs="Times New Roman"/>
                <w:i/>
                <w:color w:val="000000"/>
                <w:sz w:val="24"/>
                <w:szCs w:val="24"/>
              </w:rPr>
            </w:pPr>
            <w:r w:rsidRPr="008F42DE">
              <w:rPr>
                <w:rFonts w:ascii="Times New Roman" w:eastAsia="Times New Roman" w:hAnsi="Times New Roman" w:cs="Times New Roman"/>
                <w:b/>
                <w:bCs/>
                <w:i/>
                <w:color w:val="000000"/>
                <w:sz w:val="24"/>
                <w:szCs w:val="24"/>
              </w:rPr>
              <w:t>Giá treo loa array</w:t>
            </w:r>
            <w:r w:rsidRPr="008F42DE">
              <w:rPr>
                <w:rFonts w:ascii="Times New Roman" w:eastAsia="Times New Roman" w:hAnsi="Times New Roman" w:cs="Times New Roman"/>
                <w:i/>
                <w:color w:val="000000"/>
                <w:sz w:val="24"/>
                <w:szCs w:val="24"/>
              </w:rPr>
              <w:br/>
              <w:t>Phù hợp với hệ thống, kèm bộ phụ kiện góc phát mở rộng</w:t>
            </w:r>
          </w:p>
        </w:tc>
        <w:tc>
          <w:tcPr>
            <w:tcW w:w="1079" w:type="dxa"/>
            <w:tcBorders>
              <w:top w:val="nil"/>
              <w:left w:val="nil"/>
              <w:bottom w:val="single" w:sz="4" w:space="0" w:color="auto"/>
              <w:right w:val="single" w:sz="4" w:space="0" w:color="auto"/>
            </w:tcBorders>
            <w:noWrap/>
            <w:vAlign w:val="center"/>
            <w:hideMark/>
          </w:tcPr>
          <w:p w14:paraId="092282F6" w14:textId="77777777" w:rsidR="008F42DE" w:rsidRPr="008F42DE" w:rsidRDefault="008F42DE" w:rsidP="008F42DE">
            <w:pPr>
              <w:spacing w:after="0" w:line="240" w:lineRule="auto"/>
              <w:jc w:val="center"/>
              <w:rPr>
                <w:rFonts w:ascii="Times New Roman" w:eastAsia="Times New Roman" w:hAnsi="Times New Roman" w:cs="Times New Roman"/>
                <w:i/>
                <w:color w:val="000000"/>
                <w:sz w:val="24"/>
                <w:szCs w:val="24"/>
              </w:rPr>
            </w:pPr>
            <w:r w:rsidRPr="008F42DE">
              <w:rPr>
                <w:rFonts w:ascii="Times New Roman" w:eastAsia="Times New Roman" w:hAnsi="Times New Roman" w:cs="Times New Roman"/>
                <w:i/>
                <w:color w:val="000000"/>
                <w:sz w:val="24"/>
                <w:szCs w:val="24"/>
              </w:rPr>
              <w:t>Cái</w:t>
            </w:r>
          </w:p>
        </w:tc>
        <w:tc>
          <w:tcPr>
            <w:tcW w:w="1548" w:type="dxa"/>
            <w:tcBorders>
              <w:top w:val="nil"/>
              <w:left w:val="nil"/>
              <w:bottom w:val="single" w:sz="4" w:space="0" w:color="auto"/>
              <w:right w:val="single" w:sz="4" w:space="0" w:color="auto"/>
            </w:tcBorders>
            <w:noWrap/>
            <w:vAlign w:val="center"/>
            <w:hideMark/>
          </w:tcPr>
          <w:p w14:paraId="0C06D14A" w14:textId="77777777" w:rsidR="008F42DE" w:rsidRPr="008F42DE" w:rsidRDefault="008F42DE" w:rsidP="008F42DE">
            <w:pPr>
              <w:spacing w:after="0" w:line="240" w:lineRule="auto"/>
              <w:jc w:val="center"/>
              <w:rPr>
                <w:rFonts w:ascii="Times New Roman" w:eastAsia="Times New Roman" w:hAnsi="Times New Roman" w:cs="Times New Roman"/>
                <w:i/>
                <w:color w:val="000000"/>
                <w:sz w:val="24"/>
                <w:szCs w:val="24"/>
              </w:rPr>
            </w:pPr>
            <w:r w:rsidRPr="008F42DE">
              <w:rPr>
                <w:rFonts w:ascii="Times New Roman" w:eastAsia="Times New Roman" w:hAnsi="Times New Roman" w:cs="Times New Roman"/>
                <w:i/>
                <w:color w:val="000000"/>
                <w:sz w:val="24"/>
                <w:szCs w:val="24"/>
              </w:rPr>
              <w:t>2</w:t>
            </w:r>
          </w:p>
        </w:tc>
      </w:tr>
      <w:tr w:rsidR="008F42DE" w:rsidRPr="008F42DE" w14:paraId="3BC934E7" w14:textId="77777777" w:rsidTr="007562DF">
        <w:tc>
          <w:tcPr>
            <w:tcW w:w="0" w:type="auto"/>
            <w:tcBorders>
              <w:top w:val="nil"/>
              <w:left w:val="single" w:sz="4" w:space="0" w:color="auto"/>
              <w:bottom w:val="single" w:sz="4" w:space="0" w:color="auto"/>
              <w:right w:val="single" w:sz="4" w:space="0" w:color="auto"/>
            </w:tcBorders>
            <w:noWrap/>
            <w:vAlign w:val="center"/>
            <w:hideMark/>
          </w:tcPr>
          <w:p w14:paraId="65BADB10" w14:textId="77777777" w:rsidR="008F42DE" w:rsidRPr="008F42DE" w:rsidRDefault="008F42DE" w:rsidP="008F42DE">
            <w:pPr>
              <w:spacing w:after="0" w:line="240" w:lineRule="auto"/>
              <w:jc w:val="center"/>
              <w:rPr>
                <w:rFonts w:ascii="Times New Roman" w:eastAsia="Times New Roman" w:hAnsi="Times New Roman" w:cs="Times New Roman"/>
                <w:i/>
                <w:color w:val="000000"/>
                <w:sz w:val="24"/>
                <w:szCs w:val="24"/>
              </w:rPr>
            </w:pPr>
            <w:r w:rsidRPr="008F42DE">
              <w:rPr>
                <w:rFonts w:ascii="Times New Roman" w:eastAsia="Times New Roman" w:hAnsi="Times New Roman" w:cs="Times New Roman"/>
                <w:i/>
                <w:color w:val="000000"/>
                <w:sz w:val="24"/>
                <w:szCs w:val="24"/>
              </w:rPr>
              <w:t>48.2</w:t>
            </w:r>
          </w:p>
        </w:tc>
        <w:tc>
          <w:tcPr>
            <w:tcW w:w="5683" w:type="dxa"/>
            <w:tcBorders>
              <w:top w:val="nil"/>
              <w:left w:val="nil"/>
              <w:bottom w:val="single" w:sz="4" w:space="0" w:color="auto"/>
              <w:right w:val="single" w:sz="4" w:space="0" w:color="auto"/>
            </w:tcBorders>
            <w:vAlign w:val="center"/>
            <w:hideMark/>
          </w:tcPr>
          <w:p w14:paraId="4C72E355" w14:textId="77777777" w:rsidR="008F42DE" w:rsidRPr="008F42DE" w:rsidRDefault="008F42DE" w:rsidP="008F42DE">
            <w:pPr>
              <w:spacing w:after="0" w:line="240" w:lineRule="auto"/>
              <w:rPr>
                <w:rFonts w:ascii="Times New Roman" w:eastAsia="Times New Roman" w:hAnsi="Times New Roman" w:cs="Times New Roman"/>
                <w:i/>
                <w:color w:val="000000"/>
                <w:sz w:val="24"/>
                <w:szCs w:val="24"/>
              </w:rPr>
            </w:pPr>
            <w:r w:rsidRPr="008F42DE">
              <w:rPr>
                <w:rFonts w:ascii="Times New Roman" w:eastAsia="Times New Roman" w:hAnsi="Times New Roman" w:cs="Times New Roman"/>
                <w:b/>
                <w:bCs/>
                <w:i/>
                <w:color w:val="000000"/>
                <w:sz w:val="24"/>
                <w:szCs w:val="24"/>
              </w:rPr>
              <w:t>Giá treo loa multipoint</w:t>
            </w:r>
            <w:r w:rsidRPr="008F42DE">
              <w:rPr>
                <w:rFonts w:ascii="Times New Roman" w:eastAsia="Times New Roman" w:hAnsi="Times New Roman" w:cs="Times New Roman"/>
                <w:i/>
                <w:color w:val="000000"/>
                <w:sz w:val="24"/>
                <w:szCs w:val="24"/>
              </w:rPr>
              <w:br/>
              <w:t>Phù hợp với hệ thống</w:t>
            </w:r>
          </w:p>
        </w:tc>
        <w:tc>
          <w:tcPr>
            <w:tcW w:w="1079" w:type="dxa"/>
            <w:tcBorders>
              <w:top w:val="nil"/>
              <w:left w:val="nil"/>
              <w:bottom w:val="single" w:sz="4" w:space="0" w:color="auto"/>
              <w:right w:val="single" w:sz="4" w:space="0" w:color="auto"/>
            </w:tcBorders>
            <w:noWrap/>
            <w:vAlign w:val="center"/>
            <w:hideMark/>
          </w:tcPr>
          <w:p w14:paraId="6E880AA5" w14:textId="77777777" w:rsidR="008F42DE" w:rsidRPr="008F42DE" w:rsidRDefault="008F42DE" w:rsidP="008F42DE">
            <w:pPr>
              <w:spacing w:after="0" w:line="240" w:lineRule="auto"/>
              <w:jc w:val="center"/>
              <w:rPr>
                <w:rFonts w:ascii="Times New Roman" w:eastAsia="Times New Roman" w:hAnsi="Times New Roman" w:cs="Times New Roman"/>
                <w:i/>
                <w:color w:val="000000"/>
                <w:sz w:val="24"/>
                <w:szCs w:val="24"/>
              </w:rPr>
            </w:pPr>
            <w:r w:rsidRPr="008F42DE">
              <w:rPr>
                <w:rFonts w:ascii="Times New Roman" w:eastAsia="Times New Roman" w:hAnsi="Times New Roman" w:cs="Times New Roman"/>
                <w:i/>
                <w:color w:val="000000"/>
                <w:sz w:val="24"/>
                <w:szCs w:val="24"/>
              </w:rPr>
              <w:t>Cái</w:t>
            </w:r>
          </w:p>
        </w:tc>
        <w:tc>
          <w:tcPr>
            <w:tcW w:w="1548" w:type="dxa"/>
            <w:tcBorders>
              <w:top w:val="nil"/>
              <w:left w:val="nil"/>
              <w:bottom w:val="single" w:sz="4" w:space="0" w:color="auto"/>
              <w:right w:val="single" w:sz="4" w:space="0" w:color="auto"/>
            </w:tcBorders>
            <w:noWrap/>
            <w:vAlign w:val="center"/>
            <w:hideMark/>
          </w:tcPr>
          <w:p w14:paraId="740D42D1" w14:textId="77777777" w:rsidR="008F42DE" w:rsidRPr="008F42DE" w:rsidRDefault="008F42DE" w:rsidP="008F42DE">
            <w:pPr>
              <w:spacing w:after="0" w:line="240" w:lineRule="auto"/>
              <w:jc w:val="center"/>
              <w:rPr>
                <w:rFonts w:ascii="Times New Roman" w:eastAsia="Times New Roman" w:hAnsi="Times New Roman" w:cs="Times New Roman"/>
                <w:i/>
                <w:color w:val="000000"/>
                <w:sz w:val="24"/>
                <w:szCs w:val="24"/>
              </w:rPr>
            </w:pPr>
            <w:r w:rsidRPr="008F42DE">
              <w:rPr>
                <w:rFonts w:ascii="Times New Roman" w:eastAsia="Times New Roman" w:hAnsi="Times New Roman" w:cs="Times New Roman"/>
                <w:i/>
                <w:color w:val="000000"/>
                <w:sz w:val="24"/>
                <w:szCs w:val="24"/>
              </w:rPr>
              <w:t>2</w:t>
            </w:r>
          </w:p>
        </w:tc>
      </w:tr>
      <w:tr w:rsidR="008F42DE" w:rsidRPr="008F42DE" w14:paraId="04D97E15" w14:textId="77777777" w:rsidTr="007562DF">
        <w:tc>
          <w:tcPr>
            <w:tcW w:w="0" w:type="auto"/>
            <w:tcBorders>
              <w:top w:val="nil"/>
              <w:left w:val="single" w:sz="4" w:space="0" w:color="auto"/>
              <w:bottom w:val="single" w:sz="4" w:space="0" w:color="auto"/>
              <w:right w:val="single" w:sz="4" w:space="0" w:color="auto"/>
            </w:tcBorders>
            <w:shd w:val="clear" w:color="FFFFFF" w:fill="FFFFFF"/>
            <w:vAlign w:val="center"/>
            <w:hideMark/>
          </w:tcPr>
          <w:p w14:paraId="30FF47D4" w14:textId="77777777" w:rsidR="008F42DE" w:rsidRPr="008F42DE" w:rsidRDefault="008F42DE" w:rsidP="008F42DE">
            <w:pPr>
              <w:spacing w:after="0" w:line="240" w:lineRule="auto"/>
              <w:jc w:val="center"/>
              <w:rPr>
                <w:rFonts w:ascii="Times New Roman" w:eastAsia="Times New Roman" w:hAnsi="Times New Roman" w:cs="Times New Roman"/>
                <w:color w:val="000000"/>
                <w:sz w:val="24"/>
                <w:szCs w:val="24"/>
              </w:rPr>
            </w:pPr>
            <w:r w:rsidRPr="008F42DE">
              <w:rPr>
                <w:rFonts w:ascii="Times New Roman" w:eastAsia="Times New Roman" w:hAnsi="Times New Roman" w:cs="Times New Roman"/>
                <w:color w:val="000000"/>
                <w:sz w:val="24"/>
                <w:szCs w:val="24"/>
              </w:rPr>
              <w:t>49</w:t>
            </w:r>
          </w:p>
        </w:tc>
        <w:tc>
          <w:tcPr>
            <w:tcW w:w="5683" w:type="dxa"/>
            <w:tcBorders>
              <w:top w:val="nil"/>
              <w:left w:val="nil"/>
              <w:bottom w:val="single" w:sz="4" w:space="0" w:color="auto"/>
              <w:right w:val="single" w:sz="4" w:space="0" w:color="auto"/>
            </w:tcBorders>
            <w:shd w:val="clear" w:color="FFFFFF" w:fill="FFFFFF"/>
            <w:vAlign w:val="center"/>
            <w:hideMark/>
          </w:tcPr>
          <w:p w14:paraId="4C73558C" w14:textId="77777777" w:rsidR="008F42DE" w:rsidRPr="008F42DE" w:rsidRDefault="008F42DE" w:rsidP="008F42DE">
            <w:pPr>
              <w:spacing w:after="0" w:line="240" w:lineRule="auto"/>
              <w:rPr>
                <w:rFonts w:ascii="Times New Roman" w:eastAsia="Times New Roman" w:hAnsi="Times New Roman" w:cs="Times New Roman"/>
                <w:color w:val="000000"/>
                <w:sz w:val="24"/>
                <w:szCs w:val="24"/>
              </w:rPr>
            </w:pPr>
            <w:r w:rsidRPr="008F42DE">
              <w:rPr>
                <w:rFonts w:ascii="Times New Roman" w:eastAsia="Times New Roman" w:hAnsi="Times New Roman" w:cs="Times New Roman"/>
                <w:color w:val="000000"/>
                <w:sz w:val="24"/>
                <w:szCs w:val="24"/>
              </w:rPr>
              <w:t>Vật tư phụ lắp đặt</w:t>
            </w:r>
          </w:p>
        </w:tc>
        <w:tc>
          <w:tcPr>
            <w:tcW w:w="1079" w:type="dxa"/>
            <w:tcBorders>
              <w:top w:val="nil"/>
              <w:left w:val="nil"/>
              <w:bottom w:val="single" w:sz="4" w:space="0" w:color="auto"/>
              <w:right w:val="single" w:sz="4" w:space="0" w:color="auto"/>
            </w:tcBorders>
            <w:shd w:val="clear" w:color="FFFFFF" w:fill="FFFFFF"/>
            <w:vAlign w:val="center"/>
            <w:hideMark/>
          </w:tcPr>
          <w:p w14:paraId="7FA5CB46" w14:textId="77777777" w:rsidR="008F42DE" w:rsidRPr="008F42DE" w:rsidRDefault="008F42DE" w:rsidP="008F42DE">
            <w:pPr>
              <w:spacing w:after="0" w:line="240" w:lineRule="auto"/>
              <w:jc w:val="center"/>
              <w:rPr>
                <w:rFonts w:ascii="Times New Roman" w:eastAsia="Times New Roman" w:hAnsi="Times New Roman" w:cs="Times New Roman"/>
                <w:color w:val="000000"/>
                <w:sz w:val="24"/>
                <w:szCs w:val="24"/>
              </w:rPr>
            </w:pPr>
            <w:r w:rsidRPr="008F42DE">
              <w:rPr>
                <w:rFonts w:ascii="Times New Roman" w:eastAsia="Times New Roman" w:hAnsi="Times New Roman" w:cs="Times New Roman"/>
                <w:color w:val="000000"/>
                <w:sz w:val="24"/>
                <w:szCs w:val="24"/>
              </w:rPr>
              <w:t>Lô</w:t>
            </w:r>
          </w:p>
        </w:tc>
        <w:tc>
          <w:tcPr>
            <w:tcW w:w="1548" w:type="dxa"/>
            <w:tcBorders>
              <w:top w:val="nil"/>
              <w:left w:val="nil"/>
              <w:bottom w:val="single" w:sz="4" w:space="0" w:color="auto"/>
              <w:right w:val="single" w:sz="4" w:space="0" w:color="auto"/>
            </w:tcBorders>
            <w:shd w:val="clear" w:color="FFFFFF" w:fill="FFFFFF"/>
            <w:vAlign w:val="center"/>
            <w:hideMark/>
          </w:tcPr>
          <w:p w14:paraId="16744075" w14:textId="77777777" w:rsidR="008F42DE" w:rsidRPr="008F42DE" w:rsidRDefault="008F42DE" w:rsidP="008F42DE">
            <w:pPr>
              <w:spacing w:after="0" w:line="240" w:lineRule="auto"/>
              <w:jc w:val="center"/>
              <w:rPr>
                <w:rFonts w:ascii="Times New Roman" w:eastAsia="Times New Roman" w:hAnsi="Times New Roman" w:cs="Times New Roman"/>
                <w:color w:val="000000"/>
                <w:sz w:val="24"/>
                <w:szCs w:val="24"/>
              </w:rPr>
            </w:pPr>
            <w:r w:rsidRPr="008F42DE">
              <w:rPr>
                <w:rFonts w:ascii="Times New Roman" w:eastAsia="Times New Roman" w:hAnsi="Times New Roman" w:cs="Times New Roman"/>
                <w:color w:val="000000"/>
                <w:sz w:val="24"/>
                <w:szCs w:val="24"/>
              </w:rPr>
              <w:t>1</w:t>
            </w:r>
          </w:p>
        </w:tc>
      </w:tr>
      <w:tr w:rsidR="008F42DE" w:rsidRPr="008F42DE" w14:paraId="3D781815" w14:textId="77777777" w:rsidTr="007562DF">
        <w:tc>
          <w:tcPr>
            <w:tcW w:w="0" w:type="auto"/>
            <w:tcBorders>
              <w:top w:val="nil"/>
              <w:left w:val="single" w:sz="4" w:space="0" w:color="auto"/>
              <w:bottom w:val="single" w:sz="4" w:space="0" w:color="auto"/>
              <w:right w:val="single" w:sz="4" w:space="0" w:color="auto"/>
            </w:tcBorders>
            <w:noWrap/>
            <w:vAlign w:val="center"/>
            <w:hideMark/>
          </w:tcPr>
          <w:p w14:paraId="26C69A3C" w14:textId="77777777" w:rsidR="008F42DE" w:rsidRPr="008F42DE" w:rsidRDefault="008F42DE" w:rsidP="008F42DE">
            <w:pPr>
              <w:spacing w:after="0" w:line="240" w:lineRule="auto"/>
              <w:jc w:val="center"/>
              <w:rPr>
                <w:rFonts w:ascii="Times New Roman" w:eastAsia="Times New Roman" w:hAnsi="Times New Roman" w:cs="Times New Roman"/>
                <w:i/>
                <w:color w:val="000000"/>
                <w:sz w:val="24"/>
                <w:szCs w:val="24"/>
              </w:rPr>
            </w:pPr>
            <w:r w:rsidRPr="008F42DE">
              <w:rPr>
                <w:rFonts w:ascii="Times New Roman" w:eastAsia="Times New Roman" w:hAnsi="Times New Roman" w:cs="Times New Roman"/>
                <w:i/>
                <w:color w:val="000000"/>
                <w:sz w:val="24"/>
                <w:szCs w:val="24"/>
              </w:rPr>
              <w:t>49.1</w:t>
            </w:r>
          </w:p>
        </w:tc>
        <w:tc>
          <w:tcPr>
            <w:tcW w:w="5683" w:type="dxa"/>
            <w:tcBorders>
              <w:top w:val="nil"/>
              <w:left w:val="nil"/>
              <w:bottom w:val="single" w:sz="4" w:space="0" w:color="auto"/>
              <w:right w:val="single" w:sz="4" w:space="0" w:color="auto"/>
            </w:tcBorders>
            <w:vAlign w:val="center"/>
            <w:hideMark/>
          </w:tcPr>
          <w:p w14:paraId="2C17C8E3" w14:textId="77777777" w:rsidR="008F42DE" w:rsidRPr="008F42DE" w:rsidRDefault="008F42DE" w:rsidP="008F42DE">
            <w:pPr>
              <w:spacing w:after="0" w:line="240" w:lineRule="auto"/>
              <w:rPr>
                <w:rFonts w:ascii="Times New Roman" w:eastAsia="Times New Roman" w:hAnsi="Times New Roman" w:cs="Times New Roman"/>
                <w:i/>
                <w:color w:val="000000"/>
                <w:sz w:val="24"/>
                <w:szCs w:val="24"/>
              </w:rPr>
            </w:pPr>
            <w:r w:rsidRPr="008F42DE">
              <w:rPr>
                <w:rFonts w:ascii="Times New Roman" w:eastAsia="Times New Roman" w:hAnsi="Times New Roman" w:cs="Times New Roman"/>
                <w:b/>
                <w:bCs/>
                <w:i/>
                <w:color w:val="000000"/>
                <w:sz w:val="24"/>
                <w:szCs w:val="24"/>
              </w:rPr>
              <w:t>Jack loa</w:t>
            </w:r>
            <w:r w:rsidRPr="008F42DE">
              <w:rPr>
                <w:rFonts w:ascii="Times New Roman" w:eastAsia="Times New Roman" w:hAnsi="Times New Roman" w:cs="Times New Roman"/>
                <w:i/>
                <w:color w:val="000000"/>
                <w:sz w:val="24"/>
                <w:szCs w:val="24"/>
              </w:rPr>
              <w:br w:type="page"/>
            </w:r>
          </w:p>
          <w:p w14:paraId="2782852F" w14:textId="77777777" w:rsidR="008F42DE" w:rsidRPr="008F42DE" w:rsidRDefault="008F42DE" w:rsidP="008F42DE">
            <w:pPr>
              <w:spacing w:after="0" w:line="240" w:lineRule="auto"/>
              <w:rPr>
                <w:rFonts w:ascii="Times New Roman" w:eastAsia="Times New Roman" w:hAnsi="Times New Roman" w:cs="Times New Roman"/>
                <w:i/>
                <w:color w:val="000000"/>
                <w:sz w:val="24"/>
                <w:szCs w:val="24"/>
              </w:rPr>
            </w:pPr>
            <w:r w:rsidRPr="008F42DE">
              <w:rPr>
                <w:rFonts w:ascii="Times New Roman" w:eastAsia="Times New Roman" w:hAnsi="Times New Roman" w:cs="Times New Roman"/>
                <w:i/>
                <w:color w:val="000000"/>
                <w:sz w:val="24"/>
                <w:szCs w:val="24"/>
              </w:rPr>
              <w:t>Phù hợp hệ thống</w:t>
            </w:r>
          </w:p>
        </w:tc>
        <w:tc>
          <w:tcPr>
            <w:tcW w:w="1079" w:type="dxa"/>
            <w:tcBorders>
              <w:top w:val="nil"/>
              <w:left w:val="nil"/>
              <w:bottom w:val="single" w:sz="4" w:space="0" w:color="auto"/>
              <w:right w:val="single" w:sz="4" w:space="0" w:color="auto"/>
            </w:tcBorders>
            <w:noWrap/>
            <w:vAlign w:val="center"/>
            <w:hideMark/>
          </w:tcPr>
          <w:p w14:paraId="553C11F2" w14:textId="77777777" w:rsidR="008F42DE" w:rsidRPr="008F42DE" w:rsidRDefault="008F42DE" w:rsidP="008F42DE">
            <w:pPr>
              <w:spacing w:after="0" w:line="240" w:lineRule="auto"/>
              <w:jc w:val="center"/>
              <w:rPr>
                <w:rFonts w:ascii="Times New Roman" w:eastAsia="Times New Roman" w:hAnsi="Times New Roman" w:cs="Times New Roman"/>
                <w:i/>
                <w:color w:val="000000"/>
                <w:sz w:val="24"/>
                <w:szCs w:val="24"/>
              </w:rPr>
            </w:pPr>
            <w:r w:rsidRPr="008F42DE">
              <w:rPr>
                <w:rFonts w:ascii="Times New Roman" w:eastAsia="Times New Roman" w:hAnsi="Times New Roman" w:cs="Times New Roman"/>
                <w:i/>
                <w:color w:val="000000"/>
                <w:sz w:val="24"/>
                <w:szCs w:val="24"/>
              </w:rPr>
              <w:t>Chiếc</w:t>
            </w:r>
          </w:p>
        </w:tc>
        <w:tc>
          <w:tcPr>
            <w:tcW w:w="1548" w:type="dxa"/>
            <w:tcBorders>
              <w:top w:val="nil"/>
              <w:left w:val="nil"/>
              <w:bottom w:val="single" w:sz="4" w:space="0" w:color="auto"/>
              <w:right w:val="single" w:sz="4" w:space="0" w:color="auto"/>
            </w:tcBorders>
            <w:noWrap/>
            <w:vAlign w:val="center"/>
            <w:hideMark/>
          </w:tcPr>
          <w:p w14:paraId="7C8961C1" w14:textId="77777777" w:rsidR="008F42DE" w:rsidRPr="008F42DE" w:rsidRDefault="008F42DE" w:rsidP="008F42DE">
            <w:pPr>
              <w:spacing w:after="0" w:line="240" w:lineRule="auto"/>
              <w:jc w:val="center"/>
              <w:rPr>
                <w:rFonts w:ascii="Times New Roman" w:eastAsia="Times New Roman" w:hAnsi="Times New Roman" w:cs="Times New Roman"/>
                <w:i/>
                <w:color w:val="000000"/>
                <w:sz w:val="24"/>
                <w:szCs w:val="24"/>
              </w:rPr>
            </w:pPr>
            <w:r w:rsidRPr="008F42DE">
              <w:rPr>
                <w:rFonts w:ascii="Times New Roman" w:eastAsia="Times New Roman" w:hAnsi="Times New Roman" w:cs="Times New Roman"/>
                <w:i/>
                <w:color w:val="000000"/>
                <w:sz w:val="24"/>
                <w:szCs w:val="24"/>
              </w:rPr>
              <w:t>30</w:t>
            </w:r>
          </w:p>
        </w:tc>
      </w:tr>
      <w:tr w:rsidR="008F42DE" w:rsidRPr="008F42DE" w14:paraId="24C06BE2" w14:textId="77777777" w:rsidTr="007562DF">
        <w:tc>
          <w:tcPr>
            <w:tcW w:w="0" w:type="auto"/>
            <w:tcBorders>
              <w:top w:val="nil"/>
              <w:left w:val="single" w:sz="4" w:space="0" w:color="auto"/>
              <w:bottom w:val="single" w:sz="4" w:space="0" w:color="auto"/>
              <w:right w:val="single" w:sz="4" w:space="0" w:color="auto"/>
            </w:tcBorders>
            <w:noWrap/>
            <w:vAlign w:val="center"/>
            <w:hideMark/>
          </w:tcPr>
          <w:p w14:paraId="4340B7EB" w14:textId="77777777" w:rsidR="008F42DE" w:rsidRPr="008F42DE" w:rsidRDefault="008F42DE" w:rsidP="008F42DE">
            <w:pPr>
              <w:spacing w:after="0" w:line="240" w:lineRule="auto"/>
              <w:jc w:val="center"/>
              <w:rPr>
                <w:rFonts w:ascii="Times New Roman" w:eastAsia="Times New Roman" w:hAnsi="Times New Roman" w:cs="Times New Roman"/>
                <w:i/>
                <w:color w:val="000000"/>
                <w:sz w:val="24"/>
                <w:szCs w:val="24"/>
              </w:rPr>
            </w:pPr>
            <w:r w:rsidRPr="008F42DE">
              <w:rPr>
                <w:rFonts w:ascii="Times New Roman" w:eastAsia="Times New Roman" w:hAnsi="Times New Roman" w:cs="Times New Roman"/>
                <w:i/>
                <w:color w:val="000000"/>
                <w:sz w:val="24"/>
                <w:szCs w:val="24"/>
              </w:rPr>
              <w:t>49.2</w:t>
            </w:r>
          </w:p>
        </w:tc>
        <w:tc>
          <w:tcPr>
            <w:tcW w:w="5683" w:type="dxa"/>
            <w:tcBorders>
              <w:top w:val="nil"/>
              <w:left w:val="nil"/>
              <w:bottom w:val="single" w:sz="4" w:space="0" w:color="auto"/>
              <w:right w:val="single" w:sz="4" w:space="0" w:color="auto"/>
            </w:tcBorders>
            <w:vAlign w:val="center"/>
            <w:hideMark/>
          </w:tcPr>
          <w:p w14:paraId="24DC877E" w14:textId="77777777" w:rsidR="008F42DE" w:rsidRPr="008F42DE" w:rsidRDefault="008F42DE" w:rsidP="008F42DE">
            <w:pPr>
              <w:spacing w:after="0" w:line="240" w:lineRule="auto"/>
              <w:rPr>
                <w:rFonts w:ascii="Times New Roman" w:eastAsia="Times New Roman" w:hAnsi="Times New Roman" w:cs="Times New Roman"/>
                <w:i/>
                <w:color w:val="000000"/>
                <w:sz w:val="24"/>
                <w:szCs w:val="24"/>
              </w:rPr>
            </w:pPr>
            <w:r w:rsidRPr="008F42DE">
              <w:rPr>
                <w:rFonts w:ascii="Times New Roman" w:eastAsia="Times New Roman" w:hAnsi="Times New Roman" w:cs="Times New Roman"/>
                <w:b/>
                <w:bCs/>
                <w:i/>
                <w:color w:val="000000"/>
                <w:sz w:val="24"/>
                <w:szCs w:val="24"/>
              </w:rPr>
              <w:t>Jack âm thanh</w:t>
            </w:r>
            <w:r w:rsidRPr="008F42DE">
              <w:rPr>
                <w:rFonts w:ascii="Times New Roman" w:eastAsia="Times New Roman" w:hAnsi="Times New Roman" w:cs="Times New Roman"/>
                <w:i/>
                <w:color w:val="000000"/>
                <w:sz w:val="24"/>
                <w:szCs w:val="24"/>
              </w:rPr>
              <w:br/>
              <w:t>Phù hợp hệ thống</w:t>
            </w:r>
          </w:p>
        </w:tc>
        <w:tc>
          <w:tcPr>
            <w:tcW w:w="1079" w:type="dxa"/>
            <w:tcBorders>
              <w:top w:val="nil"/>
              <w:left w:val="nil"/>
              <w:bottom w:val="single" w:sz="4" w:space="0" w:color="auto"/>
              <w:right w:val="single" w:sz="4" w:space="0" w:color="auto"/>
            </w:tcBorders>
            <w:noWrap/>
            <w:vAlign w:val="center"/>
            <w:hideMark/>
          </w:tcPr>
          <w:p w14:paraId="3B46AD70" w14:textId="77777777" w:rsidR="008F42DE" w:rsidRPr="008F42DE" w:rsidRDefault="008F42DE" w:rsidP="008F42DE">
            <w:pPr>
              <w:spacing w:after="0" w:line="240" w:lineRule="auto"/>
              <w:jc w:val="center"/>
              <w:rPr>
                <w:rFonts w:ascii="Times New Roman" w:eastAsia="Times New Roman" w:hAnsi="Times New Roman" w:cs="Times New Roman"/>
                <w:i/>
                <w:color w:val="000000"/>
                <w:sz w:val="24"/>
                <w:szCs w:val="24"/>
              </w:rPr>
            </w:pPr>
            <w:r w:rsidRPr="008F42DE">
              <w:rPr>
                <w:rFonts w:ascii="Times New Roman" w:eastAsia="Times New Roman" w:hAnsi="Times New Roman" w:cs="Times New Roman"/>
                <w:i/>
                <w:color w:val="000000"/>
                <w:sz w:val="24"/>
                <w:szCs w:val="24"/>
              </w:rPr>
              <w:t>Cặp</w:t>
            </w:r>
          </w:p>
        </w:tc>
        <w:tc>
          <w:tcPr>
            <w:tcW w:w="1548" w:type="dxa"/>
            <w:tcBorders>
              <w:top w:val="nil"/>
              <w:left w:val="nil"/>
              <w:bottom w:val="single" w:sz="4" w:space="0" w:color="auto"/>
              <w:right w:val="single" w:sz="4" w:space="0" w:color="auto"/>
            </w:tcBorders>
            <w:noWrap/>
            <w:vAlign w:val="center"/>
            <w:hideMark/>
          </w:tcPr>
          <w:p w14:paraId="2178722A" w14:textId="77777777" w:rsidR="008F42DE" w:rsidRPr="008F42DE" w:rsidRDefault="008F42DE" w:rsidP="008F42DE">
            <w:pPr>
              <w:spacing w:after="0" w:line="240" w:lineRule="auto"/>
              <w:jc w:val="center"/>
              <w:rPr>
                <w:rFonts w:ascii="Times New Roman" w:eastAsia="Times New Roman" w:hAnsi="Times New Roman" w:cs="Times New Roman"/>
                <w:i/>
                <w:color w:val="000000"/>
                <w:sz w:val="24"/>
                <w:szCs w:val="24"/>
              </w:rPr>
            </w:pPr>
            <w:r w:rsidRPr="008F42DE">
              <w:rPr>
                <w:rFonts w:ascii="Times New Roman" w:eastAsia="Times New Roman" w:hAnsi="Times New Roman" w:cs="Times New Roman"/>
                <w:i/>
                <w:color w:val="000000"/>
                <w:sz w:val="24"/>
                <w:szCs w:val="24"/>
              </w:rPr>
              <w:t>60</w:t>
            </w:r>
          </w:p>
        </w:tc>
      </w:tr>
      <w:tr w:rsidR="008F42DE" w:rsidRPr="008F42DE" w14:paraId="7CF5F51E" w14:textId="77777777" w:rsidTr="007562DF">
        <w:tc>
          <w:tcPr>
            <w:tcW w:w="0" w:type="auto"/>
            <w:tcBorders>
              <w:top w:val="nil"/>
              <w:left w:val="single" w:sz="4" w:space="0" w:color="auto"/>
              <w:bottom w:val="single" w:sz="4" w:space="0" w:color="auto"/>
              <w:right w:val="single" w:sz="4" w:space="0" w:color="auto"/>
            </w:tcBorders>
            <w:noWrap/>
            <w:vAlign w:val="center"/>
            <w:hideMark/>
          </w:tcPr>
          <w:p w14:paraId="04F7808A" w14:textId="77777777" w:rsidR="008F42DE" w:rsidRPr="008F42DE" w:rsidRDefault="008F42DE" w:rsidP="008F42DE">
            <w:pPr>
              <w:spacing w:after="0" w:line="240" w:lineRule="auto"/>
              <w:jc w:val="center"/>
              <w:rPr>
                <w:rFonts w:ascii="Times New Roman" w:eastAsia="Times New Roman" w:hAnsi="Times New Roman" w:cs="Times New Roman"/>
                <w:i/>
                <w:color w:val="000000"/>
                <w:sz w:val="24"/>
                <w:szCs w:val="24"/>
              </w:rPr>
            </w:pPr>
            <w:r w:rsidRPr="008F42DE">
              <w:rPr>
                <w:rFonts w:ascii="Times New Roman" w:eastAsia="Times New Roman" w:hAnsi="Times New Roman" w:cs="Times New Roman"/>
                <w:i/>
                <w:color w:val="000000"/>
                <w:sz w:val="24"/>
                <w:szCs w:val="24"/>
              </w:rPr>
              <w:t>49.3</w:t>
            </w:r>
          </w:p>
        </w:tc>
        <w:tc>
          <w:tcPr>
            <w:tcW w:w="5683" w:type="dxa"/>
            <w:tcBorders>
              <w:top w:val="nil"/>
              <w:left w:val="nil"/>
              <w:bottom w:val="single" w:sz="4" w:space="0" w:color="auto"/>
              <w:right w:val="single" w:sz="4" w:space="0" w:color="auto"/>
            </w:tcBorders>
            <w:vAlign w:val="center"/>
            <w:hideMark/>
          </w:tcPr>
          <w:p w14:paraId="260AF3E5" w14:textId="77777777" w:rsidR="008F42DE" w:rsidRPr="008F42DE" w:rsidRDefault="008F42DE" w:rsidP="008F42DE">
            <w:pPr>
              <w:spacing w:after="0" w:line="240" w:lineRule="auto"/>
              <w:rPr>
                <w:rFonts w:ascii="Times New Roman" w:eastAsia="Times New Roman" w:hAnsi="Times New Roman" w:cs="Times New Roman"/>
                <w:i/>
                <w:color w:val="000000"/>
                <w:sz w:val="24"/>
                <w:szCs w:val="24"/>
              </w:rPr>
            </w:pPr>
            <w:r w:rsidRPr="008F42DE">
              <w:rPr>
                <w:rFonts w:ascii="Times New Roman" w:eastAsia="Times New Roman" w:hAnsi="Times New Roman" w:cs="Times New Roman"/>
                <w:b/>
                <w:bCs/>
                <w:i/>
                <w:color w:val="000000"/>
                <w:sz w:val="24"/>
                <w:szCs w:val="24"/>
              </w:rPr>
              <w:t>Dây loa chuyên dụng</w:t>
            </w:r>
            <w:r w:rsidRPr="008F42DE">
              <w:rPr>
                <w:rFonts w:ascii="Times New Roman" w:eastAsia="Times New Roman" w:hAnsi="Times New Roman" w:cs="Times New Roman"/>
                <w:i/>
                <w:color w:val="000000"/>
                <w:sz w:val="24"/>
                <w:szCs w:val="24"/>
              </w:rPr>
              <w:br/>
              <w:t>Tiết diện: 2 x 4,0 mm²</w:t>
            </w:r>
          </w:p>
        </w:tc>
        <w:tc>
          <w:tcPr>
            <w:tcW w:w="1079" w:type="dxa"/>
            <w:tcBorders>
              <w:top w:val="nil"/>
              <w:left w:val="nil"/>
              <w:bottom w:val="single" w:sz="4" w:space="0" w:color="auto"/>
              <w:right w:val="single" w:sz="4" w:space="0" w:color="auto"/>
            </w:tcBorders>
            <w:noWrap/>
            <w:vAlign w:val="center"/>
            <w:hideMark/>
          </w:tcPr>
          <w:p w14:paraId="0D3B4FCB" w14:textId="77777777" w:rsidR="008F42DE" w:rsidRPr="008F42DE" w:rsidRDefault="008F42DE" w:rsidP="008F42DE">
            <w:pPr>
              <w:spacing w:after="0" w:line="240" w:lineRule="auto"/>
              <w:jc w:val="center"/>
              <w:rPr>
                <w:rFonts w:ascii="Times New Roman" w:eastAsia="Times New Roman" w:hAnsi="Times New Roman" w:cs="Times New Roman"/>
                <w:i/>
                <w:color w:val="000000"/>
                <w:sz w:val="24"/>
                <w:szCs w:val="24"/>
              </w:rPr>
            </w:pPr>
            <w:r w:rsidRPr="008F42DE">
              <w:rPr>
                <w:rFonts w:ascii="Times New Roman" w:eastAsia="Times New Roman" w:hAnsi="Times New Roman" w:cs="Times New Roman"/>
                <w:i/>
                <w:color w:val="000000"/>
                <w:sz w:val="24"/>
                <w:szCs w:val="24"/>
              </w:rPr>
              <w:t>m</w:t>
            </w:r>
          </w:p>
        </w:tc>
        <w:tc>
          <w:tcPr>
            <w:tcW w:w="1548" w:type="dxa"/>
            <w:tcBorders>
              <w:top w:val="nil"/>
              <w:left w:val="nil"/>
              <w:bottom w:val="single" w:sz="4" w:space="0" w:color="auto"/>
              <w:right w:val="single" w:sz="4" w:space="0" w:color="auto"/>
            </w:tcBorders>
            <w:noWrap/>
            <w:vAlign w:val="center"/>
            <w:hideMark/>
          </w:tcPr>
          <w:p w14:paraId="3770C9AE" w14:textId="77777777" w:rsidR="008F42DE" w:rsidRPr="008F42DE" w:rsidRDefault="008F42DE" w:rsidP="008F42DE">
            <w:pPr>
              <w:spacing w:after="0" w:line="240" w:lineRule="auto"/>
              <w:jc w:val="center"/>
              <w:rPr>
                <w:rFonts w:ascii="Times New Roman" w:eastAsia="Times New Roman" w:hAnsi="Times New Roman" w:cs="Times New Roman"/>
                <w:i/>
                <w:color w:val="000000"/>
                <w:sz w:val="24"/>
                <w:szCs w:val="24"/>
              </w:rPr>
            </w:pPr>
            <w:r w:rsidRPr="008F42DE">
              <w:rPr>
                <w:rFonts w:ascii="Times New Roman" w:eastAsia="Times New Roman" w:hAnsi="Times New Roman" w:cs="Times New Roman"/>
                <w:i/>
                <w:color w:val="000000"/>
                <w:sz w:val="24"/>
                <w:szCs w:val="24"/>
              </w:rPr>
              <w:t>300</w:t>
            </w:r>
          </w:p>
        </w:tc>
      </w:tr>
      <w:tr w:rsidR="008F42DE" w:rsidRPr="008F42DE" w14:paraId="1BC3BABB" w14:textId="77777777" w:rsidTr="007562DF">
        <w:tc>
          <w:tcPr>
            <w:tcW w:w="0" w:type="auto"/>
            <w:tcBorders>
              <w:top w:val="nil"/>
              <w:left w:val="single" w:sz="4" w:space="0" w:color="auto"/>
              <w:bottom w:val="single" w:sz="4" w:space="0" w:color="auto"/>
              <w:right w:val="single" w:sz="4" w:space="0" w:color="auto"/>
            </w:tcBorders>
            <w:noWrap/>
            <w:vAlign w:val="center"/>
            <w:hideMark/>
          </w:tcPr>
          <w:p w14:paraId="02C98919" w14:textId="77777777" w:rsidR="008F42DE" w:rsidRPr="008F42DE" w:rsidRDefault="008F42DE" w:rsidP="008F42DE">
            <w:pPr>
              <w:spacing w:after="0" w:line="240" w:lineRule="auto"/>
              <w:jc w:val="center"/>
              <w:rPr>
                <w:rFonts w:ascii="Times New Roman" w:eastAsia="Times New Roman" w:hAnsi="Times New Roman" w:cs="Times New Roman"/>
                <w:i/>
                <w:color w:val="000000"/>
                <w:sz w:val="24"/>
                <w:szCs w:val="24"/>
              </w:rPr>
            </w:pPr>
            <w:r w:rsidRPr="008F42DE">
              <w:rPr>
                <w:rFonts w:ascii="Times New Roman" w:eastAsia="Times New Roman" w:hAnsi="Times New Roman" w:cs="Times New Roman"/>
                <w:i/>
                <w:color w:val="000000"/>
                <w:sz w:val="24"/>
                <w:szCs w:val="24"/>
              </w:rPr>
              <w:t>49.4</w:t>
            </w:r>
          </w:p>
        </w:tc>
        <w:tc>
          <w:tcPr>
            <w:tcW w:w="5683" w:type="dxa"/>
            <w:tcBorders>
              <w:top w:val="nil"/>
              <w:left w:val="nil"/>
              <w:bottom w:val="single" w:sz="4" w:space="0" w:color="auto"/>
              <w:right w:val="single" w:sz="4" w:space="0" w:color="auto"/>
            </w:tcBorders>
            <w:vAlign w:val="center"/>
            <w:hideMark/>
          </w:tcPr>
          <w:p w14:paraId="089D27AD" w14:textId="77777777" w:rsidR="008F42DE" w:rsidRPr="008F42DE" w:rsidRDefault="008F42DE" w:rsidP="008F42DE">
            <w:pPr>
              <w:spacing w:after="0" w:line="240" w:lineRule="auto"/>
              <w:rPr>
                <w:rFonts w:ascii="Times New Roman" w:eastAsia="Times New Roman" w:hAnsi="Times New Roman" w:cs="Times New Roman"/>
                <w:i/>
                <w:color w:val="000000"/>
                <w:sz w:val="24"/>
                <w:szCs w:val="24"/>
              </w:rPr>
            </w:pPr>
            <w:r w:rsidRPr="008F42DE">
              <w:rPr>
                <w:rFonts w:ascii="Times New Roman" w:eastAsia="Times New Roman" w:hAnsi="Times New Roman" w:cs="Times New Roman"/>
                <w:b/>
                <w:bCs/>
                <w:i/>
                <w:color w:val="000000"/>
                <w:sz w:val="24"/>
                <w:szCs w:val="24"/>
              </w:rPr>
              <w:t>Dây loa chuyên dụng cỡ nhỏ</w:t>
            </w:r>
            <w:r w:rsidRPr="008F42DE">
              <w:rPr>
                <w:rFonts w:ascii="Times New Roman" w:eastAsia="Times New Roman" w:hAnsi="Times New Roman" w:cs="Times New Roman"/>
                <w:i/>
                <w:color w:val="000000"/>
                <w:sz w:val="24"/>
                <w:szCs w:val="24"/>
              </w:rPr>
              <w:br/>
              <w:t>Tiết diện: 2 x 2,5 mm²</w:t>
            </w:r>
          </w:p>
        </w:tc>
        <w:tc>
          <w:tcPr>
            <w:tcW w:w="1079" w:type="dxa"/>
            <w:tcBorders>
              <w:top w:val="nil"/>
              <w:left w:val="nil"/>
              <w:bottom w:val="single" w:sz="4" w:space="0" w:color="auto"/>
              <w:right w:val="single" w:sz="4" w:space="0" w:color="auto"/>
            </w:tcBorders>
            <w:noWrap/>
            <w:vAlign w:val="center"/>
            <w:hideMark/>
          </w:tcPr>
          <w:p w14:paraId="1007D60B" w14:textId="77777777" w:rsidR="008F42DE" w:rsidRPr="008F42DE" w:rsidRDefault="008F42DE" w:rsidP="008F42DE">
            <w:pPr>
              <w:spacing w:after="0" w:line="240" w:lineRule="auto"/>
              <w:jc w:val="center"/>
              <w:rPr>
                <w:rFonts w:ascii="Times New Roman" w:eastAsia="Times New Roman" w:hAnsi="Times New Roman" w:cs="Times New Roman"/>
                <w:i/>
                <w:color w:val="000000"/>
                <w:sz w:val="24"/>
                <w:szCs w:val="24"/>
              </w:rPr>
            </w:pPr>
            <w:r w:rsidRPr="008F42DE">
              <w:rPr>
                <w:rFonts w:ascii="Times New Roman" w:eastAsia="Times New Roman" w:hAnsi="Times New Roman" w:cs="Times New Roman"/>
                <w:i/>
                <w:color w:val="000000"/>
                <w:sz w:val="24"/>
                <w:szCs w:val="24"/>
              </w:rPr>
              <w:t>m</w:t>
            </w:r>
          </w:p>
        </w:tc>
        <w:tc>
          <w:tcPr>
            <w:tcW w:w="1548" w:type="dxa"/>
            <w:tcBorders>
              <w:top w:val="nil"/>
              <w:left w:val="nil"/>
              <w:bottom w:val="single" w:sz="4" w:space="0" w:color="auto"/>
              <w:right w:val="single" w:sz="4" w:space="0" w:color="auto"/>
            </w:tcBorders>
            <w:noWrap/>
            <w:vAlign w:val="center"/>
            <w:hideMark/>
          </w:tcPr>
          <w:p w14:paraId="17AB2554" w14:textId="77777777" w:rsidR="008F42DE" w:rsidRPr="008F42DE" w:rsidRDefault="008F42DE" w:rsidP="008F42DE">
            <w:pPr>
              <w:spacing w:after="0" w:line="240" w:lineRule="auto"/>
              <w:jc w:val="center"/>
              <w:rPr>
                <w:rFonts w:ascii="Times New Roman" w:eastAsia="Times New Roman" w:hAnsi="Times New Roman" w:cs="Times New Roman"/>
                <w:i/>
                <w:color w:val="000000"/>
                <w:sz w:val="24"/>
                <w:szCs w:val="24"/>
              </w:rPr>
            </w:pPr>
            <w:r w:rsidRPr="008F42DE">
              <w:rPr>
                <w:rFonts w:ascii="Times New Roman" w:eastAsia="Times New Roman" w:hAnsi="Times New Roman" w:cs="Times New Roman"/>
                <w:i/>
                <w:color w:val="000000"/>
                <w:sz w:val="24"/>
                <w:szCs w:val="24"/>
              </w:rPr>
              <w:t>200</w:t>
            </w:r>
          </w:p>
        </w:tc>
      </w:tr>
      <w:tr w:rsidR="008F42DE" w:rsidRPr="008F42DE" w14:paraId="30FD7B09" w14:textId="77777777" w:rsidTr="007562DF">
        <w:tc>
          <w:tcPr>
            <w:tcW w:w="0" w:type="auto"/>
            <w:tcBorders>
              <w:top w:val="nil"/>
              <w:left w:val="single" w:sz="4" w:space="0" w:color="auto"/>
              <w:bottom w:val="single" w:sz="4" w:space="0" w:color="auto"/>
              <w:right w:val="single" w:sz="4" w:space="0" w:color="auto"/>
            </w:tcBorders>
            <w:noWrap/>
            <w:vAlign w:val="center"/>
            <w:hideMark/>
          </w:tcPr>
          <w:p w14:paraId="3EDF6466" w14:textId="77777777" w:rsidR="008F42DE" w:rsidRPr="008F42DE" w:rsidRDefault="008F42DE" w:rsidP="008F42DE">
            <w:pPr>
              <w:spacing w:after="0" w:line="240" w:lineRule="auto"/>
              <w:jc w:val="center"/>
              <w:rPr>
                <w:rFonts w:ascii="Times New Roman" w:eastAsia="Times New Roman" w:hAnsi="Times New Roman" w:cs="Times New Roman"/>
                <w:i/>
                <w:color w:val="000000"/>
                <w:sz w:val="24"/>
                <w:szCs w:val="24"/>
              </w:rPr>
            </w:pPr>
            <w:r w:rsidRPr="008F42DE">
              <w:rPr>
                <w:rFonts w:ascii="Times New Roman" w:eastAsia="Times New Roman" w:hAnsi="Times New Roman" w:cs="Times New Roman"/>
                <w:i/>
                <w:color w:val="000000"/>
                <w:sz w:val="24"/>
                <w:szCs w:val="24"/>
              </w:rPr>
              <w:t>49.5</w:t>
            </w:r>
          </w:p>
        </w:tc>
        <w:tc>
          <w:tcPr>
            <w:tcW w:w="5683" w:type="dxa"/>
            <w:tcBorders>
              <w:top w:val="nil"/>
              <w:left w:val="nil"/>
              <w:bottom w:val="single" w:sz="4" w:space="0" w:color="auto"/>
              <w:right w:val="single" w:sz="4" w:space="0" w:color="auto"/>
            </w:tcBorders>
            <w:vAlign w:val="center"/>
            <w:hideMark/>
          </w:tcPr>
          <w:p w14:paraId="1B1B71B0" w14:textId="77777777" w:rsidR="008F42DE" w:rsidRPr="008F42DE" w:rsidRDefault="008F42DE" w:rsidP="008F42DE">
            <w:pPr>
              <w:spacing w:after="0" w:line="240" w:lineRule="auto"/>
              <w:rPr>
                <w:rFonts w:ascii="Times New Roman" w:eastAsia="Times New Roman" w:hAnsi="Times New Roman" w:cs="Times New Roman"/>
                <w:i/>
                <w:color w:val="000000"/>
                <w:sz w:val="24"/>
                <w:szCs w:val="24"/>
              </w:rPr>
            </w:pPr>
            <w:r w:rsidRPr="008F42DE">
              <w:rPr>
                <w:rFonts w:ascii="Times New Roman" w:eastAsia="Times New Roman" w:hAnsi="Times New Roman" w:cs="Times New Roman"/>
                <w:b/>
                <w:bCs/>
                <w:i/>
                <w:color w:val="000000"/>
                <w:sz w:val="24"/>
                <w:szCs w:val="24"/>
              </w:rPr>
              <w:t>Dây tín hiệu</w:t>
            </w:r>
            <w:r w:rsidRPr="008F42DE">
              <w:rPr>
                <w:rFonts w:ascii="Times New Roman" w:eastAsia="Times New Roman" w:hAnsi="Times New Roman" w:cs="Times New Roman"/>
                <w:i/>
                <w:color w:val="000000"/>
                <w:sz w:val="24"/>
                <w:szCs w:val="24"/>
              </w:rPr>
              <w:br/>
              <w:t>Phù hợp hệ thống</w:t>
            </w:r>
          </w:p>
        </w:tc>
        <w:tc>
          <w:tcPr>
            <w:tcW w:w="1079" w:type="dxa"/>
            <w:tcBorders>
              <w:top w:val="nil"/>
              <w:left w:val="nil"/>
              <w:bottom w:val="single" w:sz="4" w:space="0" w:color="auto"/>
              <w:right w:val="single" w:sz="4" w:space="0" w:color="auto"/>
            </w:tcBorders>
            <w:noWrap/>
            <w:vAlign w:val="center"/>
            <w:hideMark/>
          </w:tcPr>
          <w:p w14:paraId="06E539D1" w14:textId="77777777" w:rsidR="008F42DE" w:rsidRPr="008F42DE" w:rsidRDefault="008F42DE" w:rsidP="008F42DE">
            <w:pPr>
              <w:spacing w:after="0" w:line="240" w:lineRule="auto"/>
              <w:jc w:val="center"/>
              <w:rPr>
                <w:rFonts w:ascii="Times New Roman" w:eastAsia="Times New Roman" w:hAnsi="Times New Roman" w:cs="Times New Roman"/>
                <w:i/>
                <w:color w:val="000000"/>
                <w:sz w:val="24"/>
                <w:szCs w:val="24"/>
              </w:rPr>
            </w:pPr>
            <w:r w:rsidRPr="008F42DE">
              <w:rPr>
                <w:rFonts w:ascii="Times New Roman" w:eastAsia="Times New Roman" w:hAnsi="Times New Roman" w:cs="Times New Roman"/>
                <w:i/>
                <w:color w:val="000000"/>
                <w:sz w:val="24"/>
                <w:szCs w:val="24"/>
              </w:rPr>
              <w:t>m</w:t>
            </w:r>
          </w:p>
        </w:tc>
        <w:tc>
          <w:tcPr>
            <w:tcW w:w="1548" w:type="dxa"/>
            <w:tcBorders>
              <w:top w:val="nil"/>
              <w:left w:val="nil"/>
              <w:bottom w:val="single" w:sz="4" w:space="0" w:color="auto"/>
              <w:right w:val="single" w:sz="4" w:space="0" w:color="auto"/>
            </w:tcBorders>
            <w:noWrap/>
            <w:vAlign w:val="center"/>
            <w:hideMark/>
          </w:tcPr>
          <w:p w14:paraId="22E7C857" w14:textId="77777777" w:rsidR="008F42DE" w:rsidRPr="008F42DE" w:rsidRDefault="008F42DE" w:rsidP="008F42DE">
            <w:pPr>
              <w:spacing w:after="0" w:line="240" w:lineRule="auto"/>
              <w:jc w:val="center"/>
              <w:rPr>
                <w:rFonts w:ascii="Times New Roman" w:eastAsia="Times New Roman" w:hAnsi="Times New Roman" w:cs="Times New Roman"/>
                <w:i/>
                <w:color w:val="000000"/>
                <w:sz w:val="24"/>
                <w:szCs w:val="24"/>
              </w:rPr>
            </w:pPr>
            <w:r w:rsidRPr="008F42DE">
              <w:rPr>
                <w:rFonts w:ascii="Times New Roman" w:eastAsia="Times New Roman" w:hAnsi="Times New Roman" w:cs="Times New Roman"/>
                <w:i/>
                <w:color w:val="000000"/>
                <w:sz w:val="24"/>
                <w:szCs w:val="24"/>
              </w:rPr>
              <w:t>300</w:t>
            </w:r>
          </w:p>
        </w:tc>
      </w:tr>
      <w:tr w:rsidR="008F42DE" w:rsidRPr="008F42DE" w14:paraId="347E8909" w14:textId="77777777" w:rsidTr="007562DF">
        <w:tc>
          <w:tcPr>
            <w:tcW w:w="0" w:type="auto"/>
            <w:tcBorders>
              <w:top w:val="nil"/>
              <w:left w:val="single" w:sz="4" w:space="0" w:color="auto"/>
              <w:bottom w:val="single" w:sz="4" w:space="0" w:color="auto"/>
              <w:right w:val="single" w:sz="4" w:space="0" w:color="auto"/>
            </w:tcBorders>
            <w:noWrap/>
            <w:vAlign w:val="center"/>
            <w:hideMark/>
          </w:tcPr>
          <w:p w14:paraId="0765E269" w14:textId="77777777" w:rsidR="008F42DE" w:rsidRPr="008F42DE" w:rsidRDefault="008F42DE" w:rsidP="008F42DE">
            <w:pPr>
              <w:spacing w:after="0" w:line="240" w:lineRule="auto"/>
              <w:jc w:val="center"/>
              <w:rPr>
                <w:rFonts w:ascii="Times New Roman" w:eastAsia="Times New Roman" w:hAnsi="Times New Roman" w:cs="Times New Roman"/>
                <w:i/>
                <w:color w:val="000000"/>
                <w:sz w:val="24"/>
                <w:szCs w:val="24"/>
              </w:rPr>
            </w:pPr>
            <w:r w:rsidRPr="008F42DE">
              <w:rPr>
                <w:rFonts w:ascii="Times New Roman" w:eastAsia="Times New Roman" w:hAnsi="Times New Roman" w:cs="Times New Roman"/>
                <w:i/>
                <w:color w:val="000000"/>
                <w:sz w:val="24"/>
                <w:szCs w:val="24"/>
              </w:rPr>
              <w:t>49.6</w:t>
            </w:r>
          </w:p>
        </w:tc>
        <w:tc>
          <w:tcPr>
            <w:tcW w:w="5683" w:type="dxa"/>
            <w:tcBorders>
              <w:top w:val="nil"/>
              <w:left w:val="nil"/>
              <w:bottom w:val="single" w:sz="4" w:space="0" w:color="auto"/>
              <w:right w:val="single" w:sz="4" w:space="0" w:color="auto"/>
            </w:tcBorders>
            <w:vAlign w:val="center"/>
            <w:hideMark/>
          </w:tcPr>
          <w:p w14:paraId="6AAB9D53" w14:textId="77777777" w:rsidR="008F42DE" w:rsidRPr="008F42DE" w:rsidRDefault="008F42DE" w:rsidP="008F42DE">
            <w:pPr>
              <w:spacing w:after="0" w:line="240" w:lineRule="auto"/>
              <w:rPr>
                <w:rFonts w:ascii="Times New Roman" w:eastAsia="Times New Roman" w:hAnsi="Times New Roman" w:cs="Times New Roman"/>
                <w:i/>
                <w:color w:val="000000"/>
                <w:sz w:val="24"/>
                <w:szCs w:val="24"/>
              </w:rPr>
            </w:pPr>
            <w:r w:rsidRPr="008F42DE">
              <w:rPr>
                <w:rFonts w:ascii="Times New Roman" w:eastAsia="Times New Roman" w:hAnsi="Times New Roman" w:cs="Times New Roman"/>
                <w:b/>
                <w:bCs/>
                <w:i/>
                <w:color w:val="000000"/>
                <w:sz w:val="24"/>
                <w:szCs w:val="24"/>
              </w:rPr>
              <w:t>Dây Cat6</w:t>
            </w:r>
            <w:r w:rsidRPr="008F42DE">
              <w:rPr>
                <w:rFonts w:ascii="Times New Roman" w:eastAsia="Times New Roman" w:hAnsi="Times New Roman" w:cs="Times New Roman"/>
                <w:i/>
                <w:color w:val="000000"/>
                <w:sz w:val="24"/>
                <w:szCs w:val="24"/>
              </w:rPr>
              <w:br/>
              <w:t>Phù hợp hệ thống</w:t>
            </w:r>
          </w:p>
        </w:tc>
        <w:tc>
          <w:tcPr>
            <w:tcW w:w="1079" w:type="dxa"/>
            <w:tcBorders>
              <w:top w:val="nil"/>
              <w:left w:val="nil"/>
              <w:bottom w:val="single" w:sz="4" w:space="0" w:color="auto"/>
              <w:right w:val="single" w:sz="4" w:space="0" w:color="auto"/>
            </w:tcBorders>
            <w:noWrap/>
            <w:vAlign w:val="center"/>
            <w:hideMark/>
          </w:tcPr>
          <w:p w14:paraId="54BF686B" w14:textId="77777777" w:rsidR="008F42DE" w:rsidRPr="008F42DE" w:rsidRDefault="008F42DE" w:rsidP="008F42DE">
            <w:pPr>
              <w:spacing w:after="0" w:line="240" w:lineRule="auto"/>
              <w:jc w:val="center"/>
              <w:rPr>
                <w:rFonts w:ascii="Times New Roman" w:eastAsia="Times New Roman" w:hAnsi="Times New Roman" w:cs="Times New Roman"/>
                <w:i/>
                <w:color w:val="000000"/>
                <w:sz w:val="24"/>
                <w:szCs w:val="24"/>
              </w:rPr>
            </w:pPr>
            <w:r w:rsidRPr="008F42DE">
              <w:rPr>
                <w:rFonts w:ascii="Times New Roman" w:eastAsia="Times New Roman" w:hAnsi="Times New Roman" w:cs="Times New Roman"/>
                <w:i/>
                <w:color w:val="000000"/>
                <w:sz w:val="24"/>
                <w:szCs w:val="24"/>
              </w:rPr>
              <w:t>Cuộn</w:t>
            </w:r>
          </w:p>
        </w:tc>
        <w:tc>
          <w:tcPr>
            <w:tcW w:w="1548" w:type="dxa"/>
            <w:tcBorders>
              <w:top w:val="nil"/>
              <w:left w:val="nil"/>
              <w:bottom w:val="single" w:sz="4" w:space="0" w:color="auto"/>
              <w:right w:val="single" w:sz="4" w:space="0" w:color="auto"/>
            </w:tcBorders>
            <w:noWrap/>
            <w:vAlign w:val="center"/>
            <w:hideMark/>
          </w:tcPr>
          <w:p w14:paraId="4E15C6F5" w14:textId="77777777" w:rsidR="008F42DE" w:rsidRPr="008F42DE" w:rsidRDefault="008F42DE" w:rsidP="008F42DE">
            <w:pPr>
              <w:spacing w:after="0" w:line="240" w:lineRule="auto"/>
              <w:jc w:val="center"/>
              <w:rPr>
                <w:rFonts w:ascii="Times New Roman" w:eastAsia="Times New Roman" w:hAnsi="Times New Roman" w:cs="Times New Roman"/>
                <w:i/>
                <w:color w:val="000000"/>
                <w:sz w:val="24"/>
                <w:szCs w:val="24"/>
              </w:rPr>
            </w:pPr>
            <w:r w:rsidRPr="008F42DE">
              <w:rPr>
                <w:rFonts w:ascii="Times New Roman" w:eastAsia="Times New Roman" w:hAnsi="Times New Roman" w:cs="Times New Roman"/>
                <w:i/>
                <w:color w:val="000000"/>
                <w:sz w:val="24"/>
                <w:szCs w:val="24"/>
              </w:rPr>
              <w:t>1</w:t>
            </w:r>
          </w:p>
        </w:tc>
      </w:tr>
      <w:tr w:rsidR="008F42DE" w:rsidRPr="008F42DE" w14:paraId="4F07F824" w14:textId="77777777" w:rsidTr="007562DF">
        <w:tc>
          <w:tcPr>
            <w:tcW w:w="0" w:type="auto"/>
            <w:tcBorders>
              <w:top w:val="nil"/>
              <w:left w:val="single" w:sz="4" w:space="0" w:color="auto"/>
              <w:bottom w:val="single" w:sz="4" w:space="0" w:color="auto"/>
              <w:right w:val="single" w:sz="4" w:space="0" w:color="auto"/>
            </w:tcBorders>
            <w:noWrap/>
            <w:vAlign w:val="center"/>
            <w:hideMark/>
          </w:tcPr>
          <w:p w14:paraId="755BE48D" w14:textId="77777777" w:rsidR="008F42DE" w:rsidRPr="008F42DE" w:rsidRDefault="008F42DE" w:rsidP="008F42DE">
            <w:pPr>
              <w:spacing w:after="0" w:line="240" w:lineRule="auto"/>
              <w:jc w:val="center"/>
              <w:rPr>
                <w:rFonts w:ascii="Times New Roman" w:eastAsia="Times New Roman" w:hAnsi="Times New Roman" w:cs="Times New Roman"/>
                <w:i/>
                <w:color w:val="000000"/>
                <w:sz w:val="24"/>
                <w:szCs w:val="24"/>
              </w:rPr>
            </w:pPr>
            <w:r w:rsidRPr="008F42DE">
              <w:rPr>
                <w:rFonts w:ascii="Times New Roman" w:eastAsia="Times New Roman" w:hAnsi="Times New Roman" w:cs="Times New Roman"/>
                <w:i/>
                <w:color w:val="000000"/>
                <w:sz w:val="24"/>
                <w:szCs w:val="24"/>
              </w:rPr>
              <w:t>49.7</w:t>
            </w:r>
          </w:p>
        </w:tc>
        <w:tc>
          <w:tcPr>
            <w:tcW w:w="5683" w:type="dxa"/>
            <w:tcBorders>
              <w:top w:val="nil"/>
              <w:left w:val="nil"/>
              <w:bottom w:val="single" w:sz="4" w:space="0" w:color="auto"/>
              <w:right w:val="single" w:sz="4" w:space="0" w:color="auto"/>
            </w:tcBorders>
            <w:vAlign w:val="center"/>
            <w:hideMark/>
          </w:tcPr>
          <w:p w14:paraId="615BDD99" w14:textId="77777777" w:rsidR="008F42DE" w:rsidRPr="008F42DE" w:rsidRDefault="008F42DE" w:rsidP="008F42DE">
            <w:pPr>
              <w:spacing w:after="0" w:line="240" w:lineRule="auto"/>
              <w:rPr>
                <w:rFonts w:ascii="Times New Roman" w:eastAsia="Times New Roman" w:hAnsi="Times New Roman" w:cs="Times New Roman"/>
                <w:i/>
                <w:color w:val="000000"/>
                <w:sz w:val="24"/>
                <w:szCs w:val="24"/>
              </w:rPr>
            </w:pPr>
            <w:r w:rsidRPr="008F42DE">
              <w:rPr>
                <w:rFonts w:ascii="Times New Roman" w:eastAsia="Times New Roman" w:hAnsi="Times New Roman" w:cs="Times New Roman"/>
                <w:b/>
                <w:bCs/>
                <w:i/>
                <w:color w:val="000000"/>
                <w:sz w:val="24"/>
                <w:szCs w:val="24"/>
              </w:rPr>
              <w:t>Bộ cấp nguồn tự động</w:t>
            </w:r>
            <w:r w:rsidRPr="008F42DE">
              <w:rPr>
                <w:rFonts w:ascii="Times New Roman" w:eastAsia="Times New Roman" w:hAnsi="Times New Roman" w:cs="Times New Roman"/>
                <w:i/>
                <w:color w:val="000000"/>
                <w:sz w:val="24"/>
                <w:szCs w:val="24"/>
              </w:rPr>
              <w:br/>
              <w:t>Phù hợp hệ thống</w:t>
            </w:r>
          </w:p>
        </w:tc>
        <w:tc>
          <w:tcPr>
            <w:tcW w:w="1079" w:type="dxa"/>
            <w:tcBorders>
              <w:top w:val="nil"/>
              <w:left w:val="nil"/>
              <w:bottom w:val="single" w:sz="4" w:space="0" w:color="auto"/>
              <w:right w:val="single" w:sz="4" w:space="0" w:color="auto"/>
            </w:tcBorders>
            <w:noWrap/>
            <w:vAlign w:val="center"/>
            <w:hideMark/>
          </w:tcPr>
          <w:p w14:paraId="1C511179" w14:textId="77777777" w:rsidR="008F42DE" w:rsidRPr="008F42DE" w:rsidRDefault="008F42DE" w:rsidP="008F42DE">
            <w:pPr>
              <w:spacing w:after="0" w:line="240" w:lineRule="auto"/>
              <w:jc w:val="center"/>
              <w:rPr>
                <w:rFonts w:ascii="Times New Roman" w:eastAsia="Times New Roman" w:hAnsi="Times New Roman" w:cs="Times New Roman"/>
                <w:i/>
                <w:color w:val="000000"/>
                <w:sz w:val="24"/>
                <w:szCs w:val="24"/>
              </w:rPr>
            </w:pPr>
            <w:r w:rsidRPr="008F42DE">
              <w:rPr>
                <w:rFonts w:ascii="Times New Roman" w:eastAsia="Times New Roman" w:hAnsi="Times New Roman" w:cs="Times New Roman"/>
                <w:i/>
                <w:color w:val="000000"/>
                <w:sz w:val="24"/>
                <w:szCs w:val="24"/>
              </w:rPr>
              <w:t>Bộ</w:t>
            </w:r>
          </w:p>
        </w:tc>
        <w:tc>
          <w:tcPr>
            <w:tcW w:w="1548" w:type="dxa"/>
            <w:tcBorders>
              <w:top w:val="nil"/>
              <w:left w:val="nil"/>
              <w:bottom w:val="single" w:sz="4" w:space="0" w:color="auto"/>
              <w:right w:val="single" w:sz="4" w:space="0" w:color="auto"/>
            </w:tcBorders>
            <w:noWrap/>
            <w:vAlign w:val="center"/>
            <w:hideMark/>
          </w:tcPr>
          <w:p w14:paraId="6D180F18" w14:textId="77777777" w:rsidR="008F42DE" w:rsidRPr="008F42DE" w:rsidRDefault="008F42DE" w:rsidP="008F42DE">
            <w:pPr>
              <w:spacing w:after="0" w:line="240" w:lineRule="auto"/>
              <w:jc w:val="center"/>
              <w:rPr>
                <w:rFonts w:ascii="Times New Roman" w:eastAsia="Times New Roman" w:hAnsi="Times New Roman" w:cs="Times New Roman"/>
                <w:i/>
                <w:color w:val="000000"/>
                <w:sz w:val="24"/>
                <w:szCs w:val="24"/>
              </w:rPr>
            </w:pPr>
            <w:r w:rsidRPr="008F42DE">
              <w:rPr>
                <w:rFonts w:ascii="Times New Roman" w:eastAsia="Times New Roman" w:hAnsi="Times New Roman" w:cs="Times New Roman"/>
                <w:i/>
                <w:color w:val="000000"/>
                <w:sz w:val="24"/>
                <w:szCs w:val="24"/>
              </w:rPr>
              <w:t>3</w:t>
            </w:r>
          </w:p>
        </w:tc>
      </w:tr>
      <w:tr w:rsidR="008F42DE" w:rsidRPr="008F42DE" w14:paraId="30B0FA57" w14:textId="77777777" w:rsidTr="007562DF">
        <w:tc>
          <w:tcPr>
            <w:tcW w:w="0" w:type="auto"/>
            <w:tcBorders>
              <w:top w:val="nil"/>
              <w:left w:val="single" w:sz="4" w:space="0" w:color="auto"/>
              <w:bottom w:val="single" w:sz="4" w:space="0" w:color="auto"/>
              <w:right w:val="single" w:sz="4" w:space="0" w:color="auto"/>
            </w:tcBorders>
            <w:noWrap/>
            <w:vAlign w:val="center"/>
            <w:hideMark/>
          </w:tcPr>
          <w:p w14:paraId="7FC7509F" w14:textId="77777777" w:rsidR="008F42DE" w:rsidRPr="008F42DE" w:rsidRDefault="008F42DE" w:rsidP="008F42DE">
            <w:pPr>
              <w:spacing w:after="0" w:line="240" w:lineRule="auto"/>
              <w:jc w:val="center"/>
              <w:rPr>
                <w:rFonts w:ascii="Times New Roman" w:eastAsia="Times New Roman" w:hAnsi="Times New Roman" w:cs="Times New Roman"/>
                <w:i/>
                <w:color w:val="000000"/>
                <w:sz w:val="24"/>
                <w:szCs w:val="24"/>
              </w:rPr>
            </w:pPr>
            <w:r w:rsidRPr="008F42DE">
              <w:rPr>
                <w:rFonts w:ascii="Times New Roman" w:eastAsia="Times New Roman" w:hAnsi="Times New Roman" w:cs="Times New Roman"/>
                <w:i/>
                <w:color w:val="000000"/>
                <w:sz w:val="24"/>
                <w:szCs w:val="24"/>
              </w:rPr>
              <w:t>49.8</w:t>
            </w:r>
          </w:p>
        </w:tc>
        <w:tc>
          <w:tcPr>
            <w:tcW w:w="5683" w:type="dxa"/>
            <w:tcBorders>
              <w:top w:val="nil"/>
              <w:left w:val="nil"/>
              <w:bottom w:val="single" w:sz="4" w:space="0" w:color="auto"/>
              <w:right w:val="single" w:sz="4" w:space="0" w:color="auto"/>
            </w:tcBorders>
            <w:vAlign w:val="center"/>
            <w:hideMark/>
          </w:tcPr>
          <w:p w14:paraId="1C6CD1E9" w14:textId="77777777" w:rsidR="008F42DE" w:rsidRPr="008F42DE" w:rsidRDefault="008F42DE" w:rsidP="008F42DE">
            <w:pPr>
              <w:spacing w:after="0" w:line="240" w:lineRule="auto"/>
              <w:rPr>
                <w:rFonts w:ascii="Times New Roman" w:eastAsia="Times New Roman" w:hAnsi="Times New Roman" w:cs="Times New Roman"/>
                <w:i/>
                <w:color w:val="000000"/>
                <w:sz w:val="24"/>
                <w:szCs w:val="24"/>
              </w:rPr>
            </w:pPr>
            <w:r w:rsidRPr="008F42DE">
              <w:rPr>
                <w:rFonts w:ascii="Times New Roman" w:eastAsia="Times New Roman" w:hAnsi="Times New Roman" w:cs="Times New Roman"/>
                <w:b/>
                <w:bCs/>
                <w:i/>
                <w:color w:val="000000"/>
                <w:sz w:val="24"/>
                <w:szCs w:val="24"/>
              </w:rPr>
              <w:t xml:space="preserve">Tủ chứa thiết bị </w:t>
            </w:r>
            <w:r w:rsidRPr="008F42DE">
              <w:rPr>
                <w:rFonts w:ascii="Times New Roman" w:eastAsia="Times New Roman" w:hAnsi="Times New Roman" w:cs="Times New Roman"/>
                <w:i/>
                <w:color w:val="000000"/>
                <w:sz w:val="24"/>
                <w:szCs w:val="24"/>
              </w:rPr>
              <w:br/>
              <w:t>Phù hợp hệ thống</w:t>
            </w:r>
          </w:p>
        </w:tc>
        <w:tc>
          <w:tcPr>
            <w:tcW w:w="1079" w:type="dxa"/>
            <w:tcBorders>
              <w:top w:val="nil"/>
              <w:left w:val="nil"/>
              <w:bottom w:val="single" w:sz="4" w:space="0" w:color="auto"/>
              <w:right w:val="single" w:sz="4" w:space="0" w:color="auto"/>
            </w:tcBorders>
            <w:noWrap/>
            <w:vAlign w:val="center"/>
            <w:hideMark/>
          </w:tcPr>
          <w:p w14:paraId="15BD8BB9" w14:textId="77777777" w:rsidR="008F42DE" w:rsidRPr="008F42DE" w:rsidRDefault="008F42DE" w:rsidP="008F42DE">
            <w:pPr>
              <w:spacing w:after="0" w:line="240" w:lineRule="auto"/>
              <w:jc w:val="center"/>
              <w:rPr>
                <w:rFonts w:ascii="Times New Roman" w:eastAsia="Times New Roman" w:hAnsi="Times New Roman" w:cs="Times New Roman"/>
                <w:i/>
                <w:color w:val="000000"/>
                <w:sz w:val="24"/>
                <w:szCs w:val="24"/>
              </w:rPr>
            </w:pPr>
            <w:r w:rsidRPr="008F42DE">
              <w:rPr>
                <w:rFonts w:ascii="Times New Roman" w:eastAsia="Times New Roman" w:hAnsi="Times New Roman" w:cs="Times New Roman"/>
                <w:i/>
                <w:color w:val="000000"/>
                <w:sz w:val="24"/>
                <w:szCs w:val="24"/>
              </w:rPr>
              <w:t>Cái</w:t>
            </w:r>
          </w:p>
        </w:tc>
        <w:tc>
          <w:tcPr>
            <w:tcW w:w="1548" w:type="dxa"/>
            <w:tcBorders>
              <w:top w:val="nil"/>
              <w:left w:val="nil"/>
              <w:bottom w:val="single" w:sz="4" w:space="0" w:color="auto"/>
              <w:right w:val="single" w:sz="4" w:space="0" w:color="auto"/>
            </w:tcBorders>
            <w:noWrap/>
            <w:vAlign w:val="center"/>
            <w:hideMark/>
          </w:tcPr>
          <w:p w14:paraId="23A5F4E7" w14:textId="77777777" w:rsidR="008F42DE" w:rsidRPr="008F42DE" w:rsidRDefault="008F42DE" w:rsidP="008F42DE">
            <w:pPr>
              <w:spacing w:after="0" w:line="240" w:lineRule="auto"/>
              <w:jc w:val="center"/>
              <w:rPr>
                <w:rFonts w:ascii="Times New Roman" w:eastAsia="Times New Roman" w:hAnsi="Times New Roman" w:cs="Times New Roman"/>
                <w:i/>
                <w:color w:val="000000"/>
                <w:sz w:val="24"/>
                <w:szCs w:val="24"/>
              </w:rPr>
            </w:pPr>
            <w:r w:rsidRPr="008F42DE">
              <w:rPr>
                <w:rFonts w:ascii="Times New Roman" w:eastAsia="Times New Roman" w:hAnsi="Times New Roman" w:cs="Times New Roman"/>
                <w:i/>
                <w:color w:val="000000"/>
                <w:sz w:val="24"/>
                <w:szCs w:val="24"/>
              </w:rPr>
              <w:t>2</w:t>
            </w:r>
          </w:p>
        </w:tc>
      </w:tr>
      <w:tr w:rsidR="008F42DE" w:rsidRPr="008F42DE" w14:paraId="7F688F55" w14:textId="77777777" w:rsidTr="007562DF">
        <w:tc>
          <w:tcPr>
            <w:tcW w:w="0" w:type="auto"/>
            <w:tcBorders>
              <w:top w:val="nil"/>
              <w:left w:val="single" w:sz="4" w:space="0" w:color="auto"/>
              <w:bottom w:val="single" w:sz="4" w:space="0" w:color="auto"/>
              <w:right w:val="single" w:sz="4" w:space="0" w:color="auto"/>
            </w:tcBorders>
            <w:noWrap/>
            <w:vAlign w:val="center"/>
            <w:hideMark/>
          </w:tcPr>
          <w:p w14:paraId="1080ACD5" w14:textId="77777777" w:rsidR="008F42DE" w:rsidRPr="008F42DE" w:rsidRDefault="008F42DE" w:rsidP="008F42DE">
            <w:pPr>
              <w:spacing w:after="0" w:line="240" w:lineRule="auto"/>
              <w:jc w:val="center"/>
              <w:rPr>
                <w:rFonts w:ascii="Times New Roman" w:eastAsia="Times New Roman" w:hAnsi="Times New Roman" w:cs="Times New Roman"/>
                <w:i/>
                <w:color w:val="000000"/>
                <w:sz w:val="24"/>
                <w:szCs w:val="24"/>
              </w:rPr>
            </w:pPr>
            <w:r w:rsidRPr="008F42DE">
              <w:rPr>
                <w:rFonts w:ascii="Times New Roman" w:eastAsia="Times New Roman" w:hAnsi="Times New Roman" w:cs="Times New Roman"/>
                <w:i/>
                <w:color w:val="000000"/>
                <w:sz w:val="24"/>
                <w:szCs w:val="24"/>
              </w:rPr>
              <w:t>49.9</w:t>
            </w:r>
          </w:p>
        </w:tc>
        <w:tc>
          <w:tcPr>
            <w:tcW w:w="5683" w:type="dxa"/>
            <w:tcBorders>
              <w:top w:val="nil"/>
              <w:left w:val="nil"/>
              <w:bottom w:val="single" w:sz="4" w:space="0" w:color="auto"/>
              <w:right w:val="single" w:sz="4" w:space="0" w:color="auto"/>
            </w:tcBorders>
            <w:vAlign w:val="center"/>
            <w:hideMark/>
          </w:tcPr>
          <w:p w14:paraId="337316F6" w14:textId="77777777" w:rsidR="008F42DE" w:rsidRPr="008F42DE" w:rsidRDefault="008F42DE" w:rsidP="008F42DE">
            <w:pPr>
              <w:spacing w:after="0" w:line="240" w:lineRule="auto"/>
              <w:rPr>
                <w:rFonts w:ascii="Times New Roman" w:eastAsia="Times New Roman" w:hAnsi="Times New Roman" w:cs="Times New Roman"/>
                <w:i/>
                <w:color w:val="000000"/>
                <w:sz w:val="24"/>
                <w:szCs w:val="24"/>
              </w:rPr>
            </w:pPr>
            <w:r w:rsidRPr="008F42DE">
              <w:rPr>
                <w:rFonts w:ascii="Times New Roman" w:eastAsia="Times New Roman" w:hAnsi="Times New Roman" w:cs="Times New Roman"/>
                <w:b/>
                <w:bCs/>
                <w:i/>
                <w:color w:val="000000"/>
                <w:sz w:val="24"/>
                <w:szCs w:val="24"/>
              </w:rPr>
              <w:t>Tủ tay micro</w:t>
            </w:r>
            <w:r w:rsidRPr="008F42DE">
              <w:rPr>
                <w:rFonts w:ascii="Times New Roman" w:eastAsia="Times New Roman" w:hAnsi="Times New Roman" w:cs="Times New Roman"/>
                <w:i/>
                <w:color w:val="000000"/>
                <w:sz w:val="24"/>
                <w:szCs w:val="24"/>
              </w:rPr>
              <w:br/>
              <w:t>Phù hợp hệ thống</w:t>
            </w:r>
          </w:p>
        </w:tc>
        <w:tc>
          <w:tcPr>
            <w:tcW w:w="1079" w:type="dxa"/>
            <w:tcBorders>
              <w:top w:val="nil"/>
              <w:left w:val="nil"/>
              <w:bottom w:val="single" w:sz="4" w:space="0" w:color="auto"/>
              <w:right w:val="single" w:sz="4" w:space="0" w:color="auto"/>
            </w:tcBorders>
            <w:noWrap/>
            <w:vAlign w:val="center"/>
            <w:hideMark/>
          </w:tcPr>
          <w:p w14:paraId="61449BF4" w14:textId="77777777" w:rsidR="008F42DE" w:rsidRPr="008F42DE" w:rsidRDefault="008F42DE" w:rsidP="008F42DE">
            <w:pPr>
              <w:spacing w:after="0" w:line="240" w:lineRule="auto"/>
              <w:jc w:val="center"/>
              <w:rPr>
                <w:rFonts w:ascii="Times New Roman" w:eastAsia="Times New Roman" w:hAnsi="Times New Roman" w:cs="Times New Roman"/>
                <w:i/>
                <w:color w:val="000000"/>
                <w:sz w:val="24"/>
                <w:szCs w:val="24"/>
              </w:rPr>
            </w:pPr>
            <w:r w:rsidRPr="008F42DE">
              <w:rPr>
                <w:rFonts w:ascii="Times New Roman" w:eastAsia="Times New Roman" w:hAnsi="Times New Roman" w:cs="Times New Roman"/>
                <w:i/>
                <w:color w:val="000000"/>
                <w:sz w:val="24"/>
                <w:szCs w:val="24"/>
              </w:rPr>
              <w:t>Cái</w:t>
            </w:r>
          </w:p>
        </w:tc>
        <w:tc>
          <w:tcPr>
            <w:tcW w:w="1548" w:type="dxa"/>
            <w:tcBorders>
              <w:top w:val="nil"/>
              <w:left w:val="nil"/>
              <w:bottom w:val="single" w:sz="4" w:space="0" w:color="auto"/>
              <w:right w:val="single" w:sz="4" w:space="0" w:color="auto"/>
            </w:tcBorders>
            <w:noWrap/>
            <w:vAlign w:val="center"/>
            <w:hideMark/>
          </w:tcPr>
          <w:p w14:paraId="201FCF83" w14:textId="77777777" w:rsidR="008F42DE" w:rsidRPr="008F42DE" w:rsidRDefault="008F42DE" w:rsidP="008F42DE">
            <w:pPr>
              <w:spacing w:after="0" w:line="240" w:lineRule="auto"/>
              <w:jc w:val="center"/>
              <w:rPr>
                <w:rFonts w:ascii="Times New Roman" w:eastAsia="Times New Roman" w:hAnsi="Times New Roman" w:cs="Times New Roman"/>
                <w:i/>
                <w:color w:val="000000"/>
                <w:sz w:val="24"/>
                <w:szCs w:val="24"/>
              </w:rPr>
            </w:pPr>
            <w:r w:rsidRPr="008F42DE">
              <w:rPr>
                <w:rFonts w:ascii="Times New Roman" w:eastAsia="Times New Roman" w:hAnsi="Times New Roman" w:cs="Times New Roman"/>
                <w:i/>
                <w:color w:val="000000"/>
                <w:sz w:val="24"/>
                <w:szCs w:val="24"/>
              </w:rPr>
              <w:t>2</w:t>
            </w:r>
          </w:p>
        </w:tc>
      </w:tr>
      <w:tr w:rsidR="008F42DE" w:rsidRPr="008F42DE" w14:paraId="53A812DF" w14:textId="77777777" w:rsidTr="007562DF">
        <w:tc>
          <w:tcPr>
            <w:tcW w:w="0" w:type="auto"/>
            <w:tcBorders>
              <w:top w:val="nil"/>
              <w:left w:val="single" w:sz="4" w:space="0" w:color="auto"/>
              <w:bottom w:val="single" w:sz="4" w:space="0" w:color="auto"/>
              <w:right w:val="single" w:sz="4" w:space="0" w:color="auto"/>
            </w:tcBorders>
            <w:noWrap/>
            <w:vAlign w:val="center"/>
            <w:hideMark/>
          </w:tcPr>
          <w:p w14:paraId="694F994D" w14:textId="77777777" w:rsidR="008F42DE" w:rsidRPr="008F42DE" w:rsidRDefault="008F42DE" w:rsidP="008F42DE">
            <w:pPr>
              <w:spacing w:after="0" w:line="240" w:lineRule="auto"/>
              <w:jc w:val="center"/>
              <w:rPr>
                <w:rFonts w:ascii="Times New Roman" w:eastAsia="Times New Roman" w:hAnsi="Times New Roman" w:cs="Times New Roman"/>
                <w:i/>
                <w:color w:val="000000"/>
                <w:sz w:val="24"/>
                <w:szCs w:val="24"/>
              </w:rPr>
            </w:pPr>
            <w:r w:rsidRPr="008F42DE">
              <w:rPr>
                <w:rFonts w:ascii="Times New Roman" w:eastAsia="Times New Roman" w:hAnsi="Times New Roman" w:cs="Times New Roman"/>
                <w:i/>
                <w:color w:val="000000"/>
                <w:sz w:val="24"/>
                <w:szCs w:val="24"/>
              </w:rPr>
              <w:t>49.10</w:t>
            </w:r>
          </w:p>
        </w:tc>
        <w:tc>
          <w:tcPr>
            <w:tcW w:w="5683" w:type="dxa"/>
            <w:tcBorders>
              <w:top w:val="nil"/>
              <w:left w:val="nil"/>
              <w:bottom w:val="single" w:sz="4" w:space="0" w:color="auto"/>
              <w:right w:val="single" w:sz="4" w:space="0" w:color="auto"/>
            </w:tcBorders>
            <w:vAlign w:val="center"/>
            <w:hideMark/>
          </w:tcPr>
          <w:p w14:paraId="2DB90EB1" w14:textId="77777777" w:rsidR="008F42DE" w:rsidRPr="008F42DE" w:rsidRDefault="008F42DE" w:rsidP="008F42DE">
            <w:pPr>
              <w:spacing w:after="0" w:line="240" w:lineRule="auto"/>
              <w:rPr>
                <w:rFonts w:ascii="Times New Roman" w:eastAsia="Times New Roman" w:hAnsi="Times New Roman" w:cs="Times New Roman"/>
                <w:i/>
                <w:color w:val="000000"/>
                <w:sz w:val="24"/>
                <w:szCs w:val="24"/>
              </w:rPr>
            </w:pPr>
            <w:r w:rsidRPr="008F42DE">
              <w:rPr>
                <w:rFonts w:ascii="Times New Roman" w:eastAsia="Times New Roman" w:hAnsi="Times New Roman" w:cs="Times New Roman"/>
                <w:b/>
                <w:bCs/>
                <w:i/>
                <w:color w:val="000000"/>
                <w:sz w:val="24"/>
                <w:szCs w:val="24"/>
              </w:rPr>
              <w:t>Khung treo loa có móc, xích - cáp</w:t>
            </w:r>
            <w:r w:rsidRPr="008F42DE">
              <w:rPr>
                <w:rFonts w:ascii="Times New Roman" w:eastAsia="Times New Roman" w:hAnsi="Times New Roman" w:cs="Times New Roman"/>
                <w:i/>
                <w:color w:val="000000"/>
                <w:sz w:val="24"/>
                <w:szCs w:val="24"/>
              </w:rPr>
              <w:br/>
              <w:t>Phù hợp hệ thống</w:t>
            </w:r>
          </w:p>
        </w:tc>
        <w:tc>
          <w:tcPr>
            <w:tcW w:w="1079" w:type="dxa"/>
            <w:tcBorders>
              <w:top w:val="nil"/>
              <w:left w:val="nil"/>
              <w:bottom w:val="single" w:sz="4" w:space="0" w:color="auto"/>
              <w:right w:val="single" w:sz="4" w:space="0" w:color="auto"/>
            </w:tcBorders>
            <w:noWrap/>
            <w:vAlign w:val="center"/>
            <w:hideMark/>
          </w:tcPr>
          <w:p w14:paraId="2F756F79" w14:textId="77777777" w:rsidR="008F42DE" w:rsidRPr="008F42DE" w:rsidRDefault="008F42DE" w:rsidP="008F42DE">
            <w:pPr>
              <w:spacing w:after="0" w:line="240" w:lineRule="auto"/>
              <w:jc w:val="center"/>
              <w:rPr>
                <w:rFonts w:ascii="Times New Roman" w:eastAsia="Times New Roman" w:hAnsi="Times New Roman" w:cs="Times New Roman"/>
                <w:i/>
                <w:color w:val="000000"/>
                <w:sz w:val="24"/>
                <w:szCs w:val="24"/>
              </w:rPr>
            </w:pPr>
            <w:r w:rsidRPr="008F42DE">
              <w:rPr>
                <w:rFonts w:ascii="Times New Roman" w:eastAsia="Times New Roman" w:hAnsi="Times New Roman" w:cs="Times New Roman"/>
                <w:i/>
                <w:color w:val="000000"/>
                <w:sz w:val="24"/>
                <w:szCs w:val="24"/>
              </w:rPr>
              <w:t>Bộ</w:t>
            </w:r>
          </w:p>
        </w:tc>
        <w:tc>
          <w:tcPr>
            <w:tcW w:w="1548" w:type="dxa"/>
            <w:tcBorders>
              <w:top w:val="nil"/>
              <w:left w:val="nil"/>
              <w:bottom w:val="single" w:sz="4" w:space="0" w:color="auto"/>
              <w:right w:val="single" w:sz="4" w:space="0" w:color="auto"/>
            </w:tcBorders>
            <w:noWrap/>
            <w:vAlign w:val="center"/>
            <w:hideMark/>
          </w:tcPr>
          <w:p w14:paraId="47424043" w14:textId="77777777" w:rsidR="008F42DE" w:rsidRPr="008F42DE" w:rsidRDefault="008F42DE" w:rsidP="008F42DE">
            <w:pPr>
              <w:spacing w:after="0" w:line="240" w:lineRule="auto"/>
              <w:jc w:val="center"/>
              <w:rPr>
                <w:rFonts w:ascii="Times New Roman" w:eastAsia="Times New Roman" w:hAnsi="Times New Roman" w:cs="Times New Roman"/>
                <w:i/>
                <w:color w:val="000000"/>
                <w:sz w:val="24"/>
                <w:szCs w:val="24"/>
              </w:rPr>
            </w:pPr>
            <w:r w:rsidRPr="008F42DE">
              <w:rPr>
                <w:rFonts w:ascii="Times New Roman" w:eastAsia="Times New Roman" w:hAnsi="Times New Roman" w:cs="Times New Roman"/>
                <w:i/>
                <w:color w:val="000000"/>
                <w:sz w:val="24"/>
                <w:szCs w:val="24"/>
              </w:rPr>
              <w:t>2</w:t>
            </w:r>
          </w:p>
        </w:tc>
      </w:tr>
      <w:tr w:rsidR="008F42DE" w:rsidRPr="008F42DE" w14:paraId="1821AFFD" w14:textId="77777777" w:rsidTr="007562DF">
        <w:tc>
          <w:tcPr>
            <w:tcW w:w="0" w:type="auto"/>
            <w:tcBorders>
              <w:top w:val="nil"/>
              <w:left w:val="single" w:sz="4" w:space="0" w:color="auto"/>
              <w:bottom w:val="single" w:sz="4" w:space="0" w:color="auto"/>
              <w:right w:val="single" w:sz="4" w:space="0" w:color="auto"/>
            </w:tcBorders>
            <w:noWrap/>
            <w:vAlign w:val="center"/>
            <w:hideMark/>
          </w:tcPr>
          <w:p w14:paraId="71E8C841" w14:textId="77777777" w:rsidR="008F42DE" w:rsidRPr="008F42DE" w:rsidRDefault="008F42DE" w:rsidP="008F42DE">
            <w:pPr>
              <w:spacing w:after="0" w:line="240" w:lineRule="auto"/>
              <w:jc w:val="center"/>
              <w:rPr>
                <w:rFonts w:ascii="Times New Roman" w:eastAsia="Times New Roman" w:hAnsi="Times New Roman" w:cs="Times New Roman"/>
                <w:i/>
                <w:color w:val="000000"/>
                <w:sz w:val="24"/>
                <w:szCs w:val="24"/>
              </w:rPr>
            </w:pPr>
            <w:r w:rsidRPr="008F42DE">
              <w:rPr>
                <w:rFonts w:ascii="Times New Roman" w:eastAsia="Times New Roman" w:hAnsi="Times New Roman" w:cs="Times New Roman"/>
                <w:i/>
                <w:color w:val="000000"/>
                <w:sz w:val="24"/>
                <w:szCs w:val="24"/>
              </w:rPr>
              <w:lastRenderedPageBreak/>
              <w:t>49.11</w:t>
            </w:r>
          </w:p>
        </w:tc>
        <w:tc>
          <w:tcPr>
            <w:tcW w:w="5683" w:type="dxa"/>
            <w:tcBorders>
              <w:top w:val="nil"/>
              <w:left w:val="nil"/>
              <w:bottom w:val="single" w:sz="4" w:space="0" w:color="auto"/>
              <w:right w:val="single" w:sz="4" w:space="0" w:color="auto"/>
            </w:tcBorders>
            <w:shd w:val="clear" w:color="FFFFFF" w:fill="FFFFFF"/>
            <w:vAlign w:val="bottom"/>
            <w:hideMark/>
          </w:tcPr>
          <w:p w14:paraId="0A575E40" w14:textId="77777777" w:rsidR="008F42DE" w:rsidRPr="008F42DE" w:rsidRDefault="008F42DE" w:rsidP="008F42DE">
            <w:pPr>
              <w:spacing w:after="0" w:line="240" w:lineRule="auto"/>
              <w:rPr>
                <w:rFonts w:ascii="Times New Roman" w:eastAsia="Times New Roman" w:hAnsi="Times New Roman" w:cs="Times New Roman"/>
                <w:i/>
                <w:color w:val="000000"/>
                <w:sz w:val="24"/>
                <w:szCs w:val="24"/>
              </w:rPr>
            </w:pPr>
            <w:r w:rsidRPr="008F42DE">
              <w:rPr>
                <w:rFonts w:ascii="Times New Roman" w:eastAsia="Times New Roman" w:hAnsi="Times New Roman" w:cs="Times New Roman"/>
                <w:b/>
                <w:bCs/>
                <w:i/>
                <w:color w:val="000000"/>
                <w:sz w:val="24"/>
                <w:szCs w:val="24"/>
              </w:rPr>
              <w:t>Palang điện</w:t>
            </w:r>
            <w:r w:rsidRPr="008F42DE">
              <w:rPr>
                <w:rFonts w:ascii="Times New Roman" w:eastAsia="Times New Roman" w:hAnsi="Times New Roman" w:cs="Times New Roman"/>
                <w:i/>
                <w:color w:val="000000"/>
                <w:sz w:val="24"/>
                <w:szCs w:val="24"/>
              </w:rPr>
              <w:br/>
              <w:t>Phù hợp hệ thống</w:t>
            </w:r>
          </w:p>
        </w:tc>
        <w:tc>
          <w:tcPr>
            <w:tcW w:w="1079" w:type="dxa"/>
            <w:tcBorders>
              <w:top w:val="nil"/>
              <w:left w:val="nil"/>
              <w:bottom w:val="single" w:sz="4" w:space="0" w:color="auto"/>
              <w:right w:val="single" w:sz="4" w:space="0" w:color="auto"/>
            </w:tcBorders>
            <w:noWrap/>
            <w:vAlign w:val="center"/>
            <w:hideMark/>
          </w:tcPr>
          <w:p w14:paraId="54C781CF" w14:textId="77777777" w:rsidR="008F42DE" w:rsidRPr="008F42DE" w:rsidRDefault="008F42DE" w:rsidP="008F42DE">
            <w:pPr>
              <w:spacing w:after="0" w:line="240" w:lineRule="auto"/>
              <w:jc w:val="center"/>
              <w:rPr>
                <w:rFonts w:ascii="Times New Roman" w:eastAsia="Times New Roman" w:hAnsi="Times New Roman" w:cs="Times New Roman"/>
                <w:i/>
                <w:color w:val="000000"/>
                <w:sz w:val="24"/>
                <w:szCs w:val="24"/>
              </w:rPr>
            </w:pPr>
            <w:r w:rsidRPr="008F42DE">
              <w:rPr>
                <w:rFonts w:ascii="Times New Roman" w:eastAsia="Times New Roman" w:hAnsi="Times New Roman" w:cs="Times New Roman"/>
                <w:i/>
                <w:color w:val="000000"/>
                <w:sz w:val="24"/>
                <w:szCs w:val="24"/>
              </w:rPr>
              <w:t>Bộ</w:t>
            </w:r>
          </w:p>
        </w:tc>
        <w:tc>
          <w:tcPr>
            <w:tcW w:w="1548" w:type="dxa"/>
            <w:tcBorders>
              <w:top w:val="nil"/>
              <w:left w:val="nil"/>
              <w:bottom w:val="single" w:sz="4" w:space="0" w:color="auto"/>
              <w:right w:val="single" w:sz="4" w:space="0" w:color="auto"/>
            </w:tcBorders>
            <w:noWrap/>
            <w:vAlign w:val="center"/>
            <w:hideMark/>
          </w:tcPr>
          <w:p w14:paraId="04CBC3C3" w14:textId="77777777" w:rsidR="008F42DE" w:rsidRPr="008F42DE" w:rsidRDefault="008F42DE" w:rsidP="008F42DE">
            <w:pPr>
              <w:spacing w:after="0" w:line="240" w:lineRule="auto"/>
              <w:jc w:val="center"/>
              <w:rPr>
                <w:rFonts w:ascii="Times New Roman" w:eastAsia="Times New Roman" w:hAnsi="Times New Roman" w:cs="Times New Roman"/>
                <w:i/>
                <w:color w:val="000000"/>
                <w:sz w:val="24"/>
                <w:szCs w:val="24"/>
              </w:rPr>
            </w:pPr>
            <w:r w:rsidRPr="008F42DE">
              <w:rPr>
                <w:rFonts w:ascii="Times New Roman" w:eastAsia="Times New Roman" w:hAnsi="Times New Roman" w:cs="Times New Roman"/>
                <w:i/>
                <w:color w:val="000000"/>
                <w:sz w:val="24"/>
                <w:szCs w:val="24"/>
              </w:rPr>
              <w:t>2</w:t>
            </w:r>
          </w:p>
        </w:tc>
      </w:tr>
      <w:tr w:rsidR="008F42DE" w:rsidRPr="008F42DE" w14:paraId="5B0BD521" w14:textId="77777777" w:rsidTr="007562DF">
        <w:tc>
          <w:tcPr>
            <w:tcW w:w="0" w:type="auto"/>
            <w:tcBorders>
              <w:top w:val="nil"/>
              <w:left w:val="single" w:sz="4" w:space="0" w:color="auto"/>
              <w:bottom w:val="single" w:sz="4" w:space="0" w:color="auto"/>
              <w:right w:val="single" w:sz="4" w:space="0" w:color="auto"/>
            </w:tcBorders>
            <w:noWrap/>
            <w:vAlign w:val="center"/>
            <w:hideMark/>
          </w:tcPr>
          <w:p w14:paraId="5F692D76" w14:textId="77777777" w:rsidR="008F42DE" w:rsidRPr="008F42DE" w:rsidRDefault="008F42DE" w:rsidP="008F42DE">
            <w:pPr>
              <w:spacing w:after="0" w:line="240" w:lineRule="auto"/>
              <w:jc w:val="center"/>
              <w:rPr>
                <w:rFonts w:ascii="Times New Roman" w:eastAsia="Times New Roman" w:hAnsi="Times New Roman" w:cs="Times New Roman"/>
                <w:i/>
                <w:color w:val="000000"/>
                <w:sz w:val="24"/>
                <w:szCs w:val="24"/>
              </w:rPr>
            </w:pPr>
            <w:r w:rsidRPr="008F42DE">
              <w:rPr>
                <w:rFonts w:ascii="Times New Roman" w:eastAsia="Times New Roman" w:hAnsi="Times New Roman" w:cs="Times New Roman"/>
                <w:i/>
                <w:color w:val="000000"/>
                <w:sz w:val="24"/>
                <w:szCs w:val="24"/>
              </w:rPr>
              <w:t>49.12</w:t>
            </w:r>
          </w:p>
        </w:tc>
        <w:tc>
          <w:tcPr>
            <w:tcW w:w="5683" w:type="dxa"/>
            <w:tcBorders>
              <w:top w:val="nil"/>
              <w:left w:val="nil"/>
              <w:bottom w:val="single" w:sz="4" w:space="0" w:color="auto"/>
              <w:right w:val="single" w:sz="4" w:space="0" w:color="auto"/>
            </w:tcBorders>
            <w:shd w:val="clear" w:color="FFFFFF" w:fill="FFFFFF"/>
            <w:vAlign w:val="bottom"/>
            <w:hideMark/>
          </w:tcPr>
          <w:p w14:paraId="6101FCAE" w14:textId="77777777" w:rsidR="008F42DE" w:rsidRPr="008F42DE" w:rsidRDefault="008F42DE" w:rsidP="008F42DE">
            <w:pPr>
              <w:spacing w:after="0" w:line="240" w:lineRule="auto"/>
              <w:rPr>
                <w:rFonts w:ascii="Times New Roman" w:eastAsia="Times New Roman" w:hAnsi="Times New Roman" w:cs="Times New Roman"/>
                <w:i/>
                <w:color w:val="000000"/>
                <w:sz w:val="24"/>
                <w:szCs w:val="24"/>
              </w:rPr>
            </w:pPr>
            <w:r w:rsidRPr="008F42DE">
              <w:rPr>
                <w:rFonts w:ascii="Times New Roman" w:eastAsia="Times New Roman" w:hAnsi="Times New Roman" w:cs="Times New Roman"/>
                <w:b/>
                <w:bCs/>
                <w:i/>
                <w:color w:val="000000"/>
                <w:sz w:val="24"/>
                <w:szCs w:val="24"/>
              </w:rPr>
              <w:t>Bộ phụ kiện lắp đặt (gen, ốc, vít...)</w:t>
            </w:r>
            <w:r w:rsidRPr="008F42DE">
              <w:rPr>
                <w:rFonts w:ascii="Times New Roman" w:eastAsia="Times New Roman" w:hAnsi="Times New Roman" w:cs="Times New Roman"/>
                <w:i/>
                <w:color w:val="000000"/>
                <w:sz w:val="24"/>
                <w:szCs w:val="24"/>
              </w:rPr>
              <w:br/>
              <w:t>Phù hợp hệ thống</w:t>
            </w:r>
          </w:p>
        </w:tc>
        <w:tc>
          <w:tcPr>
            <w:tcW w:w="1079" w:type="dxa"/>
            <w:tcBorders>
              <w:top w:val="nil"/>
              <w:left w:val="nil"/>
              <w:bottom w:val="single" w:sz="4" w:space="0" w:color="auto"/>
              <w:right w:val="single" w:sz="4" w:space="0" w:color="auto"/>
            </w:tcBorders>
            <w:noWrap/>
            <w:vAlign w:val="center"/>
            <w:hideMark/>
          </w:tcPr>
          <w:p w14:paraId="24477FDF" w14:textId="77777777" w:rsidR="008F42DE" w:rsidRPr="008F42DE" w:rsidRDefault="008F42DE" w:rsidP="008F42DE">
            <w:pPr>
              <w:spacing w:after="0" w:line="240" w:lineRule="auto"/>
              <w:jc w:val="center"/>
              <w:rPr>
                <w:rFonts w:ascii="Times New Roman" w:eastAsia="Times New Roman" w:hAnsi="Times New Roman" w:cs="Times New Roman"/>
                <w:i/>
                <w:color w:val="000000"/>
                <w:sz w:val="24"/>
                <w:szCs w:val="24"/>
              </w:rPr>
            </w:pPr>
            <w:r w:rsidRPr="008F42DE">
              <w:rPr>
                <w:rFonts w:ascii="Times New Roman" w:eastAsia="Times New Roman" w:hAnsi="Times New Roman" w:cs="Times New Roman"/>
                <w:i/>
                <w:color w:val="000000"/>
                <w:sz w:val="24"/>
                <w:szCs w:val="24"/>
              </w:rPr>
              <w:t>Bộ</w:t>
            </w:r>
          </w:p>
        </w:tc>
        <w:tc>
          <w:tcPr>
            <w:tcW w:w="1548" w:type="dxa"/>
            <w:tcBorders>
              <w:top w:val="nil"/>
              <w:left w:val="nil"/>
              <w:bottom w:val="single" w:sz="4" w:space="0" w:color="auto"/>
              <w:right w:val="single" w:sz="4" w:space="0" w:color="auto"/>
            </w:tcBorders>
            <w:noWrap/>
            <w:vAlign w:val="center"/>
            <w:hideMark/>
          </w:tcPr>
          <w:p w14:paraId="66014DA0" w14:textId="77777777" w:rsidR="008F42DE" w:rsidRPr="008F42DE" w:rsidRDefault="008F42DE" w:rsidP="008F42DE">
            <w:pPr>
              <w:spacing w:after="0" w:line="240" w:lineRule="auto"/>
              <w:jc w:val="center"/>
              <w:rPr>
                <w:rFonts w:ascii="Times New Roman" w:eastAsia="Times New Roman" w:hAnsi="Times New Roman" w:cs="Times New Roman"/>
                <w:i/>
                <w:color w:val="000000"/>
                <w:sz w:val="24"/>
                <w:szCs w:val="24"/>
              </w:rPr>
            </w:pPr>
            <w:r w:rsidRPr="008F42DE">
              <w:rPr>
                <w:rFonts w:ascii="Times New Roman" w:eastAsia="Times New Roman" w:hAnsi="Times New Roman" w:cs="Times New Roman"/>
                <w:i/>
                <w:color w:val="000000"/>
                <w:sz w:val="24"/>
                <w:szCs w:val="24"/>
              </w:rPr>
              <w:t>1</w:t>
            </w:r>
          </w:p>
        </w:tc>
      </w:tr>
      <w:tr w:rsidR="008F42DE" w:rsidRPr="008F42DE" w14:paraId="08C76A42" w14:textId="77777777" w:rsidTr="007562DF">
        <w:tc>
          <w:tcPr>
            <w:tcW w:w="0" w:type="auto"/>
            <w:tcBorders>
              <w:top w:val="nil"/>
              <w:left w:val="single" w:sz="4" w:space="0" w:color="auto"/>
              <w:bottom w:val="single" w:sz="4" w:space="0" w:color="auto"/>
              <w:right w:val="single" w:sz="4" w:space="0" w:color="auto"/>
            </w:tcBorders>
            <w:noWrap/>
            <w:vAlign w:val="center"/>
            <w:hideMark/>
          </w:tcPr>
          <w:p w14:paraId="6FFC434E" w14:textId="77777777" w:rsidR="008F42DE" w:rsidRPr="008F42DE" w:rsidRDefault="008F42DE" w:rsidP="008F42DE">
            <w:pPr>
              <w:spacing w:after="0" w:line="240" w:lineRule="auto"/>
              <w:jc w:val="center"/>
              <w:rPr>
                <w:rFonts w:ascii="Times New Roman" w:eastAsia="Times New Roman" w:hAnsi="Times New Roman" w:cs="Times New Roman"/>
                <w:color w:val="000000"/>
                <w:sz w:val="24"/>
                <w:szCs w:val="24"/>
              </w:rPr>
            </w:pPr>
            <w:r w:rsidRPr="008F42DE">
              <w:rPr>
                <w:rFonts w:ascii="Times New Roman" w:eastAsia="Times New Roman" w:hAnsi="Times New Roman" w:cs="Times New Roman"/>
                <w:color w:val="000000"/>
                <w:sz w:val="24"/>
                <w:szCs w:val="24"/>
              </w:rPr>
              <w:t>50</w:t>
            </w:r>
          </w:p>
        </w:tc>
        <w:tc>
          <w:tcPr>
            <w:tcW w:w="5683" w:type="dxa"/>
            <w:tcBorders>
              <w:top w:val="nil"/>
              <w:left w:val="nil"/>
              <w:bottom w:val="single" w:sz="4" w:space="0" w:color="auto"/>
              <w:right w:val="single" w:sz="4" w:space="0" w:color="auto"/>
            </w:tcBorders>
            <w:shd w:val="clear" w:color="FFFFFF" w:fill="FFFFFF"/>
            <w:noWrap/>
            <w:vAlign w:val="bottom"/>
            <w:hideMark/>
          </w:tcPr>
          <w:p w14:paraId="3BAEEBE4" w14:textId="77777777" w:rsidR="008F42DE" w:rsidRPr="008F42DE" w:rsidRDefault="008F42DE" w:rsidP="008F42DE">
            <w:pPr>
              <w:spacing w:after="0" w:line="240" w:lineRule="auto"/>
              <w:rPr>
                <w:rFonts w:ascii="Times New Roman" w:eastAsia="Times New Roman" w:hAnsi="Times New Roman" w:cs="Times New Roman"/>
                <w:color w:val="000000"/>
                <w:sz w:val="24"/>
                <w:szCs w:val="24"/>
              </w:rPr>
            </w:pPr>
            <w:r w:rsidRPr="008F42DE">
              <w:rPr>
                <w:rFonts w:ascii="Times New Roman" w:eastAsia="Times New Roman" w:hAnsi="Times New Roman" w:cs="Times New Roman"/>
                <w:color w:val="000000"/>
                <w:sz w:val="24"/>
                <w:szCs w:val="24"/>
              </w:rPr>
              <w:t>Chi phí lắp đặt và hướng dẫn sử dụng</w:t>
            </w:r>
          </w:p>
        </w:tc>
        <w:tc>
          <w:tcPr>
            <w:tcW w:w="1079" w:type="dxa"/>
            <w:tcBorders>
              <w:top w:val="nil"/>
              <w:left w:val="nil"/>
              <w:bottom w:val="single" w:sz="4" w:space="0" w:color="auto"/>
              <w:right w:val="single" w:sz="4" w:space="0" w:color="auto"/>
            </w:tcBorders>
            <w:noWrap/>
            <w:vAlign w:val="center"/>
            <w:hideMark/>
          </w:tcPr>
          <w:p w14:paraId="409C5AAD" w14:textId="77777777" w:rsidR="008F42DE" w:rsidRPr="008F42DE" w:rsidRDefault="008F42DE" w:rsidP="008F42DE">
            <w:pPr>
              <w:spacing w:after="0" w:line="240" w:lineRule="auto"/>
              <w:jc w:val="center"/>
              <w:rPr>
                <w:rFonts w:ascii="Times New Roman" w:eastAsia="Times New Roman" w:hAnsi="Times New Roman" w:cs="Times New Roman"/>
                <w:color w:val="000000"/>
                <w:sz w:val="24"/>
                <w:szCs w:val="24"/>
              </w:rPr>
            </w:pPr>
            <w:r w:rsidRPr="008F42DE">
              <w:rPr>
                <w:rFonts w:ascii="Times New Roman" w:eastAsia="Times New Roman" w:hAnsi="Times New Roman" w:cs="Times New Roman"/>
                <w:color w:val="000000"/>
                <w:sz w:val="24"/>
                <w:szCs w:val="24"/>
              </w:rPr>
              <w:t>Gói</w:t>
            </w:r>
          </w:p>
        </w:tc>
        <w:tc>
          <w:tcPr>
            <w:tcW w:w="1548" w:type="dxa"/>
            <w:tcBorders>
              <w:top w:val="nil"/>
              <w:left w:val="nil"/>
              <w:bottom w:val="single" w:sz="4" w:space="0" w:color="auto"/>
              <w:right w:val="single" w:sz="4" w:space="0" w:color="auto"/>
            </w:tcBorders>
            <w:noWrap/>
            <w:vAlign w:val="center"/>
            <w:hideMark/>
          </w:tcPr>
          <w:p w14:paraId="494F7850" w14:textId="77777777" w:rsidR="008F42DE" w:rsidRPr="008F42DE" w:rsidRDefault="008F42DE" w:rsidP="008F42DE">
            <w:pPr>
              <w:spacing w:after="0" w:line="240" w:lineRule="auto"/>
              <w:jc w:val="center"/>
              <w:rPr>
                <w:rFonts w:ascii="Times New Roman" w:eastAsia="Times New Roman" w:hAnsi="Times New Roman" w:cs="Times New Roman"/>
                <w:color w:val="000000"/>
                <w:sz w:val="24"/>
                <w:szCs w:val="24"/>
              </w:rPr>
            </w:pPr>
            <w:r w:rsidRPr="008F42DE">
              <w:rPr>
                <w:rFonts w:ascii="Times New Roman" w:eastAsia="Times New Roman" w:hAnsi="Times New Roman" w:cs="Times New Roman"/>
                <w:color w:val="000000"/>
                <w:sz w:val="24"/>
                <w:szCs w:val="24"/>
              </w:rPr>
              <w:t>1</w:t>
            </w:r>
          </w:p>
        </w:tc>
      </w:tr>
      <w:tr w:rsidR="008F42DE" w:rsidRPr="008F42DE" w14:paraId="72AD10A8" w14:textId="77777777" w:rsidTr="007562DF">
        <w:tc>
          <w:tcPr>
            <w:tcW w:w="0" w:type="auto"/>
            <w:tcBorders>
              <w:top w:val="nil"/>
              <w:left w:val="single" w:sz="4" w:space="0" w:color="auto"/>
              <w:bottom w:val="single" w:sz="4" w:space="0" w:color="auto"/>
              <w:right w:val="single" w:sz="4" w:space="0" w:color="auto"/>
            </w:tcBorders>
            <w:shd w:val="clear" w:color="BFBFBF" w:fill="BFBFBF"/>
            <w:vAlign w:val="center"/>
            <w:hideMark/>
          </w:tcPr>
          <w:p w14:paraId="65442D9B" w14:textId="77777777" w:rsidR="008F42DE" w:rsidRPr="008F42DE" w:rsidRDefault="008F42DE" w:rsidP="008F42DE">
            <w:pPr>
              <w:spacing w:after="0" w:line="240" w:lineRule="auto"/>
              <w:jc w:val="center"/>
              <w:rPr>
                <w:rFonts w:ascii="Times New Roman" w:eastAsia="Times New Roman" w:hAnsi="Times New Roman" w:cs="Times New Roman"/>
                <w:b/>
                <w:bCs/>
                <w:color w:val="000000"/>
                <w:sz w:val="24"/>
                <w:szCs w:val="24"/>
              </w:rPr>
            </w:pPr>
            <w:r w:rsidRPr="008F42DE">
              <w:rPr>
                <w:rFonts w:ascii="Times New Roman" w:eastAsia="Times New Roman" w:hAnsi="Times New Roman" w:cs="Times New Roman"/>
                <w:b/>
                <w:bCs/>
                <w:color w:val="000000"/>
                <w:sz w:val="24"/>
                <w:szCs w:val="24"/>
              </w:rPr>
              <w:t>C</w:t>
            </w:r>
          </w:p>
        </w:tc>
        <w:tc>
          <w:tcPr>
            <w:tcW w:w="5683" w:type="dxa"/>
            <w:tcBorders>
              <w:top w:val="nil"/>
              <w:left w:val="nil"/>
              <w:bottom w:val="single" w:sz="4" w:space="0" w:color="auto"/>
              <w:right w:val="single" w:sz="4" w:space="0" w:color="auto"/>
            </w:tcBorders>
            <w:shd w:val="clear" w:color="BFBFBF" w:fill="BFBFBF"/>
            <w:vAlign w:val="center"/>
            <w:hideMark/>
          </w:tcPr>
          <w:p w14:paraId="03968607" w14:textId="77777777" w:rsidR="008F42DE" w:rsidRPr="008F42DE" w:rsidRDefault="008F42DE" w:rsidP="008F42DE">
            <w:pPr>
              <w:spacing w:after="0" w:line="240" w:lineRule="auto"/>
              <w:rPr>
                <w:rFonts w:ascii="Times New Roman" w:eastAsia="Times New Roman" w:hAnsi="Times New Roman" w:cs="Times New Roman"/>
                <w:b/>
                <w:bCs/>
                <w:color w:val="000000"/>
                <w:sz w:val="24"/>
                <w:szCs w:val="24"/>
              </w:rPr>
            </w:pPr>
            <w:r w:rsidRPr="008F42DE">
              <w:rPr>
                <w:rFonts w:ascii="Times New Roman" w:eastAsia="Times New Roman" w:hAnsi="Times New Roman" w:cs="Times New Roman"/>
                <w:b/>
                <w:bCs/>
                <w:color w:val="000000"/>
                <w:sz w:val="24"/>
                <w:szCs w:val="24"/>
              </w:rPr>
              <w:t>HỆ THỐNG MÀN HÌNH LED</w:t>
            </w:r>
          </w:p>
        </w:tc>
        <w:tc>
          <w:tcPr>
            <w:tcW w:w="1079" w:type="dxa"/>
            <w:tcBorders>
              <w:top w:val="nil"/>
              <w:left w:val="nil"/>
              <w:bottom w:val="single" w:sz="4" w:space="0" w:color="auto"/>
              <w:right w:val="single" w:sz="4" w:space="0" w:color="auto"/>
            </w:tcBorders>
            <w:shd w:val="clear" w:color="BFBFBF" w:fill="BFBFBF"/>
            <w:vAlign w:val="center"/>
            <w:hideMark/>
          </w:tcPr>
          <w:p w14:paraId="40A0718A" w14:textId="77777777" w:rsidR="008F42DE" w:rsidRPr="008F42DE" w:rsidRDefault="008F42DE" w:rsidP="008F42DE">
            <w:pPr>
              <w:spacing w:after="0" w:line="240" w:lineRule="auto"/>
              <w:rPr>
                <w:rFonts w:ascii="Times New Roman" w:eastAsia="Times New Roman" w:hAnsi="Times New Roman" w:cs="Times New Roman"/>
                <w:b/>
                <w:bCs/>
                <w:color w:val="000000"/>
                <w:sz w:val="24"/>
                <w:szCs w:val="24"/>
              </w:rPr>
            </w:pPr>
            <w:r w:rsidRPr="008F42DE">
              <w:rPr>
                <w:rFonts w:ascii="Times New Roman" w:eastAsia="Times New Roman" w:hAnsi="Times New Roman" w:cs="Times New Roman"/>
                <w:b/>
                <w:bCs/>
                <w:color w:val="000000"/>
                <w:sz w:val="24"/>
                <w:szCs w:val="24"/>
              </w:rPr>
              <w:t> </w:t>
            </w:r>
          </w:p>
        </w:tc>
        <w:tc>
          <w:tcPr>
            <w:tcW w:w="1548" w:type="dxa"/>
            <w:tcBorders>
              <w:top w:val="nil"/>
              <w:left w:val="nil"/>
              <w:bottom w:val="single" w:sz="4" w:space="0" w:color="auto"/>
              <w:right w:val="single" w:sz="4" w:space="0" w:color="auto"/>
            </w:tcBorders>
            <w:shd w:val="clear" w:color="BFBFBF" w:fill="BFBFBF"/>
            <w:vAlign w:val="center"/>
            <w:hideMark/>
          </w:tcPr>
          <w:p w14:paraId="6630A168" w14:textId="77777777" w:rsidR="008F42DE" w:rsidRPr="008F42DE" w:rsidRDefault="008F42DE" w:rsidP="008F42DE">
            <w:pPr>
              <w:spacing w:after="0" w:line="240" w:lineRule="auto"/>
              <w:rPr>
                <w:rFonts w:ascii="Times New Roman" w:eastAsia="Times New Roman" w:hAnsi="Times New Roman" w:cs="Times New Roman"/>
                <w:b/>
                <w:bCs/>
                <w:color w:val="000000"/>
                <w:sz w:val="24"/>
                <w:szCs w:val="24"/>
              </w:rPr>
            </w:pPr>
            <w:r w:rsidRPr="008F42DE">
              <w:rPr>
                <w:rFonts w:ascii="Times New Roman" w:eastAsia="Times New Roman" w:hAnsi="Times New Roman" w:cs="Times New Roman"/>
                <w:b/>
                <w:bCs/>
                <w:color w:val="000000"/>
                <w:sz w:val="24"/>
                <w:szCs w:val="24"/>
              </w:rPr>
              <w:t> </w:t>
            </w:r>
          </w:p>
        </w:tc>
      </w:tr>
      <w:tr w:rsidR="008F42DE" w:rsidRPr="008F42DE" w14:paraId="3200384C" w14:textId="77777777" w:rsidTr="007562DF">
        <w:tc>
          <w:tcPr>
            <w:tcW w:w="0" w:type="auto"/>
            <w:tcBorders>
              <w:top w:val="nil"/>
              <w:left w:val="single" w:sz="4" w:space="0" w:color="auto"/>
              <w:bottom w:val="single" w:sz="4" w:space="0" w:color="auto"/>
              <w:right w:val="single" w:sz="4" w:space="0" w:color="auto"/>
            </w:tcBorders>
            <w:noWrap/>
            <w:vAlign w:val="center"/>
            <w:hideMark/>
          </w:tcPr>
          <w:p w14:paraId="7465033A" w14:textId="77777777" w:rsidR="008F42DE" w:rsidRPr="008F42DE" w:rsidRDefault="008F42DE" w:rsidP="008F42DE">
            <w:pPr>
              <w:spacing w:after="0" w:line="240" w:lineRule="auto"/>
              <w:jc w:val="center"/>
              <w:rPr>
                <w:rFonts w:ascii="Times New Roman" w:eastAsia="Times New Roman" w:hAnsi="Times New Roman" w:cs="Times New Roman"/>
                <w:color w:val="000000"/>
                <w:sz w:val="24"/>
                <w:szCs w:val="24"/>
              </w:rPr>
            </w:pPr>
            <w:r w:rsidRPr="008F42DE">
              <w:rPr>
                <w:rFonts w:ascii="Times New Roman" w:eastAsia="Times New Roman" w:hAnsi="Times New Roman" w:cs="Times New Roman"/>
                <w:color w:val="000000"/>
                <w:sz w:val="24"/>
                <w:szCs w:val="24"/>
              </w:rPr>
              <w:t>51</w:t>
            </w:r>
          </w:p>
        </w:tc>
        <w:tc>
          <w:tcPr>
            <w:tcW w:w="5683" w:type="dxa"/>
            <w:tcBorders>
              <w:top w:val="nil"/>
              <w:left w:val="nil"/>
              <w:bottom w:val="single" w:sz="4" w:space="0" w:color="auto"/>
              <w:right w:val="single" w:sz="4" w:space="0" w:color="auto"/>
            </w:tcBorders>
            <w:vAlign w:val="center"/>
            <w:hideMark/>
          </w:tcPr>
          <w:p w14:paraId="6239AE32" w14:textId="77777777" w:rsidR="008F42DE" w:rsidRPr="008F42DE" w:rsidRDefault="008F42DE" w:rsidP="008F42DE">
            <w:pPr>
              <w:spacing w:after="0" w:line="240" w:lineRule="auto"/>
              <w:rPr>
                <w:rFonts w:ascii="Times New Roman" w:eastAsia="Times New Roman" w:hAnsi="Times New Roman" w:cs="Times New Roman"/>
                <w:color w:val="000000"/>
                <w:sz w:val="24"/>
                <w:szCs w:val="24"/>
              </w:rPr>
            </w:pPr>
            <w:r w:rsidRPr="008F42DE">
              <w:rPr>
                <w:rFonts w:ascii="Times New Roman" w:eastAsia="Times New Roman" w:hAnsi="Times New Roman" w:cs="Times New Roman"/>
                <w:b/>
                <w:bCs/>
                <w:color w:val="000000"/>
                <w:sz w:val="24"/>
                <w:szCs w:val="24"/>
              </w:rPr>
              <w:t xml:space="preserve">Màn hình LED </w:t>
            </w:r>
            <w:r w:rsidRPr="008F42DE">
              <w:rPr>
                <w:rFonts w:ascii="Times New Roman" w:eastAsia="Times New Roman" w:hAnsi="Times New Roman" w:cs="Times New Roman"/>
                <w:color w:val="000000"/>
                <w:sz w:val="24"/>
                <w:szCs w:val="24"/>
              </w:rPr>
              <w:br/>
              <w:t>- Kích thước màn LED: 59m2</w:t>
            </w:r>
            <w:r w:rsidRPr="008F42DE">
              <w:rPr>
                <w:rFonts w:ascii="Times New Roman" w:eastAsia="Times New Roman" w:hAnsi="Times New Roman" w:cs="Times New Roman"/>
                <w:color w:val="000000"/>
                <w:sz w:val="24"/>
                <w:szCs w:val="24"/>
              </w:rPr>
              <w:br/>
              <w:t>- Kích thước điểm LED: 1.839mm</w:t>
            </w:r>
            <w:r w:rsidRPr="008F42DE">
              <w:rPr>
                <w:rFonts w:ascii="Times New Roman" w:eastAsia="Times New Roman" w:hAnsi="Times New Roman" w:cs="Times New Roman"/>
                <w:color w:val="000000"/>
                <w:sz w:val="24"/>
                <w:szCs w:val="24"/>
              </w:rPr>
              <w:br/>
              <w:t xml:space="preserve"> - Loại LED: SMD1515</w:t>
            </w:r>
            <w:r w:rsidRPr="008F42DE">
              <w:rPr>
                <w:rFonts w:ascii="Times New Roman" w:eastAsia="Times New Roman" w:hAnsi="Times New Roman" w:cs="Times New Roman"/>
                <w:color w:val="000000"/>
                <w:sz w:val="24"/>
                <w:szCs w:val="24"/>
              </w:rPr>
              <w:br/>
              <w:t xml:space="preserve"> - Kích thước module: 320mm x 160mm</w:t>
            </w:r>
            <w:r w:rsidRPr="008F42DE">
              <w:rPr>
                <w:rFonts w:ascii="Times New Roman" w:eastAsia="Times New Roman" w:hAnsi="Times New Roman" w:cs="Times New Roman"/>
                <w:color w:val="000000"/>
                <w:sz w:val="24"/>
                <w:szCs w:val="24"/>
              </w:rPr>
              <w:br/>
              <w:t xml:space="preserve"> - Kích thước cabinet: 640mm x 640mm x 60mm</w:t>
            </w:r>
            <w:r w:rsidRPr="008F42DE">
              <w:rPr>
                <w:rFonts w:ascii="Times New Roman" w:eastAsia="Times New Roman" w:hAnsi="Times New Roman" w:cs="Times New Roman"/>
                <w:color w:val="000000"/>
                <w:sz w:val="24"/>
                <w:szCs w:val="24"/>
              </w:rPr>
              <w:br/>
              <w:t xml:space="preserve"> - Khối lượng panel ≤ 10.5kg</w:t>
            </w:r>
            <w:r w:rsidRPr="008F42DE">
              <w:rPr>
                <w:rFonts w:ascii="Times New Roman" w:eastAsia="Times New Roman" w:hAnsi="Times New Roman" w:cs="Times New Roman"/>
                <w:color w:val="000000"/>
                <w:sz w:val="24"/>
                <w:szCs w:val="24"/>
              </w:rPr>
              <w:br/>
              <w:t xml:space="preserve"> - Độ sáng: 600cd/m²</w:t>
            </w:r>
            <w:r w:rsidRPr="008F42DE">
              <w:rPr>
                <w:rFonts w:ascii="Times New Roman" w:eastAsia="Times New Roman" w:hAnsi="Times New Roman" w:cs="Times New Roman"/>
                <w:color w:val="000000"/>
                <w:sz w:val="24"/>
                <w:szCs w:val="24"/>
              </w:rPr>
              <w:br/>
              <w:t xml:space="preserve"> - Nhiệt độ màu: 2,000-9,300K Adjustable</w:t>
            </w:r>
            <w:r w:rsidRPr="008F42DE">
              <w:rPr>
                <w:rFonts w:ascii="Times New Roman" w:eastAsia="Times New Roman" w:hAnsi="Times New Roman" w:cs="Times New Roman"/>
                <w:color w:val="000000"/>
                <w:sz w:val="24"/>
                <w:szCs w:val="24"/>
              </w:rPr>
              <w:br/>
              <w:t xml:space="preserve"> - Góc nhìn (H/V): 160°/140°</w:t>
            </w:r>
            <w:r w:rsidRPr="008F42DE">
              <w:rPr>
                <w:rFonts w:ascii="Times New Roman" w:eastAsia="Times New Roman" w:hAnsi="Times New Roman" w:cs="Times New Roman"/>
                <w:color w:val="000000"/>
                <w:sz w:val="24"/>
                <w:szCs w:val="24"/>
              </w:rPr>
              <w:br/>
              <w:t xml:space="preserve"> - Độ tương phản: 5000:1</w:t>
            </w:r>
            <w:r w:rsidRPr="008F42DE">
              <w:rPr>
                <w:rFonts w:ascii="Times New Roman" w:eastAsia="Times New Roman" w:hAnsi="Times New Roman" w:cs="Times New Roman"/>
                <w:color w:val="000000"/>
                <w:sz w:val="24"/>
                <w:szCs w:val="24"/>
              </w:rPr>
              <w:br/>
              <w:t xml:space="preserve"> - Tốc độ làm mới: 3840 Hz</w:t>
            </w:r>
            <w:r w:rsidRPr="008F42DE">
              <w:rPr>
                <w:rFonts w:ascii="Times New Roman" w:eastAsia="Times New Roman" w:hAnsi="Times New Roman" w:cs="Times New Roman"/>
                <w:color w:val="000000"/>
                <w:sz w:val="24"/>
                <w:szCs w:val="24"/>
              </w:rPr>
              <w:br/>
              <w:t xml:space="preserve"> - Bảo vệ: IP30</w:t>
            </w:r>
            <w:r w:rsidRPr="008F42DE">
              <w:rPr>
                <w:rFonts w:ascii="Times New Roman" w:eastAsia="Times New Roman" w:hAnsi="Times New Roman" w:cs="Times New Roman"/>
                <w:color w:val="000000"/>
                <w:sz w:val="24"/>
                <w:szCs w:val="24"/>
              </w:rPr>
              <w:br/>
              <w:t xml:space="preserve"> - Chất liệu: Die-casting Aluminum</w:t>
            </w:r>
            <w:r w:rsidRPr="008F42DE">
              <w:rPr>
                <w:rFonts w:ascii="Times New Roman" w:eastAsia="Times New Roman" w:hAnsi="Times New Roman" w:cs="Times New Roman"/>
                <w:color w:val="000000"/>
                <w:sz w:val="24"/>
                <w:szCs w:val="24"/>
              </w:rPr>
              <w:br/>
              <w:t xml:space="preserve"> - Độ sâu xử lý màu: 12-14 bit</w:t>
            </w:r>
            <w:r w:rsidRPr="008F42DE">
              <w:rPr>
                <w:rFonts w:ascii="Times New Roman" w:eastAsia="Times New Roman" w:hAnsi="Times New Roman" w:cs="Times New Roman"/>
                <w:color w:val="000000"/>
                <w:sz w:val="24"/>
                <w:szCs w:val="24"/>
              </w:rPr>
              <w:br/>
              <w:t xml:space="preserve"> - Công suất đầu vào cực đại ≤ 488 W/m²</w:t>
            </w:r>
            <w:r w:rsidRPr="008F42DE">
              <w:rPr>
                <w:rFonts w:ascii="Times New Roman" w:eastAsia="Times New Roman" w:hAnsi="Times New Roman" w:cs="Times New Roman"/>
                <w:color w:val="000000"/>
                <w:sz w:val="24"/>
                <w:szCs w:val="24"/>
              </w:rPr>
              <w:br/>
              <w:t xml:space="preserve"> - Công suất đầu vào thông thường ≤ 146 W/m²</w:t>
            </w:r>
          </w:p>
        </w:tc>
        <w:tc>
          <w:tcPr>
            <w:tcW w:w="1079" w:type="dxa"/>
            <w:tcBorders>
              <w:top w:val="nil"/>
              <w:left w:val="nil"/>
              <w:bottom w:val="single" w:sz="4" w:space="0" w:color="auto"/>
              <w:right w:val="single" w:sz="4" w:space="0" w:color="auto"/>
            </w:tcBorders>
            <w:noWrap/>
            <w:vAlign w:val="center"/>
            <w:hideMark/>
          </w:tcPr>
          <w:p w14:paraId="59DCA42E" w14:textId="77777777" w:rsidR="008F42DE" w:rsidRPr="008F42DE" w:rsidRDefault="008F42DE" w:rsidP="008F42DE">
            <w:pPr>
              <w:spacing w:after="0" w:line="240" w:lineRule="auto"/>
              <w:jc w:val="center"/>
              <w:rPr>
                <w:rFonts w:ascii="Times New Roman" w:eastAsia="Times New Roman" w:hAnsi="Times New Roman" w:cs="Times New Roman"/>
                <w:color w:val="000000"/>
                <w:sz w:val="24"/>
                <w:szCs w:val="24"/>
              </w:rPr>
            </w:pPr>
            <w:r w:rsidRPr="008F42DE">
              <w:rPr>
                <w:rFonts w:ascii="Times New Roman" w:eastAsia="Times New Roman" w:hAnsi="Times New Roman" w:cs="Times New Roman"/>
                <w:color w:val="000000"/>
                <w:sz w:val="24"/>
                <w:szCs w:val="24"/>
              </w:rPr>
              <w:t>Hệ thống</w:t>
            </w:r>
          </w:p>
        </w:tc>
        <w:tc>
          <w:tcPr>
            <w:tcW w:w="1548" w:type="dxa"/>
            <w:tcBorders>
              <w:top w:val="nil"/>
              <w:left w:val="nil"/>
              <w:bottom w:val="single" w:sz="4" w:space="0" w:color="auto"/>
              <w:right w:val="single" w:sz="4" w:space="0" w:color="auto"/>
            </w:tcBorders>
            <w:noWrap/>
            <w:vAlign w:val="center"/>
            <w:hideMark/>
          </w:tcPr>
          <w:p w14:paraId="009367C2" w14:textId="77777777" w:rsidR="008F42DE" w:rsidRPr="008F42DE" w:rsidRDefault="008F42DE" w:rsidP="008F42DE">
            <w:pPr>
              <w:spacing w:after="0" w:line="240" w:lineRule="auto"/>
              <w:jc w:val="center"/>
              <w:rPr>
                <w:rFonts w:ascii="Times New Roman" w:eastAsia="Times New Roman" w:hAnsi="Times New Roman" w:cs="Times New Roman"/>
                <w:color w:val="000000"/>
                <w:sz w:val="24"/>
                <w:szCs w:val="24"/>
              </w:rPr>
            </w:pPr>
            <w:r w:rsidRPr="008F42DE">
              <w:rPr>
                <w:rFonts w:ascii="Times New Roman" w:eastAsia="Times New Roman" w:hAnsi="Times New Roman" w:cs="Times New Roman"/>
                <w:color w:val="000000"/>
                <w:sz w:val="24"/>
                <w:szCs w:val="24"/>
              </w:rPr>
              <w:t>1</w:t>
            </w:r>
          </w:p>
        </w:tc>
      </w:tr>
      <w:tr w:rsidR="008F42DE" w:rsidRPr="008F42DE" w14:paraId="3112C2C4" w14:textId="77777777" w:rsidTr="007562DF">
        <w:tc>
          <w:tcPr>
            <w:tcW w:w="0" w:type="auto"/>
            <w:tcBorders>
              <w:top w:val="nil"/>
              <w:left w:val="single" w:sz="4" w:space="0" w:color="auto"/>
              <w:bottom w:val="single" w:sz="4" w:space="0" w:color="auto"/>
              <w:right w:val="single" w:sz="4" w:space="0" w:color="auto"/>
            </w:tcBorders>
            <w:noWrap/>
            <w:vAlign w:val="center"/>
            <w:hideMark/>
          </w:tcPr>
          <w:p w14:paraId="4D7C85A4" w14:textId="77777777" w:rsidR="008F42DE" w:rsidRPr="008F42DE" w:rsidRDefault="008F42DE" w:rsidP="008F42DE">
            <w:pPr>
              <w:spacing w:after="0" w:line="240" w:lineRule="auto"/>
              <w:jc w:val="center"/>
              <w:rPr>
                <w:rFonts w:ascii="Times New Roman" w:eastAsia="Times New Roman" w:hAnsi="Times New Roman" w:cs="Times New Roman"/>
                <w:color w:val="000000"/>
                <w:sz w:val="24"/>
                <w:szCs w:val="24"/>
              </w:rPr>
            </w:pPr>
            <w:r w:rsidRPr="008F42DE">
              <w:rPr>
                <w:rFonts w:ascii="Times New Roman" w:eastAsia="Times New Roman" w:hAnsi="Times New Roman" w:cs="Times New Roman"/>
                <w:color w:val="000000"/>
                <w:sz w:val="24"/>
                <w:szCs w:val="24"/>
              </w:rPr>
              <w:t>52</w:t>
            </w:r>
          </w:p>
        </w:tc>
        <w:tc>
          <w:tcPr>
            <w:tcW w:w="5683" w:type="dxa"/>
            <w:tcBorders>
              <w:top w:val="nil"/>
              <w:left w:val="nil"/>
              <w:bottom w:val="single" w:sz="4" w:space="0" w:color="auto"/>
              <w:right w:val="single" w:sz="4" w:space="0" w:color="auto"/>
            </w:tcBorders>
            <w:vAlign w:val="center"/>
            <w:hideMark/>
          </w:tcPr>
          <w:p w14:paraId="3D1FB53D" w14:textId="77777777" w:rsidR="008F42DE" w:rsidRPr="008F42DE" w:rsidRDefault="008F42DE" w:rsidP="008F42DE">
            <w:pPr>
              <w:spacing w:after="0" w:line="240" w:lineRule="auto"/>
              <w:rPr>
                <w:rFonts w:ascii="Times New Roman" w:eastAsia="Times New Roman" w:hAnsi="Times New Roman" w:cs="Times New Roman"/>
                <w:color w:val="000000"/>
                <w:sz w:val="24"/>
                <w:szCs w:val="24"/>
              </w:rPr>
            </w:pPr>
            <w:r w:rsidRPr="008F42DE">
              <w:rPr>
                <w:rFonts w:ascii="Times New Roman" w:eastAsia="Times New Roman" w:hAnsi="Times New Roman" w:cs="Times New Roman"/>
                <w:b/>
                <w:bCs/>
                <w:color w:val="000000"/>
                <w:sz w:val="24"/>
                <w:szCs w:val="24"/>
              </w:rPr>
              <w:t>Bộ điều khiển màn hình LED</w:t>
            </w:r>
            <w:r w:rsidRPr="008F42DE">
              <w:rPr>
                <w:rFonts w:ascii="Times New Roman" w:eastAsia="Times New Roman" w:hAnsi="Times New Roman" w:cs="Times New Roman"/>
                <w:color w:val="000000"/>
                <w:sz w:val="24"/>
                <w:szCs w:val="24"/>
              </w:rPr>
              <w:br w:type="page"/>
            </w:r>
          </w:p>
          <w:p w14:paraId="0478C06D" w14:textId="77777777" w:rsidR="008F42DE" w:rsidRPr="008F42DE" w:rsidRDefault="008F42DE" w:rsidP="008F42DE">
            <w:pPr>
              <w:spacing w:after="0" w:line="240" w:lineRule="auto"/>
              <w:rPr>
                <w:rFonts w:ascii="Times New Roman" w:eastAsia="Times New Roman" w:hAnsi="Times New Roman" w:cs="Times New Roman"/>
                <w:color w:val="000000"/>
                <w:sz w:val="24"/>
                <w:szCs w:val="24"/>
              </w:rPr>
            </w:pPr>
            <w:r w:rsidRPr="008F42DE">
              <w:rPr>
                <w:rFonts w:ascii="Times New Roman" w:eastAsia="Times New Roman" w:hAnsi="Times New Roman" w:cs="Times New Roman"/>
                <w:color w:val="000000"/>
                <w:sz w:val="24"/>
                <w:szCs w:val="24"/>
              </w:rPr>
              <w:t>- Hiển thị đa lớp</w:t>
            </w:r>
            <w:r w:rsidRPr="008F42DE">
              <w:rPr>
                <w:rFonts w:ascii="Times New Roman" w:eastAsia="Times New Roman" w:hAnsi="Times New Roman" w:cs="Times New Roman"/>
                <w:color w:val="000000"/>
                <w:sz w:val="24"/>
                <w:szCs w:val="24"/>
              </w:rPr>
              <w:br w:type="page"/>
            </w:r>
          </w:p>
          <w:p w14:paraId="277AD237" w14:textId="77777777" w:rsidR="008F42DE" w:rsidRPr="008F42DE" w:rsidRDefault="008F42DE" w:rsidP="008F42DE">
            <w:pPr>
              <w:spacing w:after="0" w:line="240" w:lineRule="auto"/>
              <w:rPr>
                <w:rFonts w:ascii="Times New Roman" w:eastAsia="Times New Roman" w:hAnsi="Times New Roman" w:cs="Times New Roman"/>
                <w:color w:val="000000"/>
                <w:sz w:val="24"/>
                <w:szCs w:val="24"/>
              </w:rPr>
            </w:pPr>
            <w:r w:rsidRPr="008F42DE">
              <w:rPr>
                <w:rFonts w:ascii="Times New Roman" w:eastAsia="Times New Roman" w:hAnsi="Times New Roman" w:cs="Times New Roman"/>
                <w:color w:val="000000"/>
                <w:sz w:val="24"/>
                <w:szCs w:val="24"/>
              </w:rPr>
              <w:t>- Hỗ trợ tối đa 2.000 cấu hình cài sẵn</w:t>
            </w:r>
            <w:r w:rsidRPr="008F42DE">
              <w:rPr>
                <w:rFonts w:ascii="Times New Roman" w:eastAsia="Times New Roman" w:hAnsi="Times New Roman" w:cs="Times New Roman"/>
                <w:color w:val="000000"/>
                <w:sz w:val="24"/>
                <w:szCs w:val="24"/>
              </w:rPr>
              <w:br w:type="page"/>
            </w:r>
          </w:p>
          <w:p w14:paraId="2DDF5FCC" w14:textId="77777777" w:rsidR="008F42DE" w:rsidRPr="008F42DE" w:rsidRDefault="008F42DE" w:rsidP="008F42DE">
            <w:pPr>
              <w:spacing w:after="0" w:line="240" w:lineRule="auto"/>
              <w:rPr>
                <w:rFonts w:ascii="Times New Roman" w:eastAsia="Times New Roman" w:hAnsi="Times New Roman" w:cs="Times New Roman"/>
                <w:color w:val="000000"/>
                <w:sz w:val="24"/>
                <w:szCs w:val="24"/>
              </w:rPr>
            </w:pPr>
            <w:r w:rsidRPr="008F42DE">
              <w:rPr>
                <w:rFonts w:ascii="Times New Roman" w:eastAsia="Times New Roman" w:hAnsi="Times New Roman" w:cs="Times New Roman"/>
                <w:color w:val="000000"/>
                <w:sz w:val="24"/>
                <w:szCs w:val="24"/>
              </w:rPr>
              <w:t>- Phát danh sách phát cài sẵn theo lịch định trước</w:t>
            </w:r>
          </w:p>
          <w:p w14:paraId="6D6AEA73" w14:textId="77777777" w:rsidR="008F42DE" w:rsidRPr="008F42DE" w:rsidRDefault="008F42DE" w:rsidP="008F42DE">
            <w:pPr>
              <w:spacing w:after="0" w:line="240" w:lineRule="auto"/>
              <w:rPr>
                <w:rFonts w:ascii="Times New Roman" w:eastAsia="Times New Roman" w:hAnsi="Times New Roman" w:cs="Times New Roman"/>
                <w:color w:val="000000"/>
                <w:sz w:val="24"/>
                <w:szCs w:val="24"/>
              </w:rPr>
            </w:pPr>
            <w:r w:rsidRPr="008F42DE">
              <w:rPr>
                <w:rFonts w:ascii="Times New Roman" w:eastAsia="Times New Roman" w:hAnsi="Times New Roman" w:cs="Times New Roman"/>
                <w:color w:val="000000"/>
                <w:sz w:val="24"/>
                <w:szCs w:val="24"/>
              </w:rPr>
              <w:br w:type="page"/>
              <w:t>- Cài đặt OSD trên một màn hình và có thể điều chỉnh</w:t>
            </w:r>
          </w:p>
          <w:p w14:paraId="39B139B6" w14:textId="77777777" w:rsidR="008F42DE" w:rsidRPr="008F42DE" w:rsidRDefault="008F42DE" w:rsidP="008F42DE">
            <w:pPr>
              <w:spacing w:after="0" w:line="240" w:lineRule="auto"/>
              <w:rPr>
                <w:rFonts w:ascii="Times New Roman" w:eastAsia="Times New Roman" w:hAnsi="Times New Roman" w:cs="Times New Roman"/>
                <w:color w:val="000000"/>
                <w:sz w:val="24"/>
                <w:szCs w:val="24"/>
              </w:rPr>
            </w:pPr>
            <w:r w:rsidRPr="008F42DE">
              <w:rPr>
                <w:rFonts w:ascii="Times New Roman" w:eastAsia="Times New Roman" w:hAnsi="Times New Roman" w:cs="Times New Roman"/>
                <w:color w:val="000000"/>
                <w:sz w:val="24"/>
                <w:szCs w:val="24"/>
              </w:rPr>
              <w:br w:type="page"/>
              <w:t>- Cài đặt nền (Background settings)</w:t>
            </w:r>
            <w:r w:rsidRPr="008F42DE">
              <w:rPr>
                <w:rFonts w:ascii="Times New Roman" w:eastAsia="Times New Roman" w:hAnsi="Times New Roman" w:cs="Times New Roman"/>
                <w:color w:val="000000"/>
                <w:sz w:val="24"/>
                <w:szCs w:val="24"/>
              </w:rPr>
              <w:br w:type="page"/>
            </w:r>
          </w:p>
          <w:p w14:paraId="5EFFBF60" w14:textId="77777777" w:rsidR="008F42DE" w:rsidRPr="008F42DE" w:rsidRDefault="008F42DE" w:rsidP="008F42DE">
            <w:pPr>
              <w:spacing w:after="0" w:line="240" w:lineRule="auto"/>
              <w:rPr>
                <w:rFonts w:ascii="Times New Roman" w:eastAsia="Times New Roman" w:hAnsi="Times New Roman" w:cs="Times New Roman"/>
                <w:color w:val="000000"/>
                <w:sz w:val="24"/>
                <w:szCs w:val="24"/>
              </w:rPr>
            </w:pPr>
            <w:r w:rsidRPr="008F42DE">
              <w:rPr>
                <w:rFonts w:ascii="Times New Roman" w:eastAsia="Times New Roman" w:hAnsi="Times New Roman" w:cs="Times New Roman"/>
                <w:color w:val="000000"/>
                <w:sz w:val="24"/>
                <w:szCs w:val="24"/>
              </w:rPr>
              <w:t>- Hỗ trợ 2xHDMI2.0</w:t>
            </w:r>
            <w:r w:rsidRPr="008F42DE">
              <w:rPr>
                <w:rFonts w:ascii="Times New Roman" w:eastAsia="Times New Roman" w:hAnsi="Times New Roman" w:cs="Times New Roman"/>
                <w:color w:val="000000"/>
                <w:sz w:val="24"/>
                <w:szCs w:val="24"/>
              </w:rPr>
              <w:br w:type="page"/>
            </w:r>
          </w:p>
          <w:p w14:paraId="145DB1ED" w14:textId="77777777" w:rsidR="008F42DE" w:rsidRPr="008F42DE" w:rsidRDefault="008F42DE" w:rsidP="008F42DE">
            <w:pPr>
              <w:spacing w:after="0" w:line="240" w:lineRule="auto"/>
              <w:rPr>
                <w:rFonts w:ascii="Times New Roman" w:eastAsia="Times New Roman" w:hAnsi="Times New Roman" w:cs="Times New Roman"/>
                <w:color w:val="000000"/>
                <w:sz w:val="24"/>
                <w:szCs w:val="24"/>
              </w:rPr>
            </w:pPr>
            <w:r w:rsidRPr="008F42DE">
              <w:rPr>
                <w:rFonts w:ascii="Times New Roman" w:eastAsia="Times New Roman" w:hAnsi="Times New Roman" w:cs="Times New Roman"/>
                <w:color w:val="000000"/>
                <w:sz w:val="24"/>
                <w:szCs w:val="24"/>
              </w:rPr>
              <w:t xml:space="preserve">- Hỗ trợ 1xHDMI2.0 input </w:t>
            </w:r>
            <w:r w:rsidRPr="008F42DE">
              <w:rPr>
                <w:rFonts w:ascii="Times New Roman" w:eastAsia="Times New Roman" w:hAnsi="Times New Roman" w:cs="Times New Roman"/>
                <w:color w:val="000000"/>
                <w:sz w:val="24"/>
                <w:szCs w:val="24"/>
              </w:rPr>
              <w:br w:type="page"/>
            </w:r>
          </w:p>
          <w:p w14:paraId="697F81B9" w14:textId="77777777" w:rsidR="008F42DE" w:rsidRPr="008F42DE" w:rsidRDefault="008F42DE" w:rsidP="008F42DE">
            <w:pPr>
              <w:spacing w:after="0" w:line="240" w:lineRule="auto"/>
              <w:rPr>
                <w:rFonts w:ascii="Times New Roman" w:eastAsia="Times New Roman" w:hAnsi="Times New Roman" w:cs="Times New Roman"/>
                <w:color w:val="000000"/>
                <w:sz w:val="24"/>
                <w:szCs w:val="24"/>
              </w:rPr>
            </w:pPr>
            <w:r w:rsidRPr="008F42DE">
              <w:rPr>
                <w:rFonts w:ascii="Times New Roman" w:eastAsia="Times New Roman" w:hAnsi="Times New Roman" w:cs="Times New Roman"/>
                <w:color w:val="000000"/>
                <w:sz w:val="24"/>
                <w:szCs w:val="24"/>
              </w:rPr>
              <w:t>- Hỗ trợ 40 x network port sending hỗ trợ lên tới 26 triệu điểm ảnh</w:t>
            </w:r>
          </w:p>
        </w:tc>
        <w:tc>
          <w:tcPr>
            <w:tcW w:w="1079" w:type="dxa"/>
            <w:tcBorders>
              <w:top w:val="nil"/>
              <w:left w:val="nil"/>
              <w:bottom w:val="single" w:sz="4" w:space="0" w:color="auto"/>
              <w:right w:val="single" w:sz="4" w:space="0" w:color="auto"/>
            </w:tcBorders>
            <w:noWrap/>
            <w:vAlign w:val="center"/>
            <w:hideMark/>
          </w:tcPr>
          <w:p w14:paraId="5BA091FD" w14:textId="77777777" w:rsidR="008F42DE" w:rsidRPr="008F42DE" w:rsidRDefault="008F42DE" w:rsidP="008F42DE">
            <w:pPr>
              <w:spacing w:after="0" w:line="240" w:lineRule="auto"/>
              <w:jc w:val="center"/>
              <w:rPr>
                <w:rFonts w:ascii="Times New Roman" w:eastAsia="Times New Roman" w:hAnsi="Times New Roman" w:cs="Times New Roman"/>
                <w:color w:val="000000"/>
                <w:sz w:val="24"/>
                <w:szCs w:val="24"/>
              </w:rPr>
            </w:pPr>
            <w:r w:rsidRPr="008F42DE">
              <w:rPr>
                <w:rFonts w:ascii="Times New Roman" w:eastAsia="Times New Roman" w:hAnsi="Times New Roman" w:cs="Times New Roman"/>
                <w:color w:val="000000"/>
                <w:sz w:val="24"/>
                <w:szCs w:val="24"/>
              </w:rPr>
              <w:t>Bộ</w:t>
            </w:r>
          </w:p>
        </w:tc>
        <w:tc>
          <w:tcPr>
            <w:tcW w:w="1548" w:type="dxa"/>
            <w:tcBorders>
              <w:top w:val="nil"/>
              <w:left w:val="nil"/>
              <w:bottom w:val="single" w:sz="4" w:space="0" w:color="auto"/>
              <w:right w:val="single" w:sz="4" w:space="0" w:color="auto"/>
            </w:tcBorders>
            <w:noWrap/>
            <w:vAlign w:val="center"/>
            <w:hideMark/>
          </w:tcPr>
          <w:p w14:paraId="3A0D7373" w14:textId="77777777" w:rsidR="008F42DE" w:rsidRPr="008F42DE" w:rsidRDefault="008F42DE" w:rsidP="008F42DE">
            <w:pPr>
              <w:spacing w:after="0" w:line="240" w:lineRule="auto"/>
              <w:jc w:val="center"/>
              <w:rPr>
                <w:rFonts w:ascii="Times New Roman" w:eastAsia="Times New Roman" w:hAnsi="Times New Roman" w:cs="Times New Roman"/>
                <w:color w:val="000000"/>
                <w:sz w:val="24"/>
                <w:szCs w:val="24"/>
              </w:rPr>
            </w:pPr>
            <w:r w:rsidRPr="008F42DE">
              <w:rPr>
                <w:rFonts w:ascii="Times New Roman" w:eastAsia="Times New Roman" w:hAnsi="Times New Roman" w:cs="Times New Roman"/>
                <w:color w:val="000000"/>
                <w:sz w:val="24"/>
                <w:szCs w:val="24"/>
              </w:rPr>
              <w:t>1</w:t>
            </w:r>
          </w:p>
        </w:tc>
      </w:tr>
      <w:tr w:rsidR="008F42DE" w:rsidRPr="008F42DE" w14:paraId="256A108F" w14:textId="77777777" w:rsidTr="007562DF">
        <w:tc>
          <w:tcPr>
            <w:tcW w:w="0" w:type="auto"/>
            <w:tcBorders>
              <w:top w:val="nil"/>
              <w:left w:val="single" w:sz="4" w:space="0" w:color="auto"/>
              <w:bottom w:val="single" w:sz="4" w:space="0" w:color="auto"/>
              <w:right w:val="single" w:sz="4" w:space="0" w:color="auto"/>
            </w:tcBorders>
            <w:noWrap/>
            <w:vAlign w:val="center"/>
            <w:hideMark/>
          </w:tcPr>
          <w:p w14:paraId="37C6B7B0" w14:textId="77777777" w:rsidR="008F42DE" w:rsidRPr="008F42DE" w:rsidRDefault="008F42DE" w:rsidP="008F42DE">
            <w:pPr>
              <w:spacing w:after="0" w:line="240" w:lineRule="auto"/>
              <w:jc w:val="center"/>
              <w:rPr>
                <w:rFonts w:ascii="Times New Roman" w:eastAsia="Times New Roman" w:hAnsi="Times New Roman" w:cs="Times New Roman"/>
                <w:color w:val="000000"/>
                <w:sz w:val="24"/>
                <w:szCs w:val="24"/>
              </w:rPr>
            </w:pPr>
            <w:r w:rsidRPr="008F42DE">
              <w:rPr>
                <w:rFonts w:ascii="Times New Roman" w:eastAsia="Times New Roman" w:hAnsi="Times New Roman" w:cs="Times New Roman"/>
                <w:color w:val="000000"/>
                <w:sz w:val="24"/>
                <w:szCs w:val="24"/>
              </w:rPr>
              <w:t>53</w:t>
            </w:r>
          </w:p>
        </w:tc>
        <w:tc>
          <w:tcPr>
            <w:tcW w:w="5683" w:type="dxa"/>
            <w:tcBorders>
              <w:top w:val="nil"/>
              <w:left w:val="nil"/>
              <w:bottom w:val="single" w:sz="4" w:space="0" w:color="auto"/>
              <w:right w:val="single" w:sz="4" w:space="0" w:color="auto"/>
            </w:tcBorders>
            <w:vAlign w:val="center"/>
            <w:hideMark/>
          </w:tcPr>
          <w:p w14:paraId="5D81B6A6" w14:textId="77777777" w:rsidR="008F42DE" w:rsidRPr="008F42DE" w:rsidRDefault="008F42DE" w:rsidP="008F42DE">
            <w:pPr>
              <w:spacing w:after="0" w:line="240" w:lineRule="auto"/>
              <w:rPr>
                <w:rFonts w:ascii="Times New Roman" w:eastAsia="Times New Roman" w:hAnsi="Times New Roman" w:cs="Times New Roman"/>
                <w:color w:val="000000"/>
                <w:sz w:val="24"/>
                <w:szCs w:val="24"/>
              </w:rPr>
            </w:pPr>
            <w:r w:rsidRPr="008F42DE">
              <w:rPr>
                <w:rFonts w:ascii="Times New Roman" w:eastAsia="Times New Roman" w:hAnsi="Times New Roman" w:cs="Times New Roman"/>
                <w:color w:val="000000"/>
                <w:sz w:val="24"/>
                <w:szCs w:val="24"/>
              </w:rPr>
              <w:t>Bộ máy phát file cho hệ thống màn hình LED</w:t>
            </w:r>
          </w:p>
        </w:tc>
        <w:tc>
          <w:tcPr>
            <w:tcW w:w="1079" w:type="dxa"/>
            <w:tcBorders>
              <w:top w:val="nil"/>
              <w:left w:val="nil"/>
              <w:bottom w:val="single" w:sz="4" w:space="0" w:color="auto"/>
              <w:right w:val="single" w:sz="4" w:space="0" w:color="auto"/>
            </w:tcBorders>
            <w:noWrap/>
            <w:vAlign w:val="center"/>
            <w:hideMark/>
          </w:tcPr>
          <w:p w14:paraId="5448E4BB" w14:textId="77777777" w:rsidR="008F42DE" w:rsidRPr="008F42DE" w:rsidRDefault="008F42DE" w:rsidP="008F42DE">
            <w:pPr>
              <w:spacing w:after="0" w:line="240" w:lineRule="auto"/>
              <w:jc w:val="center"/>
              <w:rPr>
                <w:rFonts w:ascii="Times New Roman" w:eastAsia="Times New Roman" w:hAnsi="Times New Roman" w:cs="Times New Roman"/>
                <w:color w:val="000000"/>
                <w:sz w:val="24"/>
                <w:szCs w:val="24"/>
              </w:rPr>
            </w:pPr>
            <w:r w:rsidRPr="008F42DE">
              <w:rPr>
                <w:rFonts w:ascii="Times New Roman" w:eastAsia="Times New Roman" w:hAnsi="Times New Roman" w:cs="Times New Roman"/>
                <w:color w:val="000000"/>
                <w:sz w:val="24"/>
                <w:szCs w:val="24"/>
              </w:rPr>
              <w:t>Bộ</w:t>
            </w:r>
          </w:p>
        </w:tc>
        <w:tc>
          <w:tcPr>
            <w:tcW w:w="1548" w:type="dxa"/>
            <w:tcBorders>
              <w:top w:val="nil"/>
              <w:left w:val="nil"/>
              <w:bottom w:val="single" w:sz="4" w:space="0" w:color="auto"/>
              <w:right w:val="single" w:sz="4" w:space="0" w:color="auto"/>
            </w:tcBorders>
            <w:noWrap/>
            <w:vAlign w:val="center"/>
            <w:hideMark/>
          </w:tcPr>
          <w:p w14:paraId="0B7BBF64" w14:textId="77777777" w:rsidR="008F42DE" w:rsidRPr="008F42DE" w:rsidRDefault="008F42DE" w:rsidP="008F42DE">
            <w:pPr>
              <w:spacing w:after="0" w:line="240" w:lineRule="auto"/>
              <w:jc w:val="center"/>
              <w:rPr>
                <w:rFonts w:ascii="Times New Roman" w:eastAsia="Times New Roman" w:hAnsi="Times New Roman" w:cs="Times New Roman"/>
                <w:color w:val="000000"/>
                <w:sz w:val="24"/>
                <w:szCs w:val="24"/>
              </w:rPr>
            </w:pPr>
            <w:r w:rsidRPr="008F42DE">
              <w:rPr>
                <w:rFonts w:ascii="Times New Roman" w:eastAsia="Times New Roman" w:hAnsi="Times New Roman" w:cs="Times New Roman"/>
                <w:color w:val="000000"/>
                <w:sz w:val="24"/>
                <w:szCs w:val="24"/>
              </w:rPr>
              <w:t>1</w:t>
            </w:r>
          </w:p>
        </w:tc>
      </w:tr>
      <w:tr w:rsidR="008F42DE" w:rsidRPr="008F42DE" w14:paraId="6EAD3869" w14:textId="77777777" w:rsidTr="007562DF">
        <w:tc>
          <w:tcPr>
            <w:tcW w:w="0" w:type="auto"/>
            <w:tcBorders>
              <w:top w:val="nil"/>
              <w:left w:val="single" w:sz="4" w:space="0" w:color="auto"/>
              <w:bottom w:val="single" w:sz="4" w:space="0" w:color="auto"/>
              <w:right w:val="single" w:sz="4" w:space="0" w:color="auto"/>
            </w:tcBorders>
            <w:noWrap/>
            <w:vAlign w:val="center"/>
            <w:hideMark/>
          </w:tcPr>
          <w:p w14:paraId="7109FE63" w14:textId="77777777" w:rsidR="008F42DE" w:rsidRPr="008F42DE" w:rsidRDefault="008F42DE" w:rsidP="008F42DE">
            <w:pPr>
              <w:spacing w:after="0" w:line="240" w:lineRule="auto"/>
              <w:jc w:val="center"/>
              <w:rPr>
                <w:rFonts w:ascii="Times New Roman" w:eastAsia="Times New Roman" w:hAnsi="Times New Roman" w:cs="Times New Roman"/>
                <w:i/>
                <w:color w:val="000000"/>
                <w:sz w:val="24"/>
                <w:szCs w:val="24"/>
              </w:rPr>
            </w:pPr>
            <w:r w:rsidRPr="008F42DE">
              <w:rPr>
                <w:rFonts w:ascii="Times New Roman" w:eastAsia="Times New Roman" w:hAnsi="Times New Roman" w:cs="Times New Roman"/>
                <w:i/>
                <w:color w:val="000000"/>
                <w:sz w:val="24"/>
                <w:szCs w:val="24"/>
              </w:rPr>
              <w:t>53.1</w:t>
            </w:r>
          </w:p>
        </w:tc>
        <w:tc>
          <w:tcPr>
            <w:tcW w:w="5683" w:type="dxa"/>
            <w:tcBorders>
              <w:top w:val="nil"/>
              <w:left w:val="nil"/>
              <w:bottom w:val="single" w:sz="4" w:space="0" w:color="auto"/>
              <w:right w:val="single" w:sz="4" w:space="0" w:color="auto"/>
            </w:tcBorders>
            <w:vAlign w:val="center"/>
            <w:hideMark/>
          </w:tcPr>
          <w:p w14:paraId="2770FDE6" w14:textId="77777777" w:rsidR="008F42DE" w:rsidRPr="008F42DE" w:rsidRDefault="008F42DE" w:rsidP="008F42DE">
            <w:pPr>
              <w:spacing w:after="0" w:line="240" w:lineRule="auto"/>
              <w:rPr>
                <w:rFonts w:ascii="Times New Roman" w:eastAsia="Times New Roman" w:hAnsi="Times New Roman" w:cs="Times New Roman"/>
                <w:i/>
                <w:color w:val="000000"/>
                <w:sz w:val="24"/>
                <w:szCs w:val="24"/>
              </w:rPr>
            </w:pPr>
            <w:r w:rsidRPr="008F42DE">
              <w:rPr>
                <w:rFonts w:ascii="Times New Roman" w:eastAsia="Times New Roman" w:hAnsi="Times New Roman" w:cs="Times New Roman"/>
                <w:b/>
                <w:bCs/>
                <w:i/>
                <w:color w:val="000000"/>
                <w:sz w:val="24"/>
                <w:szCs w:val="24"/>
              </w:rPr>
              <w:t>Máy Laptop xử lý</w:t>
            </w:r>
            <w:r w:rsidRPr="008F42DE">
              <w:rPr>
                <w:rFonts w:ascii="Times New Roman" w:eastAsia="Times New Roman" w:hAnsi="Times New Roman" w:cs="Times New Roman"/>
                <w:i/>
                <w:color w:val="000000"/>
                <w:sz w:val="24"/>
                <w:szCs w:val="24"/>
              </w:rPr>
              <w:br/>
              <w:t>Cấu hình tương đương hoặc cao hơn:</w:t>
            </w:r>
            <w:r w:rsidRPr="008F42DE">
              <w:rPr>
                <w:rFonts w:ascii="Times New Roman" w:eastAsia="Times New Roman" w:hAnsi="Times New Roman" w:cs="Times New Roman"/>
                <w:i/>
                <w:color w:val="000000"/>
                <w:sz w:val="24"/>
                <w:szCs w:val="24"/>
              </w:rPr>
              <w:br/>
              <w:t>- CPU: U9-185H</w:t>
            </w:r>
            <w:r w:rsidRPr="008F42DE">
              <w:rPr>
                <w:rFonts w:ascii="Times New Roman" w:eastAsia="Times New Roman" w:hAnsi="Times New Roman" w:cs="Times New Roman"/>
                <w:i/>
                <w:color w:val="000000"/>
                <w:sz w:val="24"/>
                <w:szCs w:val="24"/>
              </w:rPr>
              <w:br/>
              <w:t>- Màn hình 16 inch 1920x1200</w:t>
            </w:r>
            <w:r w:rsidRPr="008F42DE">
              <w:rPr>
                <w:rFonts w:ascii="Times New Roman" w:eastAsia="Times New Roman" w:hAnsi="Times New Roman" w:cs="Times New Roman"/>
                <w:i/>
                <w:color w:val="000000"/>
                <w:sz w:val="24"/>
                <w:szCs w:val="24"/>
              </w:rPr>
              <w:br/>
              <w:t>- RAM: 32GB</w:t>
            </w:r>
            <w:r w:rsidRPr="008F42DE">
              <w:rPr>
                <w:rFonts w:ascii="Times New Roman" w:eastAsia="Times New Roman" w:hAnsi="Times New Roman" w:cs="Times New Roman"/>
                <w:i/>
                <w:color w:val="000000"/>
                <w:sz w:val="24"/>
                <w:szCs w:val="24"/>
              </w:rPr>
              <w:br/>
              <w:t>- Ổ dữ liệu: 1TB NVME SSD</w:t>
            </w:r>
            <w:r w:rsidRPr="008F42DE">
              <w:rPr>
                <w:rFonts w:ascii="Times New Roman" w:eastAsia="Times New Roman" w:hAnsi="Times New Roman" w:cs="Times New Roman"/>
                <w:i/>
                <w:color w:val="000000"/>
                <w:sz w:val="24"/>
                <w:szCs w:val="24"/>
              </w:rPr>
              <w:br/>
              <w:t>- OS: Windows 11 Pro 64 High End</w:t>
            </w:r>
          </w:p>
        </w:tc>
        <w:tc>
          <w:tcPr>
            <w:tcW w:w="1079" w:type="dxa"/>
            <w:tcBorders>
              <w:top w:val="nil"/>
              <w:left w:val="nil"/>
              <w:bottom w:val="single" w:sz="4" w:space="0" w:color="auto"/>
              <w:right w:val="single" w:sz="4" w:space="0" w:color="auto"/>
            </w:tcBorders>
            <w:noWrap/>
            <w:vAlign w:val="center"/>
            <w:hideMark/>
          </w:tcPr>
          <w:p w14:paraId="34C9239E" w14:textId="77777777" w:rsidR="008F42DE" w:rsidRPr="008F42DE" w:rsidRDefault="008F42DE" w:rsidP="008F42DE">
            <w:pPr>
              <w:spacing w:after="0" w:line="240" w:lineRule="auto"/>
              <w:jc w:val="center"/>
              <w:rPr>
                <w:rFonts w:ascii="Times New Roman" w:eastAsia="Times New Roman" w:hAnsi="Times New Roman" w:cs="Times New Roman"/>
                <w:i/>
                <w:color w:val="000000"/>
                <w:sz w:val="24"/>
                <w:szCs w:val="24"/>
              </w:rPr>
            </w:pPr>
            <w:r w:rsidRPr="008F42DE">
              <w:rPr>
                <w:rFonts w:ascii="Times New Roman" w:eastAsia="Times New Roman" w:hAnsi="Times New Roman" w:cs="Times New Roman"/>
                <w:i/>
                <w:color w:val="000000"/>
                <w:sz w:val="24"/>
                <w:szCs w:val="24"/>
              </w:rPr>
              <w:t> </w:t>
            </w:r>
          </w:p>
        </w:tc>
        <w:tc>
          <w:tcPr>
            <w:tcW w:w="1548" w:type="dxa"/>
            <w:tcBorders>
              <w:top w:val="nil"/>
              <w:left w:val="nil"/>
              <w:bottom w:val="single" w:sz="4" w:space="0" w:color="auto"/>
              <w:right w:val="single" w:sz="4" w:space="0" w:color="auto"/>
            </w:tcBorders>
            <w:noWrap/>
            <w:vAlign w:val="center"/>
            <w:hideMark/>
          </w:tcPr>
          <w:p w14:paraId="23682DAE" w14:textId="77777777" w:rsidR="008F42DE" w:rsidRPr="008F42DE" w:rsidRDefault="008F42DE" w:rsidP="008F42DE">
            <w:pPr>
              <w:spacing w:after="0" w:line="240" w:lineRule="auto"/>
              <w:jc w:val="center"/>
              <w:rPr>
                <w:rFonts w:ascii="Times New Roman" w:eastAsia="Times New Roman" w:hAnsi="Times New Roman" w:cs="Times New Roman"/>
                <w:i/>
                <w:color w:val="000000"/>
                <w:sz w:val="24"/>
                <w:szCs w:val="24"/>
              </w:rPr>
            </w:pPr>
            <w:r w:rsidRPr="008F42DE">
              <w:rPr>
                <w:rFonts w:ascii="Times New Roman" w:eastAsia="Times New Roman" w:hAnsi="Times New Roman" w:cs="Times New Roman"/>
                <w:i/>
                <w:color w:val="000000"/>
                <w:sz w:val="24"/>
                <w:szCs w:val="24"/>
              </w:rPr>
              <w:t> </w:t>
            </w:r>
          </w:p>
        </w:tc>
      </w:tr>
      <w:tr w:rsidR="008F42DE" w:rsidRPr="008F42DE" w14:paraId="0459CA12" w14:textId="77777777" w:rsidTr="007562DF">
        <w:tc>
          <w:tcPr>
            <w:tcW w:w="0" w:type="auto"/>
            <w:tcBorders>
              <w:top w:val="nil"/>
              <w:left w:val="single" w:sz="4" w:space="0" w:color="auto"/>
              <w:bottom w:val="single" w:sz="4" w:space="0" w:color="auto"/>
              <w:right w:val="single" w:sz="4" w:space="0" w:color="auto"/>
            </w:tcBorders>
            <w:noWrap/>
            <w:vAlign w:val="center"/>
            <w:hideMark/>
          </w:tcPr>
          <w:p w14:paraId="065A09F0" w14:textId="77777777" w:rsidR="008F42DE" w:rsidRPr="008F42DE" w:rsidRDefault="008F42DE" w:rsidP="008F42DE">
            <w:pPr>
              <w:spacing w:after="0" w:line="240" w:lineRule="auto"/>
              <w:jc w:val="center"/>
              <w:rPr>
                <w:rFonts w:ascii="Times New Roman" w:eastAsia="Times New Roman" w:hAnsi="Times New Roman" w:cs="Times New Roman"/>
                <w:i/>
                <w:color w:val="000000"/>
                <w:sz w:val="24"/>
                <w:szCs w:val="24"/>
              </w:rPr>
            </w:pPr>
            <w:r w:rsidRPr="008F42DE">
              <w:rPr>
                <w:rFonts w:ascii="Times New Roman" w:eastAsia="Times New Roman" w:hAnsi="Times New Roman" w:cs="Times New Roman"/>
                <w:i/>
                <w:color w:val="000000"/>
                <w:sz w:val="24"/>
                <w:szCs w:val="24"/>
              </w:rPr>
              <w:t>53.2</w:t>
            </w:r>
          </w:p>
        </w:tc>
        <w:tc>
          <w:tcPr>
            <w:tcW w:w="5683" w:type="dxa"/>
            <w:tcBorders>
              <w:top w:val="nil"/>
              <w:left w:val="nil"/>
              <w:bottom w:val="single" w:sz="4" w:space="0" w:color="auto"/>
              <w:right w:val="single" w:sz="4" w:space="0" w:color="auto"/>
            </w:tcBorders>
            <w:vAlign w:val="center"/>
            <w:hideMark/>
          </w:tcPr>
          <w:p w14:paraId="473BDDFB" w14:textId="77777777" w:rsidR="008F42DE" w:rsidRPr="008F42DE" w:rsidRDefault="008F42DE" w:rsidP="008F42DE">
            <w:pPr>
              <w:spacing w:after="0" w:line="240" w:lineRule="auto"/>
              <w:rPr>
                <w:rFonts w:ascii="Times New Roman" w:eastAsia="Times New Roman" w:hAnsi="Times New Roman" w:cs="Times New Roman"/>
                <w:i/>
                <w:color w:val="000000"/>
                <w:sz w:val="24"/>
                <w:szCs w:val="24"/>
              </w:rPr>
            </w:pPr>
            <w:r w:rsidRPr="008F42DE">
              <w:rPr>
                <w:rFonts w:ascii="Times New Roman" w:eastAsia="Times New Roman" w:hAnsi="Times New Roman" w:cs="Times New Roman"/>
                <w:b/>
                <w:bCs/>
                <w:i/>
                <w:color w:val="000000"/>
                <w:sz w:val="24"/>
                <w:szCs w:val="24"/>
              </w:rPr>
              <w:t>Phần mềm phát file background</w:t>
            </w:r>
            <w:r w:rsidRPr="008F42DE">
              <w:rPr>
                <w:rFonts w:ascii="Times New Roman" w:eastAsia="Times New Roman" w:hAnsi="Times New Roman" w:cs="Times New Roman"/>
                <w:i/>
                <w:color w:val="000000"/>
                <w:sz w:val="24"/>
                <w:szCs w:val="24"/>
              </w:rPr>
              <w:br/>
              <w:t>Phần mềm phát file background tương đương vMix</w:t>
            </w:r>
          </w:p>
        </w:tc>
        <w:tc>
          <w:tcPr>
            <w:tcW w:w="1079" w:type="dxa"/>
            <w:tcBorders>
              <w:top w:val="nil"/>
              <w:left w:val="nil"/>
              <w:bottom w:val="single" w:sz="4" w:space="0" w:color="auto"/>
              <w:right w:val="single" w:sz="4" w:space="0" w:color="auto"/>
            </w:tcBorders>
            <w:noWrap/>
            <w:vAlign w:val="center"/>
            <w:hideMark/>
          </w:tcPr>
          <w:p w14:paraId="5EBFBCF3" w14:textId="77777777" w:rsidR="008F42DE" w:rsidRPr="008F42DE" w:rsidRDefault="008F42DE" w:rsidP="008F42DE">
            <w:pPr>
              <w:spacing w:after="0" w:line="240" w:lineRule="auto"/>
              <w:jc w:val="center"/>
              <w:rPr>
                <w:rFonts w:ascii="Times New Roman" w:eastAsia="Times New Roman" w:hAnsi="Times New Roman" w:cs="Times New Roman"/>
                <w:i/>
                <w:color w:val="000000"/>
                <w:sz w:val="24"/>
                <w:szCs w:val="24"/>
              </w:rPr>
            </w:pPr>
            <w:r w:rsidRPr="008F42DE">
              <w:rPr>
                <w:rFonts w:ascii="Times New Roman" w:eastAsia="Times New Roman" w:hAnsi="Times New Roman" w:cs="Times New Roman"/>
                <w:i/>
                <w:color w:val="000000"/>
                <w:sz w:val="24"/>
                <w:szCs w:val="24"/>
              </w:rPr>
              <w:t> </w:t>
            </w:r>
          </w:p>
        </w:tc>
        <w:tc>
          <w:tcPr>
            <w:tcW w:w="1548" w:type="dxa"/>
            <w:tcBorders>
              <w:top w:val="nil"/>
              <w:left w:val="nil"/>
              <w:bottom w:val="single" w:sz="4" w:space="0" w:color="auto"/>
              <w:right w:val="single" w:sz="4" w:space="0" w:color="auto"/>
            </w:tcBorders>
            <w:noWrap/>
            <w:vAlign w:val="center"/>
            <w:hideMark/>
          </w:tcPr>
          <w:p w14:paraId="7CC09D27" w14:textId="77777777" w:rsidR="008F42DE" w:rsidRPr="008F42DE" w:rsidRDefault="008F42DE" w:rsidP="008F42DE">
            <w:pPr>
              <w:spacing w:after="0" w:line="240" w:lineRule="auto"/>
              <w:jc w:val="center"/>
              <w:rPr>
                <w:rFonts w:ascii="Times New Roman" w:eastAsia="Times New Roman" w:hAnsi="Times New Roman" w:cs="Times New Roman"/>
                <w:i/>
                <w:color w:val="000000"/>
                <w:sz w:val="24"/>
                <w:szCs w:val="24"/>
              </w:rPr>
            </w:pPr>
            <w:r w:rsidRPr="008F42DE">
              <w:rPr>
                <w:rFonts w:ascii="Times New Roman" w:eastAsia="Times New Roman" w:hAnsi="Times New Roman" w:cs="Times New Roman"/>
                <w:i/>
                <w:color w:val="000000"/>
                <w:sz w:val="24"/>
                <w:szCs w:val="24"/>
              </w:rPr>
              <w:t> </w:t>
            </w:r>
          </w:p>
        </w:tc>
      </w:tr>
      <w:tr w:rsidR="008F42DE" w:rsidRPr="008F42DE" w14:paraId="3F6A160D" w14:textId="77777777" w:rsidTr="007562DF">
        <w:tc>
          <w:tcPr>
            <w:tcW w:w="0" w:type="auto"/>
            <w:tcBorders>
              <w:top w:val="nil"/>
              <w:left w:val="single" w:sz="4" w:space="0" w:color="auto"/>
              <w:bottom w:val="single" w:sz="4" w:space="0" w:color="auto"/>
              <w:right w:val="single" w:sz="4" w:space="0" w:color="auto"/>
            </w:tcBorders>
            <w:noWrap/>
            <w:vAlign w:val="center"/>
            <w:hideMark/>
          </w:tcPr>
          <w:p w14:paraId="03A9D368" w14:textId="77777777" w:rsidR="008F42DE" w:rsidRPr="008F42DE" w:rsidRDefault="008F42DE" w:rsidP="008F42DE">
            <w:pPr>
              <w:spacing w:after="0" w:line="240" w:lineRule="auto"/>
              <w:jc w:val="center"/>
              <w:rPr>
                <w:rFonts w:ascii="Times New Roman" w:eastAsia="Times New Roman" w:hAnsi="Times New Roman" w:cs="Times New Roman"/>
                <w:color w:val="000000"/>
                <w:sz w:val="24"/>
                <w:szCs w:val="24"/>
              </w:rPr>
            </w:pPr>
            <w:r w:rsidRPr="008F42DE">
              <w:rPr>
                <w:rFonts w:ascii="Times New Roman" w:eastAsia="Times New Roman" w:hAnsi="Times New Roman" w:cs="Times New Roman"/>
                <w:color w:val="000000"/>
                <w:sz w:val="24"/>
                <w:szCs w:val="24"/>
              </w:rPr>
              <w:lastRenderedPageBreak/>
              <w:t>54</w:t>
            </w:r>
          </w:p>
        </w:tc>
        <w:tc>
          <w:tcPr>
            <w:tcW w:w="5683" w:type="dxa"/>
            <w:tcBorders>
              <w:top w:val="nil"/>
              <w:left w:val="nil"/>
              <w:bottom w:val="single" w:sz="4" w:space="0" w:color="auto"/>
              <w:right w:val="single" w:sz="4" w:space="0" w:color="auto"/>
            </w:tcBorders>
            <w:vAlign w:val="center"/>
            <w:hideMark/>
          </w:tcPr>
          <w:p w14:paraId="251FFF78" w14:textId="77777777" w:rsidR="008F42DE" w:rsidRPr="008F42DE" w:rsidRDefault="008F42DE" w:rsidP="008F42DE">
            <w:pPr>
              <w:spacing w:after="0" w:line="240" w:lineRule="auto"/>
              <w:rPr>
                <w:rFonts w:ascii="Times New Roman" w:eastAsia="Times New Roman" w:hAnsi="Times New Roman" w:cs="Times New Roman"/>
                <w:color w:val="000000"/>
                <w:sz w:val="24"/>
                <w:szCs w:val="24"/>
              </w:rPr>
            </w:pPr>
            <w:r w:rsidRPr="008F42DE">
              <w:rPr>
                <w:rFonts w:ascii="Times New Roman" w:eastAsia="Times New Roman" w:hAnsi="Times New Roman" w:cs="Times New Roman"/>
                <w:b/>
                <w:bCs/>
                <w:color w:val="000000"/>
                <w:sz w:val="24"/>
                <w:szCs w:val="24"/>
              </w:rPr>
              <w:t>Hệ thống khung cho màn hình LED</w:t>
            </w:r>
          </w:p>
        </w:tc>
        <w:tc>
          <w:tcPr>
            <w:tcW w:w="1079" w:type="dxa"/>
            <w:tcBorders>
              <w:top w:val="nil"/>
              <w:left w:val="nil"/>
              <w:bottom w:val="single" w:sz="4" w:space="0" w:color="auto"/>
              <w:right w:val="single" w:sz="4" w:space="0" w:color="auto"/>
            </w:tcBorders>
            <w:noWrap/>
            <w:vAlign w:val="center"/>
            <w:hideMark/>
          </w:tcPr>
          <w:p w14:paraId="57986B65" w14:textId="77777777" w:rsidR="008F42DE" w:rsidRPr="008F42DE" w:rsidRDefault="008F42DE" w:rsidP="008F42DE">
            <w:pPr>
              <w:spacing w:after="0" w:line="240" w:lineRule="auto"/>
              <w:jc w:val="center"/>
              <w:rPr>
                <w:rFonts w:ascii="Times New Roman" w:eastAsia="Times New Roman" w:hAnsi="Times New Roman" w:cs="Times New Roman"/>
                <w:color w:val="000000"/>
                <w:sz w:val="24"/>
                <w:szCs w:val="24"/>
              </w:rPr>
            </w:pPr>
            <w:r w:rsidRPr="008F42DE">
              <w:rPr>
                <w:rFonts w:ascii="Times New Roman" w:eastAsia="Times New Roman" w:hAnsi="Times New Roman" w:cs="Times New Roman"/>
                <w:color w:val="000000"/>
                <w:sz w:val="24"/>
                <w:szCs w:val="24"/>
              </w:rPr>
              <w:t>Hệ thống</w:t>
            </w:r>
          </w:p>
        </w:tc>
        <w:tc>
          <w:tcPr>
            <w:tcW w:w="1548" w:type="dxa"/>
            <w:tcBorders>
              <w:top w:val="nil"/>
              <w:left w:val="nil"/>
              <w:bottom w:val="single" w:sz="4" w:space="0" w:color="auto"/>
              <w:right w:val="single" w:sz="4" w:space="0" w:color="auto"/>
            </w:tcBorders>
            <w:noWrap/>
            <w:vAlign w:val="center"/>
            <w:hideMark/>
          </w:tcPr>
          <w:p w14:paraId="0D5CE281" w14:textId="77777777" w:rsidR="008F42DE" w:rsidRPr="008F42DE" w:rsidRDefault="008F42DE" w:rsidP="008F42DE">
            <w:pPr>
              <w:spacing w:after="0" w:line="240" w:lineRule="auto"/>
              <w:jc w:val="center"/>
              <w:rPr>
                <w:rFonts w:ascii="Times New Roman" w:eastAsia="Times New Roman" w:hAnsi="Times New Roman" w:cs="Times New Roman"/>
                <w:color w:val="000000"/>
                <w:sz w:val="24"/>
                <w:szCs w:val="24"/>
              </w:rPr>
            </w:pPr>
            <w:r w:rsidRPr="008F42DE">
              <w:rPr>
                <w:rFonts w:ascii="Times New Roman" w:eastAsia="Times New Roman" w:hAnsi="Times New Roman" w:cs="Times New Roman"/>
                <w:color w:val="000000"/>
                <w:sz w:val="24"/>
                <w:szCs w:val="24"/>
              </w:rPr>
              <w:t>1</w:t>
            </w:r>
          </w:p>
        </w:tc>
      </w:tr>
      <w:tr w:rsidR="008F42DE" w:rsidRPr="008F42DE" w14:paraId="1074C6E5" w14:textId="77777777" w:rsidTr="007562DF">
        <w:tc>
          <w:tcPr>
            <w:tcW w:w="0" w:type="auto"/>
            <w:tcBorders>
              <w:top w:val="nil"/>
              <w:left w:val="single" w:sz="4" w:space="0" w:color="auto"/>
              <w:bottom w:val="single" w:sz="4" w:space="0" w:color="auto"/>
              <w:right w:val="single" w:sz="4" w:space="0" w:color="auto"/>
            </w:tcBorders>
            <w:noWrap/>
            <w:vAlign w:val="center"/>
            <w:hideMark/>
          </w:tcPr>
          <w:p w14:paraId="63DCCA7C" w14:textId="77777777" w:rsidR="008F42DE" w:rsidRPr="008F42DE" w:rsidRDefault="008F42DE" w:rsidP="008F42DE">
            <w:pPr>
              <w:spacing w:after="0" w:line="240" w:lineRule="auto"/>
              <w:jc w:val="center"/>
              <w:rPr>
                <w:rFonts w:ascii="Times New Roman" w:eastAsia="Times New Roman" w:hAnsi="Times New Roman" w:cs="Times New Roman"/>
                <w:color w:val="000000"/>
                <w:sz w:val="24"/>
                <w:szCs w:val="24"/>
              </w:rPr>
            </w:pPr>
            <w:r w:rsidRPr="008F42DE">
              <w:rPr>
                <w:rFonts w:ascii="Times New Roman" w:eastAsia="Times New Roman" w:hAnsi="Times New Roman" w:cs="Times New Roman"/>
                <w:color w:val="000000"/>
                <w:sz w:val="24"/>
                <w:szCs w:val="24"/>
              </w:rPr>
              <w:t>55</w:t>
            </w:r>
          </w:p>
        </w:tc>
        <w:tc>
          <w:tcPr>
            <w:tcW w:w="5683" w:type="dxa"/>
            <w:tcBorders>
              <w:top w:val="nil"/>
              <w:left w:val="nil"/>
              <w:bottom w:val="single" w:sz="4" w:space="0" w:color="auto"/>
              <w:right w:val="single" w:sz="4" w:space="0" w:color="auto"/>
            </w:tcBorders>
            <w:noWrap/>
            <w:vAlign w:val="bottom"/>
            <w:hideMark/>
          </w:tcPr>
          <w:p w14:paraId="2850E81E" w14:textId="77777777" w:rsidR="008F42DE" w:rsidRPr="008F42DE" w:rsidRDefault="008F42DE" w:rsidP="008F42DE">
            <w:pPr>
              <w:spacing w:after="0" w:line="240" w:lineRule="auto"/>
              <w:rPr>
                <w:rFonts w:ascii="Times New Roman" w:eastAsia="Times New Roman" w:hAnsi="Times New Roman" w:cs="Times New Roman"/>
                <w:color w:val="000000"/>
                <w:sz w:val="24"/>
                <w:szCs w:val="24"/>
              </w:rPr>
            </w:pPr>
            <w:r w:rsidRPr="008F42DE">
              <w:rPr>
                <w:rFonts w:ascii="Times New Roman" w:eastAsia="Times New Roman" w:hAnsi="Times New Roman" w:cs="Times New Roman"/>
                <w:color w:val="000000"/>
                <w:sz w:val="24"/>
                <w:szCs w:val="24"/>
              </w:rPr>
              <w:t>Chi phí lắp đặt và hướng dẫn sử dụng</w:t>
            </w:r>
          </w:p>
        </w:tc>
        <w:tc>
          <w:tcPr>
            <w:tcW w:w="1079" w:type="dxa"/>
            <w:tcBorders>
              <w:top w:val="nil"/>
              <w:left w:val="nil"/>
              <w:bottom w:val="single" w:sz="4" w:space="0" w:color="auto"/>
              <w:right w:val="single" w:sz="4" w:space="0" w:color="auto"/>
            </w:tcBorders>
            <w:noWrap/>
            <w:vAlign w:val="center"/>
            <w:hideMark/>
          </w:tcPr>
          <w:p w14:paraId="42E57E0C" w14:textId="77777777" w:rsidR="008F42DE" w:rsidRPr="008F42DE" w:rsidRDefault="008F42DE" w:rsidP="008F42DE">
            <w:pPr>
              <w:spacing w:after="0" w:line="240" w:lineRule="auto"/>
              <w:jc w:val="center"/>
              <w:rPr>
                <w:rFonts w:ascii="Times New Roman" w:eastAsia="Times New Roman" w:hAnsi="Times New Roman" w:cs="Times New Roman"/>
                <w:color w:val="000000"/>
                <w:sz w:val="24"/>
                <w:szCs w:val="24"/>
              </w:rPr>
            </w:pPr>
            <w:r w:rsidRPr="008F42DE">
              <w:rPr>
                <w:rFonts w:ascii="Times New Roman" w:eastAsia="Times New Roman" w:hAnsi="Times New Roman" w:cs="Times New Roman"/>
                <w:color w:val="000000"/>
                <w:sz w:val="24"/>
                <w:szCs w:val="24"/>
              </w:rPr>
              <w:t>Gói</w:t>
            </w:r>
          </w:p>
        </w:tc>
        <w:tc>
          <w:tcPr>
            <w:tcW w:w="1548" w:type="dxa"/>
            <w:tcBorders>
              <w:top w:val="nil"/>
              <w:left w:val="nil"/>
              <w:bottom w:val="single" w:sz="4" w:space="0" w:color="auto"/>
              <w:right w:val="single" w:sz="4" w:space="0" w:color="auto"/>
            </w:tcBorders>
            <w:noWrap/>
            <w:vAlign w:val="center"/>
            <w:hideMark/>
          </w:tcPr>
          <w:p w14:paraId="79216035" w14:textId="77777777" w:rsidR="008F42DE" w:rsidRPr="008F42DE" w:rsidRDefault="008F42DE" w:rsidP="008F42DE">
            <w:pPr>
              <w:spacing w:after="0" w:line="240" w:lineRule="auto"/>
              <w:jc w:val="center"/>
              <w:rPr>
                <w:rFonts w:ascii="Times New Roman" w:eastAsia="Times New Roman" w:hAnsi="Times New Roman" w:cs="Times New Roman"/>
                <w:color w:val="000000"/>
                <w:sz w:val="24"/>
                <w:szCs w:val="24"/>
              </w:rPr>
            </w:pPr>
            <w:r w:rsidRPr="008F42DE">
              <w:rPr>
                <w:rFonts w:ascii="Times New Roman" w:eastAsia="Times New Roman" w:hAnsi="Times New Roman" w:cs="Times New Roman"/>
                <w:color w:val="000000"/>
                <w:sz w:val="24"/>
                <w:szCs w:val="24"/>
              </w:rPr>
              <w:t>1</w:t>
            </w:r>
          </w:p>
        </w:tc>
      </w:tr>
    </w:tbl>
    <w:p w14:paraId="6AFEF98F" w14:textId="77777777" w:rsidR="008F42DE" w:rsidRPr="008F42DE" w:rsidRDefault="008F42DE" w:rsidP="008F42DE">
      <w:pPr>
        <w:spacing w:before="120" w:after="120" w:line="264" w:lineRule="auto"/>
        <w:ind w:firstLine="567"/>
        <w:rPr>
          <w:rFonts w:ascii="Times New Roman" w:eastAsia="Times New Roman" w:hAnsi="Times New Roman" w:cs="Times New Roman"/>
          <w:b/>
          <w:sz w:val="28"/>
          <w:szCs w:val="28"/>
          <w:lang w:val="nl-NL"/>
        </w:rPr>
      </w:pPr>
      <w:r w:rsidRPr="008F42DE">
        <w:rPr>
          <w:rFonts w:ascii="Times New Roman" w:eastAsia="Times New Roman" w:hAnsi="Times New Roman" w:cs="Times New Roman"/>
          <w:b/>
          <w:sz w:val="28"/>
          <w:szCs w:val="28"/>
          <w:lang w:val="nl-NL"/>
        </w:rPr>
        <w:t xml:space="preserve"> Mục 2. Bản vẽ: 01 bộ bản vẽ đính kèm</w:t>
      </w:r>
    </w:p>
    <w:p w14:paraId="52B8CFE5" w14:textId="77777777" w:rsidR="008F42DE" w:rsidRPr="008F42DE" w:rsidRDefault="008F42DE" w:rsidP="008F42DE">
      <w:pPr>
        <w:widowControl w:val="0"/>
        <w:spacing w:before="120" w:after="120" w:line="264" w:lineRule="auto"/>
        <w:ind w:firstLine="567"/>
        <w:rPr>
          <w:rFonts w:ascii="Times New Roman" w:eastAsia="Times New Roman" w:hAnsi="Times New Roman" w:cs="Times New Roman"/>
          <w:b/>
          <w:sz w:val="32"/>
          <w:szCs w:val="32"/>
        </w:rPr>
      </w:pPr>
      <w:r w:rsidRPr="008F42DE">
        <w:rPr>
          <w:rFonts w:ascii="Times New Roman" w:eastAsia="Times New Roman" w:hAnsi="Times New Roman" w:cs="Times New Roman"/>
          <w:b/>
          <w:sz w:val="28"/>
          <w:szCs w:val="20"/>
        </w:rPr>
        <w:t>Mục 3. Kiểm tra và thử nghiệm</w:t>
      </w:r>
    </w:p>
    <w:p w14:paraId="170C623B" w14:textId="77777777" w:rsidR="008F42DE" w:rsidRPr="008F42DE" w:rsidRDefault="008F42DE" w:rsidP="008F42DE">
      <w:pPr>
        <w:autoSpaceDE w:val="0"/>
        <w:autoSpaceDN w:val="0"/>
        <w:adjustRightInd w:val="0"/>
        <w:spacing w:after="60" w:line="240" w:lineRule="auto"/>
        <w:ind w:firstLine="567"/>
        <w:jc w:val="both"/>
        <w:rPr>
          <w:rFonts w:ascii="Times New Roman" w:eastAsia="Times New Roman" w:hAnsi="Times New Roman" w:cs="Times New Roman"/>
          <w:sz w:val="26"/>
          <w:szCs w:val="26"/>
          <w:lang w:val="vi-VN"/>
        </w:rPr>
      </w:pPr>
      <w:r w:rsidRPr="008F42DE">
        <w:rPr>
          <w:rFonts w:ascii="Times New Roman" w:eastAsia="Times New Roman" w:hAnsi="Times New Roman" w:cs="Times New Roman"/>
          <w:sz w:val="26"/>
          <w:szCs w:val="26"/>
        </w:rPr>
        <w:t>Các ki</w:t>
      </w:r>
      <w:r w:rsidRPr="008F42DE">
        <w:rPr>
          <w:rFonts w:ascii="Times New Roman" w:eastAsia="Times New Roman" w:hAnsi="Times New Roman" w:cs="Times New Roman"/>
          <w:sz w:val="26"/>
          <w:szCs w:val="26"/>
          <w:lang w:val="vi-VN"/>
        </w:rPr>
        <w:t>ểm tra và thử nghiệm cần tiến hành gồm có:</w:t>
      </w:r>
      <w:r w:rsidRPr="008F42DE">
        <w:rPr>
          <w:rFonts w:ascii="Times New Roman" w:eastAsia="Times New Roman" w:hAnsi="Times New Roman" w:cs="Times New Roman"/>
          <w:sz w:val="26"/>
          <w:szCs w:val="26"/>
        </w:rPr>
        <w:t xml:space="preserve"> Vận hành thử nghiệm, kiểm tra nguồn gốc, </w:t>
      </w:r>
      <w:r w:rsidRPr="008F42DE">
        <w:rPr>
          <w:rFonts w:ascii="Times New Roman" w:eastAsia="Times New Roman" w:hAnsi="Times New Roman" w:cs="Times New Roman"/>
          <w:sz w:val="26"/>
          <w:szCs w:val="26"/>
          <w:lang w:val="vi-VN"/>
        </w:rPr>
        <w:t>xuất xứ, chất lượng sản phẩm và các nội dung khác theo quy định của chủ đầu tư</w:t>
      </w:r>
    </w:p>
    <w:p w14:paraId="51212356" w14:textId="77777777" w:rsidR="008F42DE" w:rsidRPr="008F42DE" w:rsidRDefault="008F42DE" w:rsidP="008F42DE">
      <w:pPr>
        <w:autoSpaceDE w:val="0"/>
        <w:autoSpaceDN w:val="0"/>
        <w:adjustRightInd w:val="0"/>
        <w:spacing w:after="60" w:line="240" w:lineRule="auto"/>
        <w:ind w:firstLine="567"/>
        <w:jc w:val="both"/>
        <w:rPr>
          <w:rFonts w:ascii="Times New Roman" w:eastAsia="Times New Roman" w:hAnsi="Times New Roman" w:cs="Times New Roman"/>
          <w:sz w:val="26"/>
          <w:szCs w:val="26"/>
          <w:lang w:val="vi-VN"/>
        </w:rPr>
      </w:pPr>
      <w:r w:rsidRPr="008F42DE">
        <w:rPr>
          <w:rFonts w:ascii="Times New Roman" w:eastAsia="Times New Roman" w:hAnsi="Times New Roman" w:cs="Times New Roman"/>
          <w:sz w:val="26"/>
          <w:szCs w:val="26"/>
          <w:lang w:val="vi-VN"/>
        </w:rPr>
        <w:t>a) Kiểm tra: Các kiểm tra cần tiến hành:</w:t>
      </w:r>
    </w:p>
    <w:p w14:paraId="7F557307" w14:textId="77777777" w:rsidR="008F42DE" w:rsidRPr="008F42DE" w:rsidRDefault="008F42DE" w:rsidP="008F42DE">
      <w:pPr>
        <w:autoSpaceDE w:val="0"/>
        <w:autoSpaceDN w:val="0"/>
        <w:adjustRightInd w:val="0"/>
        <w:spacing w:after="60" w:line="240" w:lineRule="auto"/>
        <w:ind w:firstLine="567"/>
        <w:jc w:val="both"/>
        <w:rPr>
          <w:rFonts w:ascii="Times New Roman" w:eastAsia="Times New Roman" w:hAnsi="Times New Roman" w:cs="Times New Roman"/>
          <w:sz w:val="26"/>
          <w:szCs w:val="26"/>
          <w:lang w:val="vi-VN"/>
        </w:rPr>
      </w:pPr>
      <w:r w:rsidRPr="008F42DE">
        <w:rPr>
          <w:rFonts w:ascii="Times New Roman" w:eastAsia="Times New Roman" w:hAnsi="Times New Roman" w:cs="Times New Roman"/>
          <w:sz w:val="26"/>
          <w:szCs w:val="26"/>
        </w:rPr>
        <w:t xml:space="preserve">- </w:t>
      </w:r>
      <w:r w:rsidRPr="008F42DE">
        <w:rPr>
          <w:rFonts w:ascii="Times New Roman" w:eastAsia="Times New Roman" w:hAnsi="Times New Roman" w:cs="Times New Roman"/>
          <w:sz w:val="26"/>
          <w:szCs w:val="26"/>
          <w:lang w:val="vi-VN"/>
        </w:rPr>
        <w:t>Kiểm tra về hình thức, kết cấu của thiết bị.</w:t>
      </w:r>
    </w:p>
    <w:p w14:paraId="0C2ADD1D" w14:textId="77777777" w:rsidR="008F42DE" w:rsidRPr="008F42DE" w:rsidRDefault="008F42DE" w:rsidP="008F42DE">
      <w:pPr>
        <w:autoSpaceDE w:val="0"/>
        <w:autoSpaceDN w:val="0"/>
        <w:adjustRightInd w:val="0"/>
        <w:spacing w:after="60" w:line="240" w:lineRule="auto"/>
        <w:ind w:firstLine="567"/>
        <w:jc w:val="both"/>
        <w:rPr>
          <w:rFonts w:ascii="Times New Roman" w:eastAsia="Times New Roman" w:hAnsi="Times New Roman" w:cs="Times New Roman"/>
          <w:sz w:val="26"/>
          <w:szCs w:val="26"/>
          <w:lang w:val="vi-VN"/>
        </w:rPr>
      </w:pPr>
      <w:r w:rsidRPr="008F42DE">
        <w:rPr>
          <w:rFonts w:ascii="Times New Roman" w:eastAsia="Times New Roman" w:hAnsi="Times New Roman" w:cs="Times New Roman"/>
          <w:sz w:val="26"/>
          <w:szCs w:val="26"/>
        </w:rPr>
        <w:t xml:space="preserve">- </w:t>
      </w:r>
      <w:r w:rsidRPr="008F42DE">
        <w:rPr>
          <w:rFonts w:ascii="Times New Roman" w:eastAsia="Times New Roman" w:hAnsi="Times New Roman" w:cs="Times New Roman"/>
          <w:sz w:val="26"/>
          <w:szCs w:val="26"/>
          <w:lang w:val="vi-VN"/>
        </w:rPr>
        <w:t>Kiểm tra về tình trạng vận hành thiết bị</w:t>
      </w:r>
    </w:p>
    <w:p w14:paraId="637167E4" w14:textId="77777777" w:rsidR="008F42DE" w:rsidRPr="008F42DE" w:rsidRDefault="008F42DE" w:rsidP="008F42DE">
      <w:pPr>
        <w:autoSpaceDE w:val="0"/>
        <w:autoSpaceDN w:val="0"/>
        <w:adjustRightInd w:val="0"/>
        <w:spacing w:after="60" w:line="240" w:lineRule="auto"/>
        <w:ind w:firstLine="567"/>
        <w:jc w:val="both"/>
        <w:rPr>
          <w:rFonts w:ascii="Times New Roman" w:eastAsia="Times New Roman" w:hAnsi="Times New Roman" w:cs="Times New Roman"/>
          <w:sz w:val="26"/>
          <w:szCs w:val="26"/>
          <w:lang w:val="vi-VN"/>
        </w:rPr>
      </w:pPr>
      <w:bookmarkStart w:id="2" w:name="bookmark4"/>
      <w:r w:rsidRPr="008F42DE">
        <w:rPr>
          <w:rFonts w:ascii="Times New Roman" w:eastAsia="Times New Roman" w:hAnsi="Times New Roman" w:cs="Times New Roman"/>
          <w:sz w:val="26"/>
          <w:szCs w:val="26"/>
          <w:lang w:val="vi-VN"/>
        </w:rPr>
        <w:t>b) Về giám định</w:t>
      </w:r>
      <w:r w:rsidRPr="008F42DE">
        <w:rPr>
          <w:rFonts w:ascii="Times New Roman" w:eastAsia="Times New Roman" w:hAnsi="Times New Roman" w:cs="Times New Roman"/>
          <w:sz w:val="26"/>
          <w:szCs w:val="26"/>
        </w:rPr>
        <w:t xml:space="preserve"> </w:t>
      </w:r>
      <w:r w:rsidRPr="008F42DE">
        <w:rPr>
          <w:rFonts w:ascii="Times New Roman" w:eastAsia="Times New Roman" w:hAnsi="Times New Roman" w:cs="Times New Roman"/>
          <w:b/>
          <w:sz w:val="26"/>
          <w:szCs w:val="26"/>
        </w:rPr>
        <w:t>(nếu có)</w:t>
      </w:r>
      <w:r w:rsidRPr="008F42DE">
        <w:rPr>
          <w:rFonts w:ascii="Times New Roman" w:eastAsia="Times New Roman" w:hAnsi="Times New Roman" w:cs="Times New Roman"/>
          <w:b/>
          <w:sz w:val="26"/>
          <w:szCs w:val="26"/>
          <w:lang w:val="vi-VN"/>
        </w:rPr>
        <w:t>:</w:t>
      </w:r>
      <w:bookmarkEnd w:id="2"/>
    </w:p>
    <w:p w14:paraId="10AB852D" w14:textId="77777777" w:rsidR="008F42DE" w:rsidRPr="008F42DE" w:rsidRDefault="008F42DE" w:rsidP="008F42DE">
      <w:pPr>
        <w:autoSpaceDE w:val="0"/>
        <w:autoSpaceDN w:val="0"/>
        <w:adjustRightInd w:val="0"/>
        <w:spacing w:after="60" w:line="240" w:lineRule="auto"/>
        <w:ind w:firstLine="567"/>
        <w:jc w:val="both"/>
        <w:rPr>
          <w:rFonts w:ascii="Times New Roman" w:eastAsia="Times New Roman" w:hAnsi="Times New Roman" w:cs="Times New Roman"/>
          <w:sz w:val="26"/>
          <w:szCs w:val="26"/>
          <w:lang w:val="vi-VN"/>
        </w:rPr>
      </w:pPr>
      <w:r w:rsidRPr="008F42DE">
        <w:rPr>
          <w:rFonts w:ascii="Times New Roman" w:eastAsia="Times New Roman" w:hAnsi="Times New Roman" w:cs="Times New Roman"/>
          <w:sz w:val="26"/>
          <w:szCs w:val="26"/>
          <w:lang w:val="vi-VN"/>
        </w:rPr>
        <w:t>- Cơ quan giám định phối hợp với đơn vị sử dụng và Chủ đầu tư xác nhận đúng thông số kỹ thuật, đúng nguồn gốc xuất xứ và đạt yêu cầu về chất lượng như hồ sơ chào hàng/hợp đồng.</w:t>
      </w:r>
    </w:p>
    <w:p w14:paraId="1F20BFAE" w14:textId="77777777" w:rsidR="008F42DE" w:rsidRPr="008F42DE" w:rsidRDefault="008F42DE" w:rsidP="008F42DE">
      <w:pPr>
        <w:autoSpaceDE w:val="0"/>
        <w:autoSpaceDN w:val="0"/>
        <w:adjustRightInd w:val="0"/>
        <w:spacing w:after="60" w:line="240" w:lineRule="auto"/>
        <w:ind w:firstLine="567"/>
        <w:jc w:val="both"/>
        <w:rPr>
          <w:rFonts w:ascii="Times New Roman" w:eastAsia="Times New Roman" w:hAnsi="Times New Roman" w:cs="Times New Roman"/>
          <w:sz w:val="26"/>
          <w:szCs w:val="26"/>
          <w:lang w:val="vi-VN"/>
        </w:rPr>
      </w:pPr>
      <w:r w:rsidRPr="008F42DE">
        <w:rPr>
          <w:rFonts w:ascii="Times New Roman" w:eastAsia="Times New Roman" w:hAnsi="Times New Roman" w:cs="Times New Roman"/>
          <w:sz w:val="26"/>
          <w:szCs w:val="26"/>
          <w:lang w:val="vi-VN"/>
        </w:rPr>
        <w:t>- Nhà cung ứng phải chi trả toàn bộ chi phí giám định và thử nghiệm (đơn vị giám định sẽ do bên mua chỉ định).</w:t>
      </w:r>
    </w:p>
    <w:p w14:paraId="46662FC1" w14:textId="77777777" w:rsidR="008F42DE" w:rsidRPr="008F42DE" w:rsidRDefault="008F42DE" w:rsidP="008F42DE">
      <w:pPr>
        <w:autoSpaceDE w:val="0"/>
        <w:autoSpaceDN w:val="0"/>
        <w:adjustRightInd w:val="0"/>
        <w:spacing w:after="60" w:line="240" w:lineRule="auto"/>
        <w:ind w:firstLine="567"/>
        <w:jc w:val="both"/>
        <w:rPr>
          <w:rFonts w:ascii="Times New Roman" w:eastAsia="Times New Roman" w:hAnsi="Times New Roman" w:cs="Times New Roman"/>
          <w:sz w:val="26"/>
          <w:szCs w:val="26"/>
          <w:lang w:val="vi-VN"/>
        </w:rPr>
      </w:pPr>
      <w:r w:rsidRPr="008F42DE">
        <w:rPr>
          <w:rFonts w:ascii="Times New Roman" w:eastAsia="Times New Roman" w:hAnsi="Times New Roman" w:cs="Times New Roman"/>
          <w:sz w:val="26"/>
          <w:szCs w:val="26"/>
          <w:lang w:val="vi-VN"/>
        </w:rPr>
        <w:t>- Địa điểm giám định sẽ do bên mua chỉ định.</w:t>
      </w:r>
    </w:p>
    <w:p w14:paraId="5942EC22" w14:textId="77777777" w:rsidR="008F42DE" w:rsidRPr="008F42DE" w:rsidRDefault="008F42DE" w:rsidP="008F42DE">
      <w:pPr>
        <w:autoSpaceDE w:val="0"/>
        <w:autoSpaceDN w:val="0"/>
        <w:adjustRightInd w:val="0"/>
        <w:spacing w:after="60" w:line="240" w:lineRule="auto"/>
        <w:ind w:firstLine="567"/>
        <w:jc w:val="both"/>
        <w:rPr>
          <w:rFonts w:ascii="Times New Roman" w:eastAsia="Times New Roman" w:hAnsi="Times New Roman" w:cs="Times New Roman"/>
          <w:sz w:val="26"/>
          <w:szCs w:val="26"/>
          <w:lang w:val="vi-VN"/>
        </w:rPr>
      </w:pPr>
      <w:bookmarkStart w:id="3" w:name="bookmark5"/>
      <w:r w:rsidRPr="008F42DE">
        <w:rPr>
          <w:rFonts w:ascii="Times New Roman" w:eastAsia="Times New Roman" w:hAnsi="Times New Roman" w:cs="Times New Roman"/>
          <w:sz w:val="26"/>
          <w:szCs w:val="26"/>
          <w:lang w:val="vi-VN"/>
        </w:rPr>
        <w:t>c) Về thử nghiệm:</w:t>
      </w:r>
      <w:bookmarkEnd w:id="3"/>
    </w:p>
    <w:p w14:paraId="7769B934" w14:textId="77777777" w:rsidR="008F42DE" w:rsidRPr="008F42DE" w:rsidRDefault="008F42DE" w:rsidP="008F42DE">
      <w:pPr>
        <w:autoSpaceDE w:val="0"/>
        <w:autoSpaceDN w:val="0"/>
        <w:adjustRightInd w:val="0"/>
        <w:spacing w:after="60" w:line="240" w:lineRule="auto"/>
        <w:ind w:firstLine="567"/>
        <w:jc w:val="both"/>
        <w:rPr>
          <w:rFonts w:ascii="Times New Roman" w:eastAsia="Times New Roman" w:hAnsi="Times New Roman" w:cs="Times New Roman"/>
          <w:sz w:val="26"/>
          <w:szCs w:val="26"/>
          <w:lang w:val="vi-VN"/>
        </w:rPr>
      </w:pPr>
      <w:r w:rsidRPr="008F42DE">
        <w:rPr>
          <w:rFonts w:ascii="Times New Roman" w:eastAsia="Times New Roman" w:hAnsi="Times New Roman" w:cs="Times New Roman"/>
          <w:sz w:val="26"/>
          <w:szCs w:val="26"/>
          <w:lang w:val="vi-VN"/>
        </w:rPr>
        <w:t>- Đại diện đơn vị sử dụng phối hợp đại diện Chủ đầu tư sẽ tiến hành kiểm tra, thử nghiệm và xác nhận vào Biên bản bàn giao, nghiệm thu toàn bộ các hàng hóa giao nhận sau khi Nhà cung cấp bàn giao, lắp đặt hoàn chỉnh và hướng dẫn sử dụng cho đơn vị tiếp nhận.</w:t>
      </w:r>
    </w:p>
    <w:p w14:paraId="2DF2EC77" w14:textId="77777777" w:rsidR="008F42DE" w:rsidRPr="008F42DE" w:rsidRDefault="008F42DE" w:rsidP="008F42DE">
      <w:pPr>
        <w:autoSpaceDE w:val="0"/>
        <w:autoSpaceDN w:val="0"/>
        <w:adjustRightInd w:val="0"/>
        <w:spacing w:after="60" w:line="240" w:lineRule="auto"/>
        <w:ind w:firstLine="567"/>
        <w:jc w:val="both"/>
        <w:rPr>
          <w:rFonts w:ascii="Times New Roman" w:eastAsia="Times New Roman" w:hAnsi="Times New Roman" w:cs="Times New Roman"/>
          <w:sz w:val="26"/>
          <w:szCs w:val="26"/>
          <w:lang w:val="vi-VN"/>
        </w:rPr>
      </w:pPr>
      <w:r w:rsidRPr="008F42DE">
        <w:rPr>
          <w:rFonts w:ascii="Times New Roman" w:eastAsia="Times New Roman" w:hAnsi="Times New Roman" w:cs="Times New Roman"/>
          <w:sz w:val="26"/>
          <w:szCs w:val="26"/>
          <w:lang w:val="vi-VN"/>
        </w:rPr>
        <w:t>- Loại kiểm tra: Số lượng, quy cách, các tính năng, thông số, đặc trưng kỹ thuật chính và khả năng vận hành của các hàng hóa cung cấp ở nội dung hợp đồng đã ký kết</w:t>
      </w:r>
    </w:p>
    <w:p w14:paraId="5B664C59" w14:textId="77777777" w:rsidR="008F42DE" w:rsidRPr="008F42DE" w:rsidRDefault="008F42DE" w:rsidP="008F42DE">
      <w:pPr>
        <w:autoSpaceDE w:val="0"/>
        <w:autoSpaceDN w:val="0"/>
        <w:adjustRightInd w:val="0"/>
        <w:spacing w:after="60" w:line="240" w:lineRule="auto"/>
        <w:ind w:firstLine="567"/>
        <w:jc w:val="both"/>
        <w:rPr>
          <w:rFonts w:ascii="Times New Roman" w:eastAsia="Times New Roman" w:hAnsi="Times New Roman" w:cs="Times New Roman"/>
          <w:sz w:val="26"/>
          <w:szCs w:val="26"/>
          <w:lang w:val="vi-VN"/>
        </w:rPr>
      </w:pPr>
      <w:r w:rsidRPr="008F42DE">
        <w:rPr>
          <w:rFonts w:ascii="Times New Roman" w:eastAsia="Times New Roman" w:hAnsi="Times New Roman" w:cs="Times New Roman"/>
          <w:sz w:val="26"/>
          <w:szCs w:val="26"/>
          <w:lang w:val="vi-VN"/>
        </w:rPr>
        <w:t>Việc kiểm tra, thử nghiệm, vận hành khi giao hàng được tổ chức nghiệm thu kỹ thuật tại cơ sở của bên mua. Chi phí cho việc kiểm tra, thử nghiệm do bên bán đảm nhận. Đối với các hàng hóa không đạt yêu cầu qua kiểm tra, thử nghiệm, bên bán chịu trách nhiệm khắc phục, sửa chữa hoặc cung ứng thiết bị khác cho đến khi đạt yêu cầu để nghiệm thu kỹ thuật.</w:t>
      </w:r>
    </w:p>
    <w:p w14:paraId="7E8BD83B" w14:textId="77777777" w:rsidR="009969B1" w:rsidRDefault="009969B1"/>
    <w:sectPr w:rsidR="009969B1">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VNnew Century Schoolbook">
    <w:altName w:val="Times New Roman"/>
    <w:charset w:val="00"/>
    <w:family w:val="swiss"/>
    <w:pitch w:val="variable"/>
    <w:sig w:usb0="00000003" w:usb1="00000000" w:usb2="00000000" w:usb3="00000000" w:csb0="00000001" w:csb1="00000000"/>
  </w:font>
  <w:font w:name="Arial">
    <w:panose1 w:val="020B0604020202020204"/>
    <w:charset w:val="00"/>
    <w:family w:val="swiss"/>
    <w:pitch w:val="variable"/>
    <w:sig w:usb0="20002A87" w:usb1="80000000" w:usb2="00000008"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AE20ED"/>
    <w:multiLevelType w:val="hybridMultilevel"/>
    <w:tmpl w:val="33C433F0"/>
    <w:lvl w:ilvl="0" w:tplc="6DC24306">
      <w:start w:val="4"/>
      <w:numFmt w:val="bullet"/>
      <w:suff w:val="space"/>
      <w:lvlText w:val="-"/>
      <w:lvlJc w:val="left"/>
      <w:pPr>
        <w:ind w:left="0" w:firstLine="567"/>
      </w:pPr>
      <w:rPr>
        <w:rFonts w:ascii="Calibri" w:eastAsia="Calibri" w:hAnsi="Calibri" w:hint="default"/>
      </w:rPr>
    </w:lvl>
    <w:lvl w:ilvl="1" w:tplc="FFFFFFFF" w:tentative="1">
      <w:start w:val="1"/>
      <w:numFmt w:val="bullet"/>
      <w:lvlText w:val="o"/>
      <w:lvlJc w:val="left"/>
      <w:pPr>
        <w:ind w:left="2007" w:hanging="360"/>
      </w:pPr>
      <w:rPr>
        <w:rFonts w:ascii="Courier New" w:hAnsi="Courier New" w:cs="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1" w15:restartNumberingAfterBreak="0">
    <w:nsid w:val="21377DA3"/>
    <w:multiLevelType w:val="hybridMultilevel"/>
    <w:tmpl w:val="33C8092A"/>
    <w:lvl w:ilvl="0" w:tplc="60A2C002">
      <w:start w:val="4"/>
      <w:numFmt w:val="bullet"/>
      <w:suff w:val="space"/>
      <w:lvlText w:val="-"/>
      <w:lvlJc w:val="left"/>
      <w:pPr>
        <w:ind w:left="0" w:firstLine="567"/>
      </w:pPr>
      <w:rPr>
        <w:rFonts w:ascii="Calibri" w:eastAsia="Calibri" w:hAnsi="Calibri" w:hint="default"/>
      </w:rPr>
    </w:lvl>
    <w:lvl w:ilvl="1" w:tplc="FFFFFFFF" w:tentative="1">
      <w:start w:val="1"/>
      <w:numFmt w:val="bullet"/>
      <w:lvlText w:val="o"/>
      <w:lvlJc w:val="left"/>
      <w:pPr>
        <w:ind w:left="2007" w:hanging="360"/>
      </w:pPr>
      <w:rPr>
        <w:rFonts w:ascii="Courier New" w:hAnsi="Courier New" w:cs="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2" w15:restartNumberingAfterBreak="0">
    <w:nsid w:val="3E876EEA"/>
    <w:multiLevelType w:val="hybridMultilevel"/>
    <w:tmpl w:val="7EDAD5CE"/>
    <w:lvl w:ilvl="0" w:tplc="4974457A">
      <w:start w:val="4"/>
      <w:numFmt w:val="bullet"/>
      <w:suff w:val="space"/>
      <w:lvlText w:val="-"/>
      <w:lvlJc w:val="left"/>
      <w:pPr>
        <w:ind w:left="0" w:firstLine="567"/>
      </w:pPr>
      <w:rPr>
        <w:rFonts w:ascii="Calibri" w:eastAsia="Calibri" w:hAnsi="Calibri" w:hint="default"/>
      </w:rPr>
    </w:lvl>
    <w:lvl w:ilvl="1" w:tplc="FFFFFFFF" w:tentative="1">
      <w:start w:val="1"/>
      <w:numFmt w:val="bullet"/>
      <w:lvlText w:val="o"/>
      <w:lvlJc w:val="left"/>
      <w:pPr>
        <w:ind w:left="2007" w:hanging="360"/>
      </w:pPr>
      <w:rPr>
        <w:rFonts w:ascii="Courier New" w:hAnsi="Courier New" w:cs="Courier New" w:hint="default"/>
      </w:rPr>
    </w:lvl>
    <w:lvl w:ilvl="2" w:tplc="FFFFFFFF" w:tentative="1">
      <w:start w:val="1"/>
      <w:numFmt w:val="bullet"/>
      <w:lvlText w:val=""/>
      <w:lvlJc w:val="left"/>
      <w:pPr>
        <w:ind w:left="2727" w:hanging="360"/>
      </w:pPr>
      <w:rPr>
        <w:rFonts w:ascii="Wingdings" w:hAnsi="Wingdings" w:hint="default"/>
      </w:rPr>
    </w:lvl>
    <w:lvl w:ilvl="3" w:tplc="FFFFFFFF" w:tentative="1">
      <w:start w:val="1"/>
      <w:numFmt w:val="bullet"/>
      <w:lvlText w:val=""/>
      <w:lvlJc w:val="left"/>
      <w:pPr>
        <w:ind w:left="3447" w:hanging="360"/>
      </w:pPr>
      <w:rPr>
        <w:rFonts w:ascii="Symbol" w:hAnsi="Symbol" w:hint="default"/>
      </w:rPr>
    </w:lvl>
    <w:lvl w:ilvl="4" w:tplc="FFFFFFFF" w:tentative="1">
      <w:start w:val="1"/>
      <w:numFmt w:val="bullet"/>
      <w:lvlText w:val="o"/>
      <w:lvlJc w:val="left"/>
      <w:pPr>
        <w:ind w:left="4167" w:hanging="360"/>
      </w:pPr>
      <w:rPr>
        <w:rFonts w:ascii="Courier New" w:hAnsi="Courier New" w:cs="Courier New" w:hint="default"/>
      </w:rPr>
    </w:lvl>
    <w:lvl w:ilvl="5" w:tplc="FFFFFFFF" w:tentative="1">
      <w:start w:val="1"/>
      <w:numFmt w:val="bullet"/>
      <w:lvlText w:val=""/>
      <w:lvlJc w:val="left"/>
      <w:pPr>
        <w:ind w:left="4887" w:hanging="360"/>
      </w:pPr>
      <w:rPr>
        <w:rFonts w:ascii="Wingdings" w:hAnsi="Wingdings" w:hint="default"/>
      </w:rPr>
    </w:lvl>
    <w:lvl w:ilvl="6" w:tplc="FFFFFFFF" w:tentative="1">
      <w:start w:val="1"/>
      <w:numFmt w:val="bullet"/>
      <w:lvlText w:val=""/>
      <w:lvlJc w:val="left"/>
      <w:pPr>
        <w:ind w:left="5607" w:hanging="360"/>
      </w:pPr>
      <w:rPr>
        <w:rFonts w:ascii="Symbol" w:hAnsi="Symbol" w:hint="default"/>
      </w:rPr>
    </w:lvl>
    <w:lvl w:ilvl="7" w:tplc="FFFFFFFF" w:tentative="1">
      <w:start w:val="1"/>
      <w:numFmt w:val="bullet"/>
      <w:lvlText w:val="o"/>
      <w:lvlJc w:val="left"/>
      <w:pPr>
        <w:ind w:left="6327" w:hanging="360"/>
      </w:pPr>
      <w:rPr>
        <w:rFonts w:ascii="Courier New" w:hAnsi="Courier New" w:cs="Courier New" w:hint="default"/>
      </w:rPr>
    </w:lvl>
    <w:lvl w:ilvl="8" w:tplc="FFFFFFFF" w:tentative="1">
      <w:start w:val="1"/>
      <w:numFmt w:val="bullet"/>
      <w:lvlText w:val=""/>
      <w:lvlJc w:val="left"/>
      <w:pPr>
        <w:ind w:left="7047" w:hanging="360"/>
      </w:pPr>
      <w:rPr>
        <w:rFonts w:ascii="Wingdings" w:hAnsi="Wingdings" w:hint="default"/>
      </w:rPr>
    </w:lvl>
  </w:abstractNum>
  <w:abstractNum w:abstractNumId="3" w15:restartNumberingAfterBreak="0">
    <w:nsid w:val="62A82067"/>
    <w:multiLevelType w:val="hybridMultilevel"/>
    <w:tmpl w:val="7F7C2226"/>
    <w:lvl w:ilvl="0" w:tplc="06C64AB2">
      <w:start w:val="1"/>
      <w:numFmt w:val="bullet"/>
      <w:suff w:val="space"/>
      <w:lvlText w:val="-"/>
      <w:lvlJc w:val="left"/>
      <w:pPr>
        <w:ind w:left="1920" w:hanging="360"/>
      </w:pPr>
      <w:rPr>
        <w:rFonts w:ascii="SVNnew Century Schoolbook" w:hAnsi="SVNnew Century Schoolbook" w:hint="default"/>
        <w:color w:val="auto"/>
      </w:rPr>
    </w:lvl>
    <w:lvl w:ilvl="1" w:tplc="04090003">
      <w:start w:val="1"/>
      <w:numFmt w:val="bullet"/>
      <w:lvlText w:val="o"/>
      <w:lvlJc w:val="left"/>
      <w:pPr>
        <w:ind w:left="2007" w:hanging="360"/>
      </w:pPr>
      <w:rPr>
        <w:rFonts w:ascii="Courier New" w:hAnsi="Courier New" w:cs="Courier New" w:hint="default"/>
      </w:rPr>
    </w:lvl>
    <w:lvl w:ilvl="2" w:tplc="04090005">
      <w:start w:val="1"/>
      <w:numFmt w:val="bullet"/>
      <w:lvlText w:val=""/>
      <w:lvlJc w:val="left"/>
      <w:pPr>
        <w:ind w:left="2727" w:hanging="360"/>
      </w:pPr>
      <w:rPr>
        <w:rFonts w:ascii="Wingdings" w:hAnsi="Wingdings" w:hint="default"/>
      </w:rPr>
    </w:lvl>
    <w:lvl w:ilvl="3" w:tplc="04090001">
      <w:start w:val="1"/>
      <w:numFmt w:val="bullet"/>
      <w:lvlText w:val=""/>
      <w:lvlJc w:val="left"/>
      <w:pPr>
        <w:ind w:left="3447" w:hanging="360"/>
      </w:pPr>
      <w:rPr>
        <w:rFonts w:ascii="Symbol" w:hAnsi="Symbol" w:hint="default"/>
      </w:rPr>
    </w:lvl>
    <w:lvl w:ilvl="4" w:tplc="04090003">
      <w:start w:val="1"/>
      <w:numFmt w:val="bullet"/>
      <w:lvlText w:val="o"/>
      <w:lvlJc w:val="left"/>
      <w:pPr>
        <w:ind w:left="4167" w:hanging="360"/>
      </w:pPr>
      <w:rPr>
        <w:rFonts w:ascii="Courier New" w:hAnsi="Courier New" w:cs="Courier New" w:hint="default"/>
      </w:rPr>
    </w:lvl>
    <w:lvl w:ilvl="5" w:tplc="04090005">
      <w:start w:val="1"/>
      <w:numFmt w:val="bullet"/>
      <w:lvlText w:val=""/>
      <w:lvlJc w:val="left"/>
      <w:pPr>
        <w:ind w:left="4887" w:hanging="360"/>
      </w:pPr>
      <w:rPr>
        <w:rFonts w:ascii="Wingdings" w:hAnsi="Wingdings" w:hint="default"/>
      </w:rPr>
    </w:lvl>
    <w:lvl w:ilvl="6" w:tplc="04090001">
      <w:start w:val="1"/>
      <w:numFmt w:val="bullet"/>
      <w:lvlText w:val=""/>
      <w:lvlJc w:val="left"/>
      <w:pPr>
        <w:ind w:left="5607" w:hanging="360"/>
      </w:pPr>
      <w:rPr>
        <w:rFonts w:ascii="Symbol" w:hAnsi="Symbol" w:hint="default"/>
      </w:rPr>
    </w:lvl>
    <w:lvl w:ilvl="7" w:tplc="04090003">
      <w:start w:val="1"/>
      <w:numFmt w:val="bullet"/>
      <w:lvlText w:val="o"/>
      <w:lvlJc w:val="left"/>
      <w:pPr>
        <w:ind w:left="6327" w:hanging="360"/>
      </w:pPr>
      <w:rPr>
        <w:rFonts w:ascii="Courier New" w:hAnsi="Courier New" w:cs="Courier New" w:hint="default"/>
      </w:rPr>
    </w:lvl>
    <w:lvl w:ilvl="8" w:tplc="04090005">
      <w:start w:val="1"/>
      <w:numFmt w:val="bullet"/>
      <w:lvlText w:val=""/>
      <w:lvlJc w:val="left"/>
      <w:pPr>
        <w:ind w:left="7047" w:hanging="360"/>
      </w:pPr>
      <w:rPr>
        <w:rFonts w:ascii="Wingdings" w:hAnsi="Wingdings" w:hint="default"/>
      </w:rPr>
    </w:lvl>
  </w:abstractNum>
  <w:num w:numId="1" w16cid:durableId="2117023343">
    <w:abstractNumId w:val="2"/>
  </w:num>
  <w:num w:numId="2" w16cid:durableId="666641104">
    <w:abstractNumId w:val="1"/>
  </w:num>
  <w:num w:numId="3" w16cid:durableId="1697460918">
    <w:abstractNumId w:val="0"/>
  </w:num>
  <w:num w:numId="4" w16cid:durableId="56341642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8F42DE"/>
    <w:rsid w:val="008F42DE"/>
    <w:rsid w:val="009969B1"/>
    <w:rsid w:val="00AE265E"/>
    <w:rsid w:val="00D0629E"/>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898F13"/>
  <w15:chartTrackingRefBased/>
  <w15:docId w15:val="{CA3E9B27-2C46-4071-877A-089BDD3C70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17</Pages>
  <Words>3868</Words>
  <Characters>22050</Characters>
  <Application>Microsoft Office Word</Application>
  <DocSecurity>0</DocSecurity>
  <Lines>183</Lines>
  <Paragraphs>51</Paragraphs>
  <ScaleCrop>false</ScaleCrop>
  <Company/>
  <LinksUpToDate>false</LinksUpToDate>
  <CharactersWithSpaces>25867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RMT</dc:creator>
  <cp:keywords/>
  <dc:description/>
  <cp:lastModifiedBy>RMT</cp:lastModifiedBy>
  <cp:revision>2</cp:revision>
  <dcterms:created xsi:type="dcterms:W3CDTF">2025-12-17T10:03:00Z</dcterms:created>
  <dcterms:modified xsi:type="dcterms:W3CDTF">2025-12-26T08:47:00Z</dcterms:modified>
</cp:coreProperties>
</file>